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196D" w:rsidRDefault="00857EB6">
      <w:pPr>
        <w:widowControl/>
      </w:pPr>
      <w:bookmarkStart w:id="0" w:name="_GoBack"/>
      <w:bookmarkEnd w:id="0"/>
      <w:r>
        <w:rPr>
          <w:rFonts w:eastAsia="標楷體"/>
          <w:b/>
          <w:color w:val="000000"/>
          <w:sz w:val="32"/>
          <w:szCs w:val="32"/>
        </w:rPr>
        <w:t>臺北市</w:t>
      </w:r>
      <w:r>
        <w:rPr>
          <w:rFonts w:eastAsia="標楷體"/>
          <w:b/>
          <w:color w:val="000000"/>
          <w:sz w:val="32"/>
          <w:szCs w:val="32"/>
        </w:rPr>
        <w:t>114</w:t>
      </w:r>
      <w:r>
        <w:rPr>
          <w:rFonts w:eastAsia="標楷體"/>
          <w:b/>
          <w:color w:val="000000"/>
          <w:sz w:val="32"/>
          <w:szCs w:val="32"/>
        </w:rPr>
        <w:t>學年度國民中學區域衛星資賦優異教育方案實施計畫</w:t>
      </w:r>
    </w:p>
    <w:p w:rsidR="009C196D" w:rsidRDefault="00857EB6">
      <w:pPr>
        <w:tabs>
          <w:tab w:val="left" w:pos="9781"/>
        </w:tabs>
        <w:snapToGrid w:val="0"/>
        <w:spacing w:line="240" w:lineRule="exact"/>
        <w:ind w:left="4961" w:right="139"/>
        <w:rPr>
          <w:rFonts w:ascii="Book Antiqua" w:eastAsia="標楷體" w:hAnsi="Book Antiqua"/>
          <w:color w:val="000000"/>
          <w:spacing w:val="-6"/>
          <w:sz w:val="20"/>
          <w:szCs w:val="20"/>
        </w:rPr>
      </w:pPr>
      <w:r>
        <w:rPr>
          <w:rFonts w:ascii="Book Antiqua" w:eastAsia="標楷體" w:hAnsi="Book Antiqua"/>
          <w:color w:val="000000"/>
          <w:spacing w:val="-6"/>
          <w:sz w:val="20"/>
          <w:szCs w:val="20"/>
        </w:rPr>
        <w:t>105</w:t>
      </w:r>
      <w:r>
        <w:rPr>
          <w:rFonts w:ascii="Book Antiqua" w:eastAsia="標楷體" w:hAnsi="Book Antiqua"/>
          <w:color w:val="000000"/>
          <w:spacing w:val="-6"/>
          <w:sz w:val="20"/>
          <w:szCs w:val="20"/>
        </w:rPr>
        <w:t>年</w:t>
      </w:r>
      <w:r>
        <w:rPr>
          <w:rFonts w:ascii="Book Antiqua" w:eastAsia="標楷體" w:hAnsi="Book Antiqua"/>
          <w:color w:val="000000"/>
          <w:spacing w:val="-6"/>
          <w:sz w:val="20"/>
          <w:szCs w:val="20"/>
        </w:rPr>
        <w:t>10</w:t>
      </w:r>
      <w:r>
        <w:rPr>
          <w:rFonts w:ascii="Book Antiqua" w:eastAsia="標楷體" w:hAnsi="Book Antiqua"/>
          <w:color w:val="000000"/>
          <w:spacing w:val="-6"/>
          <w:sz w:val="20"/>
          <w:szCs w:val="20"/>
        </w:rPr>
        <w:t>月</w:t>
      </w:r>
      <w:r>
        <w:rPr>
          <w:rFonts w:ascii="Book Antiqua" w:eastAsia="標楷體" w:hAnsi="Book Antiqua"/>
          <w:color w:val="000000"/>
          <w:spacing w:val="-6"/>
          <w:sz w:val="20"/>
          <w:szCs w:val="20"/>
        </w:rPr>
        <w:t>24</w:t>
      </w:r>
      <w:r>
        <w:rPr>
          <w:rFonts w:ascii="Book Antiqua" w:eastAsia="標楷體" w:hAnsi="Book Antiqua"/>
          <w:color w:val="000000"/>
          <w:spacing w:val="-6"/>
          <w:sz w:val="20"/>
          <w:szCs w:val="20"/>
        </w:rPr>
        <w:t>日北市教</w:t>
      </w:r>
      <w:proofErr w:type="gramStart"/>
      <w:r>
        <w:rPr>
          <w:rFonts w:ascii="Book Antiqua" w:eastAsia="標楷體" w:hAnsi="Book Antiqua"/>
          <w:color w:val="000000"/>
          <w:spacing w:val="-6"/>
          <w:sz w:val="20"/>
          <w:szCs w:val="20"/>
        </w:rPr>
        <w:t>特</w:t>
      </w:r>
      <w:proofErr w:type="gramEnd"/>
      <w:r>
        <w:rPr>
          <w:rFonts w:ascii="Book Antiqua" w:eastAsia="標楷體" w:hAnsi="Book Antiqua"/>
          <w:color w:val="000000"/>
          <w:spacing w:val="-6"/>
          <w:sz w:val="20"/>
          <w:szCs w:val="20"/>
        </w:rPr>
        <w:t>字第</w:t>
      </w:r>
      <w:r>
        <w:rPr>
          <w:rFonts w:ascii="Book Antiqua" w:eastAsia="標楷體" w:hAnsi="Book Antiqua"/>
          <w:color w:val="000000"/>
          <w:spacing w:val="-6"/>
          <w:sz w:val="20"/>
          <w:szCs w:val="20"/>
        </w:rPr>
        <w:t>10540877500</w:t>
      </w:r>
      <w:r>
        <w:rPr>
          <w:rFonts w:ascii="Book Antiqua" w:eastAsia="標楷體" w:hAnsi="Book Antiqua"/>
          <w:color w:val="000000"/>
          <w:spacing w:val="-6"/>
          <w:sz w:val="20"/>
          <w:szCs w:val="20"/>
        </w:rPr>
        <w:t>號函頒</w:t>
      </w:r>
    </w:p>
    <w:p w:rsidR="009C196D" w:rsidRDefault="00857EB6">
      <w:pPr>
        <w:tabs>
          <w:tab w:val="left" w:pos="9781"/>
        </w:tabs>
        <w:snapToGrid w:val="0"/>
        <w:spacing w:line="240" w:lineRule="exact"/>
        <w:ind w:left="4961" w:right="139"/>
        <w:rPr>
          <w:rFonts w:ascii="Book Antiqua" w:eastAsia="標楷體" w:hAnsi="Book Antiqua"/>
          <w:color w:val="000000"/>
          <w:spacing w:val="-6"/>
          <w:sz w:val="20"/>
          <w:szCs w:val="20"/>
        </w:rPr>
      </w:pPr>
      <w:r>
        <w:rPr>
          <w:rFonts w:ascii="Book Antiqua" w:eastAsia="標楷體" w:hAnsi="Book Antiqua"/>
          <w:color w:val="000000"/>
          <w:spacing w:val="-6"/>
          <w:sz w:val="20"/>
          <w:szCs w:val="20"/>
        </w:rPr>
        <w:t>107</w:t>
      </w:r>
      <w:r>
        <w:rPr>
          <w:rFonts w:ascii="Book Antiqua" w:eastAsia="標楷體" w:hAnsi="Book Antiqua"/>
          <w:color w:val="000000"/>
          <w:spacing w:val="-6"/>
          <w:sz w:val="20"/>
          <w:szCs w:val="20"/>
        </w:rPr>
        <w:t>年</w:t>
      </w:r>
      <w:r>
        <w:rPr>
          <w:rFonts w:ascii="Book Antiqua" w:eastAsia="標楷體" w:hAnsi="Book Antiqua"/>
          <w:color w:val="000000"/>
          <w:spacing w:val="-6"/>
          <w:sz w:val="20"/>
          <w:szCs w:val="20"/>
        </w:rPr>
        <w:t>1</w:t>
      </w:r>
      <w:r>
        <w:rPr>
          <w:rFonts w:ascii="Book Antiqua" w:eastAsia="標楷體" w:hAnsi="Book Antiqua"/>
          <w:color w:val="000000"/>
          <w:spacing w:val="-6"/>
          <w:sz w:val="20"/>
          <w:szCs w:val="20"/>
        </w:rPr>
        <w:t>月</w:t>
      </w:r>
      <w:r>
        <w:rPr>
          <w:rFonts w:ascii="Book Antiqua" w:eastAsia="標楷體" w:hAnsi="Book Antiqua"/>
          <w:color w:val="000000"/>
          <w:spacing w:val="-6"/>
          <w:sz w:val="20"/>
          <w:szCs w:val="20"/>
        </w:rPr>
        <w:t>22</w:t>
      </w:r>
      <w:r>
        <w:rPr>
          <w:rFonts w:ascii="Book Antiqua" w:eastAsia="標楷體" w:hAnsi="Book Antiqua"/>
          <w:color w:val="000000"/>
          <w:spacing w:val="-6"/>
          <w:sz w:val="20"/>
          <w:szCs w:val="20"/>
        </w:rPr>
        <w:t>日北市教</w:t>
      </w:r>
      <w:proofErr w:type="gramStart"/>
      <w:r>
        <w:rPr>
          <w:rFonts w:ascii="Book Antiqua" w:eastAsia="標楷體" w:hAnsi="Book Antiqua"/>
          <w:color w:val="000000"/>
          <w:spacing w:val="-6"/>
          <w:sz w:val="20"/>
          <w:szCs w:val="20"/>
        </w:rPr>
        <w:t>特</w:t>
      </w:r>
      <w:proofErr w:type="gramEnd"/>
      <w:r>
        <w:rPr>
          <w:rFonts w:ascii="Book Antiqua" w:eastAsia="標楷體" w:hAnsi="Book Antiqua"/>
          <w:color w:val="000000"/>
          <w:spacing w:val="-6"/>
          <w:sz w:val="20"/>
          <w:szCs w:val="20"/>
        </w:rPr>
        <w:t>字第</w:t>
      </w:r>
      <w:r>
        <w:rPr>
          <w:rFonts w:ascii="Book Antiqua" w:eastAsia="標楷體" w:hAnsi="Book Antiqua"/>
          <w:color w:val="000000"/>
          <w:spacing w:val="-6"/>
          <w:sz w:val="20"/>
          <w:szCs w:val="20"/>
        </w:rPr>
        <w:t>10730770800</w:t>
      </w:r>
      <w:r>
        <w:rPr>
          <w:rFonts w:ascii="Book Antiqua" w:eastAsia="標楷體" w:hAnsi="Book Antiqua"/>
          <w:color w:val="000000"/>
          <w:spacing w:val="-6"/>
          <w:sz w:val="20"/>
          <w:szCs w:val="20"/>
        </w:rPr>
        <w:t>號函修正</w:t>
      </w:r>
    </w:p>
    <w:p w:rsidR="009C196D" w:rsidRDefault="00857EB6">
      <w:pPr>
        <w:tabs>
          <w:tab w:val="left" w:pos="9781"/>
        </w:tabs>
        <w:snapToGrid w:val="0"/>
        <w:spacing w:line="240" w:lineRule="exact"/>
        <w:ind w:left="4961" w:right="139"/>
        <w:rPr>
          <w:rFonts w:ascii="Book Antiqua" w:eastAsia="標楷體" w:hAnsi="Book Antiqua"/>
          <w:color w:val="000000"/>
          <w:spacing w:val="-6"/>
          <w:sz w:val="20"/>
          <w:szCs w:val="20"/>
        </w:rPr>
      </w:pPr>
      <w:r>
        <w:rPr>
          <w:rFonts w:ascii="Book Antiqua" w:eastAsia="標楷體" w:hAnsi="Book Antiqua"/>
          <w:color w:val="000000"/>
          <w:spacing w:val="-6"/>
          <w:sz w:val="20"/>
          <w:szCs w:val="20"/>
        </w:rPr>
        <w:t>108</w:t>
      </w:r>
      <w:r>
        <w:rPr>
          <w:rFonts w:ascii="Book Antiqua" w:eastAsia="標楷體" w:hAnsi="Book Antiqua"/>
          <w:color w:val="000000"/>
          <w:spacing w:val="-6"/>
          <w:sz w:val="20"/>
          <w:szCs w:val="20"/>
        </w:rPr>
        <w:t>年</w:t>
      </w:r>
      <w:r>
        <w:rPr>
          <w:rFonts w:ascii="Book Antiqua" w:eastAsia="標楷體" w:hAnsi="Book Antiqua"/>
          <w:color w:val="000000"/>
          <w:spacing w:val="-6"/>
          <w:sz w:val="20"/>
          <w:szCs w:val="20"/>
        </w:rPr>
        <w:t>2</w:t>
      </w:r>
      <w:r>
        <w:rPr>
          <w:rFonts w:ascii="Book Antiqua" w:eastAsia="標楷體" w:hAnsi="Book Antiqua"/>
          <w:color w:val="000000"/>
          <w:spacing w:val="-6"/>
          <w:sz w:val="20"/>
          <w:szCs w:val="20"/>
        </w:rPr>
        <w:t>月</w:t>
      </w:r>
      <w:r>
        <w:rPr>
          <w:rFonts w:ascii="Book Antiqua" w:eastAsia="標楷體" w:hAnsi="Book Antiqua"/>
          <w:color w:val="000000"/>
          <w:spacing w:val="-6"/>
          <w:sz w:val="20"/>
          <w:szCs w:val="20"/>
        </w:rPr>
        <w:t>19</w:t>
      </w:r>
      <w:r>
        <w:rPr>
          <w:rFonts w:ascii="Book Antiqua" w:eastAsia="標楷體" w:hAnsi="Book Antiqua"/>
          <w:color w:val="000000"/>
          <w:spacing w:val="-6"/>
          <w:sz w:val="20"/>
          <w:szCs w:val="20"/>
        </w:rPr>
        <w:t>日北市教</w:t>
      </w:r>
      <w:proofErr w:type="gramStart"/>
      <w:r>
        <w:rPr>
          <w:rFonts w:ascii="Book Antiqua" w:eastAsia="標楷體" w:hAnsi="Book Antiqua"/>
          <w:color w:val="000000"/>
          <w:spacing w:val="-6"/>
          <w:sz w:val="20"/>
          <w:szCs w:val="20"/>
        </w:rPr>
        <w:t>特</w:t>
      </w:r>
      <w:proofErr w:type="gramEnd"/>
      <w:r>
        <w:rPr>
          <w:rFonts w:ascii="Book Antiqua" w:eastAsia="標楷體" w:hAnsi="Book Antiqua"/>
          <w:color w:val="000000"/>
          <w:spacing w:val="-6"/>
          <w:sz w:val="20"/>
          <w:szCs w:val="20"/>
        </w:rPr>
        <w:t>字第</w:t>
      </w:r>
      <w:r>
        <w:rPr>
          <w:rFonts w:ascii="Book Antiqua" w:eastAsia="標楷體" w:hAnsi="Book Antiqua"/>
          <w:color w:val="000000"/>
          <w:spacing w:val="-6"/>
          <w:sz w:val="20"/>
          <w:szCs w:val="20"/>
        </w:rPr>
        <w:t>1083015552</w:t>
      </w:r>
      <w:r>
        <w:rPr>
          <w:rFonts w:ascii="Book Antiqua" w:eastAsia="標楷體" w:hAnsi="Book Antiqua"/>
          <w:color w:val="000000"/>
          <w:spacing w:val="-6"/>
          <w:sz w:val="20"/>
          <w:szCs w:val="20"/>
        </w:rPr>
        <w:t>號函修正</w:t>
      </w:r>
    </w:p>
    <w:p w:rsidR="009C196D" w:rsidRDefault="00857EB6">
      <w:pPr>
        <w:tabs>
          <w:tab w:val="left" w:pos="9781"/>
        </w:tabs>
        <w:snapToGrid w:val="0"/>
        <w:spacing w:line="240" w:lineRule="exact"/>
        <w:ind w:left="4961" w:right="139"/>
        <w:rPr>
          <w:rFonts w:ascii="Book Antiqua" w:eastAsia="標楷體" w:hAnsi="Book Antiqua"/>
          <w:color w:val="000000"/>
          <w:spacing w:val="-6"/>
          <w:sz w:val="20"/>
          <w:szCs w:val="20"/>
        </w:rPr>
      </w:pPr>
      <w:r>
        <w:rPr>
          <w:rFonts w:ascii="Book Antiqua" w:eastAsia="標楷體" w:hAnsi="Book Antiqua"/>
          <w:color w:val="000000"/>
          <w:spacing w:val="-6"/>
          <w:sz w:val="20"/>
          <w:szCs w:val="20"/>
        </w:rPr>
        <w:t>109</w:t>
      </w:r>
      <w:r>
        <w:rPr>
          <w:rFonts w:ascii="Book Antiqua" w:eastAsia="標楷體" w:hAnsi="Book Antiqua"/>
          <w:color w:val="000000"/>
          <w:spacing w:val="-6"/>
          <w:sz w:val="20"/>
          <w:szCs w:val="20"/>
        </w:rPr>
        <w:t>年</w:t>
      </w:r>
      <w:r>
        <w:rPr>
          <w:rFonts w:ascii="Book Antiqua" w:eastAsia="標楷體" w:hAnsi="Book Antiqua"/>
          <w:color w:val="000000"/>
          <w:spacing w:val="-6"/>
          <w:sz w:val="20"/>
          <w:szCs w:val="20"/>
        </w:rPr>
        <w:t>3</w:t>
      </w:r>
      <w:r>
        <w:rPr>
          <w:rFonts w:ascii="Book Antiqua" w:eastAsia="標楷體" w:hAnsi="Book Antiqua"/>
          <w:color w:val="000000"/>
          <w:spacing w:val="-6"/>
          <w:sz w:val="20"/>
          <w:szCs w:val="20"/>
        </w:rPr>
        <w:t>月</w:t>
      </w:r>
      <w:r>
        <w:rPr>
          <w:rFonts w:ascii="Book Antiqua" w:eastAsia="標楷體" w:hAnsi="Book Antiqua"/>
          <w:color w:val="000000"/>
          <w:spacing w:val="-6"/>
          <w:sz w:val="20"/>
          <w:szCs w:val="20"/>
        </w:rPr>
        <w:t>5</w:t>
      </w:r>
      <w:r>
        <w:rPr>
          <w:rFonts w:ascii="Book Antiqua" w:eastAsia="標楷體" w:hAnsi="Book Antiqua"/>
          <w:color w:val="000000"/>
          <w:spacing w:val="-6"/>
          <w:sz w:val="20"/>
          <w:szCs w:val="20"/>
        </w:rPr>
        <w:t>日北市教</w:t>
      </w:r>
      <w:proofErr w:type="gramStart"/>
      <w:r>
        <w:rPr>
          <w:rFonts w:ascii="Book Antiqua" w:eastAsia="標楷體" w:hAnsi="Book Antiqua"/>
          <w:color w:val="000000"/>
          <w:spacing w:val="-6"/>
          <w:sz w:val="20"/>
          <w:szCs w:val="20"/>
        </w:rPr>
        <w:t>特</w:t>
      </w:r>
      <w:proofErr w:type="gramEnd"/>
      <w:r>
        <w:rPr>
          <w:rFonts w:ascii="Book Antiqua" w:eastAsia="標楷體" w:hAnsi="Book Antiqua"/>
          <w:color w:val="000000"/>
          <w:spacing w:val="-6"/>
          <w:sz w:val="20"/>
          <w:szCs w:val="20"/>
        </w:rPr>
        <w:t>字第</w:t>
      </w:r>
      <w:r>
        <w:rPr>
          <w:rFonts w:ascii="Book Antiqua" w:eastAsia="標楷體" w:hAnsi="Book Antiqua"/>
          <w:color w:val="000000"/>
          <w:spacing w:val="-6"/>
          <w:sz w:val="20"/>
          <w:szCs w:val="20"/>
        </w:rPr>
        <w:t>1093020745</w:t>
      </w:r>
      <w:r>
        <w:rPr>
          <w:rFonts w:ascii="Book Antiqua" w:eastAsia="標楷體" w:hAnsi="Book Antiqua"/>
          <w:color w:val="000000"/>
          <w:spacing w:val="-6"/>
          <w:sz w:val="20"/>
          <w:szCs w:val="20"/>
        </w:rPr>
        <w:t>號函修正</w:t>
      </w:r>
    </w:p>
    <w:p w:rsidR="009C196D" w:rsidRDefault="00857EB6">
      <w:pPr>
        <w:tabs>
          <w:tab w:val="left" w:pos="9781"/>
        </w:tabs>
        <w:snapToGrid w:val="0"/>
        <w:spacing w:line="240" w:lineRule="exact"/>
        <w:ind w:left="4961" w:right="139"/>
      </w:pPr>
      <w:r>
        <w:rPr>
          <w:rFonts w:ascii="Book Antiqua" w:eastAsia="標楷體" w:hAnsi="Book Antiqua"/>
          <w:color w:val="000000"/>
          <w:spacing w:val="-6"/>
          <w:sz w:val="20"/>
          <w:szCs w:val="20"/>
        </w:rPr>
        <w:t>111</w:t>
      </w:r>
      <w:r>
        <w:rPr>
          <w:rFonts w:ascii="Book Antiqua" w:eastAsia="標楷體" w:hAnsi="Book Antiqua"/>
          <w:color w:val="000000"/>
          <w:spacing w:val="-6"/>
          <w:sz w:val="20"/>
          <w:szCs w:val="20"/>
        </w:rPr>
        <w:t>年</w:t>
      </w:r>
      <w:r>
        <w:rPr>
          <w:rFonts w:ascii="Book Antiqua" w:eastAsia="標楷體" w:hAnsi="Book Antiqua"/>
          <w:color w:val="000000"/>
          <w:spacing w:val="-6"/>
          <w:sz w:val="20"/>
          <w:szCs w:val="20"/>
        </w:rPr>
        <w:t>1</w:t>
      </w:r>
      <w:r>
        <w:rPr>
          <w:rFonts w:ascii="Book Antiqua" w:eastAsia="標楷體" w:hAnsi="Book Antiqua"/>
          <w:color w:val="000000"/>
          <w:spacing w:val="-6"/>
          <w:sz w:val="20"/>
          <w:szCs w:val="20"/>
        </w:rPr>
        <w:t>月</w:t>
      </w:r>
      <w:r>
        <w:rPr>
          <w:rFonts w:ascii="Book Antiqua" w:eastAsia="標楷體" w:hAnsi="Book Antiqua"/>
          <w:color w:val="000000"/>
          <w:spacing w:val="-6"/>
          <w:sz w:val="20"/>
          <w:szCs w:val="20"/>
        </w:rPr>
        <w:t>26</w:t>
      </w:r>
      <w:r>
        <w:rPr>
          <w:rFonts w:ascii="Book Antiqua" w:eastAsia="標楷體" w:hAnsi="Book Antiqua"/>
          <w:color w:val="000000"/>
          <w:spacing w:val="-6"/>
          <w:sz w:val="20"/>
          <w:szCs w:val="20"/>
        </w:rPr>
        <w:t>日北市教</w:t>
      </w:r>
      <w:proofErr w:type="gramStart"/>
      <w:r>
        <w:rPr>
          <w:rFonts w:ascii="Book Antiqua" w:eastAsia="標楷體" w:hAnsi="Book Antiqua"/>
          <w:color w:val="000000"/>
          <w:spacing w:val="-6"/>
          <w:sz w:val="20"/>
          <w:szCs w:val="20"/>
        </w:rPr>
        <w:t>特</w:t>
      </w:r>
      <w:proofErr w:type="gramEnd"/>
      <w:r>
        <w:rPr>
          <w:rFonts w:ascii="Book Antiqua" w:eastAsia="標楷體" w:hAnsi="Book Antiqua"/>
          <w:color w:val="000000"/>
          <w:spacing w:val="-6"/>
          <w:sz w:val="20"/>
          <w:szCs w:val="20"/>
        </w:rPr>
        <w:t>字第</w:t>
      </w:r>
      <w:r>
        <w:rPr>
          <w:rFonts w:ascii="Book Antiqua" w:eastAsia="標楷體" w:hAnsi="Book Antiqua"/>
          <w:color w:val="000000"/>
          <w:spacing w:val="-6"/>
          <w:sz w:val="20"/>
          <w:szCs w:val="20"/>
        </w:rPr>
        <w:t>11140011772</w:t>
      </w:r>
      <w:r>
        <w:rPr>
          <w:rFonts w:ascii="Book Antiqua" w:eastAsia="標楷體" w:hAnsi="Book Antiqua"/>
          <w:color w:val="000000"/>
          <w:spacing w:val="-6"/>
          <w:sz w:val="20"/>
          <w:szCs w:val="20"/>
        </w:rPr>
        <w:t>號函修正</w:t>
      </w:r>
    </w:p>
    <w:p w:rsidR="009C196D" w:rsidRDefault="00857EB6">
      <w:pPr>
        <w:tabs>
          <w:tab w:val="left" w:pos="9781"/>
        </w:tabs>
        <w:snapToGrid w:val="0"/>
        <w:spacing w:line="240" w:lineRule="exact"/>
        <w:ind w:left="4961" w:right="139"/>
        <w:rPr>
          <w:rFonts w:ascii="Book Antiqua" w:eastAsia="標楷體" w:hAnsi="Book Antiqua"/>
          <w:color w:val="000000"/>
          <w:spacing w:val="-6"/>
          <w:sz w:val="20"/>
          <w:szCs w:val="20"/>
        </w:rPr>
      </w:pPr>
      <w:r>
        <w:rPr>
          <w:rFonts w:ascii="Book Antiqua" w:eastAsia="標楷體" w:hAnsi="Book Antiqua"/>
          <w:color w:val="000000"/>
          <w:spacing w:val="-6"/>
          <w:sz w:val="20"/>
          <w:szCs w:val="20"/>
        </w:rPr>
        <w:t>112</w:t>
      </w:r>
      <w:r>
        <w:rPr>
          <w:rFonts w:ascii="Book Antiqua" w:eastAsia="標楷體" w:hAnsi="Book Antiqua"/>
          <w:color w:val="000000"/>
          <w:spacing w:val="-6"/>
          <w:sz w:val="20"/>
          <w:szCs w:val="20"/>
        </w:rPr>
        <w:t>年</w:t>
      </w:r>
      <w:r>
        <w:rPr>
          <w:rFonts w:ascii="Book Antiqua" w:eastAsia="標楷體" w:hAnsi="Book Antiqua"/>
          <w:color w:val="000000"/>
          <w:spacing w:val="-6"/>
          <w:sz w:val="20"/>
          <w:szCs w:val="20"/>
        </w:rPr>
        <w:t>1</w:t>
      </w:r>
      <w:r>
        <w:rPr>
          <w:rFonts w:ascii="Book Antiqua" w:eastAsia="標楷體" w:hAnsi="Book Antiqua"/>
          <w:color w:val="000000"/>
          <w:spacing w:val="-6"/>
          <w:sz w:val="20"/>
          <w:szCs w:val="20"/>
        </w:rPr>
        <w:t>月</w:t>
      </w:r>
      <w:r>
        <w:rPr>
          <w:rFonts w:ascii="Book Antiqua" w:eastAsia="標楷體" w:hAnsi="Book Antiqua"/>
          <w:color w:val="000000"/>
          <w:spacing w:val="-6"/>
          <w:sz w:val="20"/>
          <w:szCs w:val="20"/>
        </w:rPr>
        <w:t xml:space="preserve"> 31</w:t>
      </w:r>
      <w:r>
        <w:rPr>
          <w:rFonts w:ascii="Book Antiqua" w:eastAsia="標楷體" w:hAnsi="Book Antiqua"/>
          <w:color w:val="000000"/>
          <w:spacing w:val="-6"/>
          <w:sz w:val="20"/>
          <w:szCs w:val="20"/>
        </w:rPr>
        <w:t>日北市教</w:t>
      </w:r>
      <w:proofErr w:type="gramStart"/>
      <w:r>
        <w:rPr>
          <w:rFonts w:ascii="Book Antiqua" w:eastAsia="標楷體" w:hAnsi="Book Antiqua"/>
          <w:color w:val="000000"/>
          <w:spacing w:val="-6"/>
          <w:sz w:val="20"/>
          <w:szCs w:val="20"/>
        </w:rPr>
        <w:t>特</w:t>
      </w:r>
      <w:proofErr w:type="gramEnd"/>
      <w:r>
        <w:rPr>
          <w:rFonts w:ascii="Book Antiqua" w:eastAsia="標楷體" w:hAnsi="Book Antiqua"/>
          <w:color w:val="000000"/>
          <w:spacing w:val="-6"/>
          <w:sz w:val="20"/>
          <w:szCs w:val="20"/>
        </w:rPr>
        <w:t>字第</w:t>
      </w:r>
      <w:r>
        <w:rPr>
          <w:rFonts w:ascii="Book Antiqua" w:eastAsia="標楷體" w:hAnsi="Book Antiqua"/>
          <w:color w:val="000000"/>
          <w:spacing w:val="-6"/>
          <w:sz w:val="20"/>
          <w:szCs w:val="20"/>
        </w:rPr>
        <w:t>11230020132</w:t>
      </w:r>
      <w:r>
        <w:rPr>
          <w:rFonts w:ascii="Book Antiqua" w:eastAsia="標楷體" w:hAnsi="Book Antiqua"/>
          <w:color w:val="000000"/>
          <w:spacing w:val="-6"/>
          <w:sz w:val="20"/>
          <w:szCs w:val="20"/>
        </w:rPr>
        <w:t>號函修正</w:t>
      </w:r>
    </w:p>
    <w:p w:rsidR="009C196D" w:rsidRDefault="00857EB6">
      <w:pPr>
        <w:tabs>
          <w:tab w:val="left" w:pos="9781"/>
        </w:tabs>
        <w:snapToGrid w:val="0"/>
        <w:spacing w:line="240" w:lineRule="exact"/>
        <w:ind w:left="4961" w:right="139"/>
        <w:rPr>
          <w:rFonts w:ascii="Book Antiqua" w:eastAsia="標楷體" w:hAnsi="Book Antiqua"/>
          <w:color w:val="000000"/>
          <w:spacing w:val="-6"/>
          <w:sz w:val="20"/>
          <w:szCs w:val="20"/>
        </w:rPr>
      </w:pPr>
      <w:r>
        <w:rPr>
          <w:rFonts w:ascii="Book Antiqua" w:eastAsia="標楷體" w:hAnsi="Book Antiqua"/>
          <w:color w:val="000000"/>
          <w:spacing w:val="-6"/>
          <w:sz w:val="20"/>
          <w:szCs w:val="20"/>
        </w:rPr>
        <w:t>114</w:t>
      </w:r>
      <w:r>
        <w:rPr>
          <w:rFonts w:ascii="Book Antiqua" w:eastAsia="標楷體" w:hAnsi="Book Antiqua"/>
          <w:color w:val="000000"/>
          <w:spacing w:val="-6"/>
          <w:sz w:val="20"/>
          <w:szCs w:val="20"/>
        </w:rPr>
        <w:t>年</w:t>
      </w:r>
      <w:r>
        <w:rPr>
          <w:rFonts w:ascii="Book Antiqua" w:eastAsia="標楷體" w:hAnsi="Book Antiqua"/>
          <w:color w:val="000000"/>
          <w:spacing w:val="-6"/>
          <w:sz w:val="20"/>
          <w:szCs w:val="20"/>
        </w:rPr>
        <w:t>1</w:t>
      </w:r>
      <w:r>
        <w:rPr>
          <w:rFonts w:ascii="Book Antiqua" w:eastAsia="標楷體" w:hAnsi="Book Antiqua"/>
          <w:color w:val="000000"/>
          <w:spacing w:val="-6"/>
          <w:sz w:val="20"/>
          <w:szCs w:val="20"/>
        </w:rPr>
        <w:t>月</w:t>
      </w:r>
      <w:r>
        <w:rPr>
          <w:rFonts w:ascii="Book Antiqua" w:eastAsia="標楷體" w:hAnsi="Book Antiqua"/>
          <w:color w:val="000000"/>
          <w:spacing w:val="-6"/>
          <w:sz w:val="20"/>
          <w:szCs w:val="20"/>
        </w:rPr>
        <w:t>24</w:t>
      </w:r>
      <w:r>
        <w:rPr>
          <w:rFonts w:ascii="Book Antiqua" w:eastAsia="標楷體" w:hAnsi="Book Antiqua"/>
          <w:color w:val="000000"/>
          <w:spacing w:val="-6"/>
          <w:sz w:val="20"/>
          <w:szCs w:val="20"/>
        </w:rPr>
        <w:t>日北市教</w:t>
      </w:r>
      <w:proofErr w:type="gramStart"/>
      <w:r>
        <w:rPr>
          <w:rFonts w:ascii="Book Antiqua" w:eastAsia="標楷體" w:hAnsi="Book Antiqua"/>
          <w:color w:val="000000"/>
          <w:spacing w:val="-6"/>
          <w:sz w:val="20"/>
          <w:szCs w:val="20"/>
        </w:rPr>
        <w:t>特</w:t>
      </w:r>
      <w:proofErr w:type="gramEnd"/>
      <w:r>
        <w:rPr>
          <w:rFonts w:ascii="Book Antiqua" w:eastAsia="標楷體" w:hAnsi="Book Antiqua"/>
          <w:color w:val="000000"/>
          <w:spacing w:val="-6"/>
          <w:sz w:val="20"/>
          <w:szCs w:val="20"/>
        </w:rPr>
        <w:t>字第</w:t>
      </w:r>
      <w:r>
        <w:rPr>
          <w:rFonts w:ascii="Book Antiqua" w:eastAsia="標楷體" w:hAnsi="Book Antiqua"/>
          <w:color w:val="000000"/>
          <w:spacing w:val="-6"/>
          <w:sz w:val="20"/>
          <w:szCs w:val="20"/>
        </w:rPr>
        <w:t>11430348842</w:t>
      </w:r>
      <w:r>
        <w:rPr>
          <w:rFonts w:ascii="Book Antiqua" w:eastAsia="標楷體" w:hAnsi="Book Antiqua"/>
          <w:color w:val="000000"/>
          <w:spacing w:val="-6"/>
          <w:sz w:val="20"/>
          <w:szCs w:val="20"/>
        </w:rPr>
        <w:t>號函修正</w:t>
      </w:r>
    </w:p>
    <w:p w:rsidR="009C196D" w:rsidRDefault="00857EB6">
      <w:pPr>
        <w:numPr>
          <w:ilvl w:val="0"/>
          <w:numId w:val="1"/>
        </w:numPr>
        <w:snapToGrid w:val="0"/>
        <w:spacing w:after="180" w:line="240" w:lineRule="atLeast"/>
        <w:ind w:right="708" w:hanging="482"/>
        <w:jc w:val="both"/>
        <w:rPr>
          <w:rFonts w:eastAsia="標楷體"/>
          <w:b/>
          <w:color w:val="000000"/>
        </w:rPr>
      </w:pPr>
      <w:r>
        <w:rPr>
          <w:rFonts w:eastAsia="標楷體"/>
          <w:b/>
          <w:color w:val="000000"/>
        </w:rPr>
        <w:t>依</w:t>
      </w:r>
      <w:r>
        <w:rPr>
          <w:rFonts w:eastAsia="標楷體"/>
          <w:b/>
          <w:color w:val="000000"/>
        </w:rPr>
        <w:t xml:space="preserve">    </w:t>
      </w:r>
      <w:r>
        <w:rPr>
          <w:rFonts w:eastAsia="標楷體"/>
          <w:b/>
          <w:color w:val="000000"/>
        </w:rPr>
        <w:t>據</w:t>
      </w:r>
    </w:p>
    <w:p w:rsidR="009C196D" w:rsidRDefault="00857EB6">
      <w:pPr>
        <w:numPr>
          <w:ilvl w:val="1"/>
          <w:numId w:val="1"/>
        </w:numPr>
        <w:snapToGrid w:val="0"/>
        <w:spacing w:after="180" w:line="240" w:lineRule="atLeast"/>
        <w:ind w:right="708" w:hanging="482"/>
        <w:jc w:val="both"/>
        <w:rPr>
          <w:rFonts w:eastAsia="標楷體"/>
          <w:color w:val="000000"/>
        </w:rPr>
      </w:pPr>
      <w:r>
        <w:rPr>
          <w:rFonts w:eastAsia="標楷體"/>
          <w:color w:val="000000"/>
        </w:rPr>
        <w:t>特殊教育法及其施行細則。</w:t>
      </w:r>
    </w:p>
    <w:p w:rsidR="009C196D" w:rsidRDefault="00857EB6">
      <w:pPr>
        <w:numPr>
          <w:ilvl w:val="1"/>
          <w:numId w:val="1"/>
        </w:numPr>
        <w:snapToGrid w:val="0"/>
        <w:spacing w:after="180" w:line="240" w:lineRule="atLeast"/>
        <w:ind w:right="708" w:hanging="482"/>
        <w:jc w:val="both"/>
      </w:pPr>
      <w:r>
        <w:rPr>
          <w:rFonts w:eastAsia="標楷體"/>
          <w:color w:val="000000"/>
        </w:rPr>
        <w:t>臺北市資優教育白皮書</w:t>
      </w:r>
      <w:r>
        <w:rPr>
          <w:rFonts w:eastAsia="標楷體"/>
          <w:color w:val="000000"/>
        </w:rPr>
        <w:t>-</w:t>
      </w:r>
      <w:r>
        <w:rPr>
          <w:rFonts w:eastAsia="標楷體"/>
          <w:color w:val="000000"/>
        </w:rPr>
        <w:t>中長程發展計畫（</w:t>
      </w:r>
      <w:r>
        <w:rPr>
          <w:rFonts w:eastAsia="標楷體"/>
          <w:color w:val="000000"/>
        </w:rPr>
        <w:t>2021-2026</w:t>
      </w:r>
      <w:r>
        <w:rPr>
          <w:rFonts w:eastAsia="標楷體"/>
          <w:color w:val="000000"/>
        </w:rPr>
        <w:t>）。</w:t>
      </w:r>
    </w:p>
    <w:p w:rsidR="009C196D" w:rsidRDefault="00857EB6">
      <w:pPr>
        <w:numPr>
          <w:ilvl w:val="1"/>
          <w:numId w:val="1"/>
        </w:numPr>
        <w:snapToGrid w:val="0"/>
        <w:spacing w:after="180" w:line="240" w:lineRule="atLeast"/>
        <w:ind w:right="708" w:hanging="482"/>
        <w:jc w:val="both"/>
        <w:rPr>
          <w:rFonts w:eastAsia="標楷體"/>
          <w:color w:val="000000"/>
        </w:rPr>
      </w:pPr>
      <w:r>
        <w:rPr>
          <w:rFonts w:eastAsia="標楷體"/>
          <w:color w:val="000000"/>
        </w:rPr>
        <w:t>臺北市第</w:t>
      </w:r>
      <w:r>
        <w:rPr>
          <w:rFonts w:eastAsia="標楷體"/>
          <w:color w:val="000000"/>
        </w:rPr>
        <w:t>16</w:t>
      </w:r>
      <w:r>
        <w:rPr>
          <w:rFonts w:eastAsia="標楷體"/>
          <w:color w:val="000000"/>
        </w:rPr>
        <w:t>屆教育審議委員會會議紀錄。</w:t>
      </w:r>
    </w:p>
    <w:p w:rsidR="009C196D" w:rsidRDefault="00857EB6">
      <w:pPr>
        <w:numPr>
          <w:ilvl w:val="0"/>
          <w:numId w:val="1"/>
        </w:numPr>
        <w:snapToGrid w:val="0"/>
        <w:spacing w:after="180" w:line="240" w:lineRule="atLeast"/>
        <w:ind w:right="708" w:hanging="482"/>
        <w:jc w:val="both"/>
        <w:rPr>
          <w:rFonts w:eastAsia="標楷體"/>
          <w:b/>
          <w:color w:val="000000"/>
        </w:rPr>
      </w:pPr>
      <w:r>
        <w:rPr>
          <w:rFonts w:eastAsia="標楷體"/>
          <w:b/>
          <w:color w:val="000000"/>
        </w:rPr>
        <w:t>目</w:t>
      </w:r>
      <w:r>
        <w:rPr>
          <w:rFonts w:eastAsia="標楷體"/>
          <w:b/>
          <w:color w:val="000000"/>
        </w:rPr>
        <w:t xml:space="preserve">    </w:t>
      </w:r>
      <w:r>
        <w:rPr>
          <w:rFonts w:eastAsia="標楷體"/>
          <w:b/>
          <w:color w:val="000000"/>
        </w:rPr>
        <w:t>的</w:t>
      </w:r>
    </w:p>
    <w:p w:rsidR="009C196D" w:rsidRDefault="00857EB6">
      <w:pPr>
        <w:numPr>
          <w:ilvl w:val="1"/>
          <w:numId w:val="1"/>
        </w:numPr>
        <w:snapToGrid w:val="0"/>
        <w:spacing w:after="180" w:line="240" w:lineRule="atLeast"/>
        <w:ind w:right="708" w:hanging="482"/>
        <w:jc w:val="both"/>
        <w:rPr>
          <w:rFonts w:eastAsia="標楷體"/>
          <w:color w:val="000000"/>
        </w:rPr>
      </w:pPr>
      <w:r>
        <w:rPr>
          <w:rFonts w:eastAsia="標楷體"/>
          <w:color w:val="000000"/>
        </w:rPr>
        <w:t>提供資賦優異（以下簡稱資優）學生多元學習及互相觀摩的機會。</w:t>
      </w:r>
    </w:p>
    <w:p w:rsidR="009C196D" w:rsidRDefault="00857EB6">
      <w:pPr>
        <w:numPr>
          <w:ilvl w:val="1"/>
          <w:numId w:val="1"/>
        </w:numPr>
        <w:snapToGrid w:val="0"/>
        <w:spacing w:after="180" w:line="240" w:lineRule="atLeast"/>
        <w:ind w:right="708" w:hanging="482"/>
        <w:jc w:val="both"/>
      </w:pPr>
      <w:r>
        <w:rPr>
          <w:rFonts w:eastAsia="標楷體"/>
          <w:color w:val="000000"/>
        </w:rPr>
        <w:t>統籌</w:t>
      </w:r>
      <w:proofErr w:type="gramStart"/>
      <w:r>
        <w:rPr>
          <w:rFonts w:eastAsia="標楷體"/>
          <w:color w:val="000000"/>
        </w:rPr>
        <w:t>本市資優</w:t>
      </w:r>
      <w:proofErr w:type="gramEnd"/>
      <w:r>
        <w:rPr>
          <w:rFonts w:eastAsia="標楷體"/>
          <w:color w:val="000000"/>
        </w:rPr>
        <w:t>教育資源，提供多元方案課程，以發展學生潛能。</w:t>
      </w:r>
    </w:p>
    <w:p w:rsidR="009C196D" w:rsidRDefault="00857EB6">
      <w:pPr>
        <w:numPr>
          <w:ilvl w:val="1"/>
          <w:numId w:val="1"/>
        </w:numPr>
        <w:snapToGrid w:val="0"/>
        <w:spacing w:after="180" w:line="240" w:lineRule="atLeast"/>
        <w:ind w:right="708" w:hanging="482"/>
        <w:jc w:val="both"/>
      </w:pPr>
      <w:r>
        <w:rPr>
          <w:rFonts w:eastAsia="標楷體"/>
          <w:color w:val="000000"/>
        </w:rPr>
        <w:t>建立區域性校際課程群組，促進教學資源整合及共享，提升教育資源效益。</w:t>
      </w:r>
    </w:p>
    <w:p w:rsidR="009C196D" w:rsidRDefault="00857EB6">
      <w:pPr>
        <w:numPr>
          <w:ilvl w:val="0"/>
          <w:numId w:val="1"/>
        </w:numPr>
        <w:snapToGrid w:val="0"/>
        <w:spacing w:after="180" w:line="240" w:lineRule="atLeast"/>
        <w:ind w:right="708" w:hanging="482"/>
        <w:jc w:val="both"/>
        <w:rPr>
          <w:rFonts w:eastAsia="標楷體"/>
          <w:b/>
          <w:color w:val="000000"/>
        </w:rPr>
      </w:pPr>
      <w:r>
        <w:rPr>
          <w:rFonts w:eastAsia="標楷體"/>
          <w:b/>
          <w:color w:val="000000"/>
        </w:rPr>
        <w:t>辦理單位</w:t>
      </w:r>
    </w:p>
    <w:p w:rsidR="009C196D" w:rsidRDefault="00857EB6">
      <w:pPr>
        <w:numPr>
          <w:ilvl w:val="1"/>
          <w:numId w:val="1"/>
        </w:numPr>
        <w:snapToGrid w:val="0"/>
        <w:spacing w:after="180" w:line="240" w:lineRule="atLeast"/>
        <w:ind w:right="708"/>
        <w:jc w:val="both"/>
        <w:rPr>
          <w:rFonts w:eastAsia="標楷體"/>
          <w:color w:val="000000"/>
        </w:rPr>
      </w:pPr>
      <w:r>
        <w:rPr>
          <w:rFonts w:eastAsia="標楷體"/>
          <w:color w:val="000000"/>
        </w:rPr>
        <w:t>主辦單位：臺北市政府教育局（以下簡稱本局）</w:t>
      </w:r>
    </w:p>
    <w:p w:rsidR="009C196D" w:rsidRDefault="00857EB6">
      <w:pPr>
        <w:numPr>
          <w:ilvl w:val="1"/>
          <w:numId w:val="1"/>
        </w:numPr>
        <w:snapToGrid w:val="0"/>
        <w:spacing w:after="180" w:line="240" w:lineRule="atLeast"/>
        <w:ind w:right="708"/>
        <w:jc w:val="both"/>
        <w:rPr>
          <w:rFonts w:eastAsia="標楷體"/>
          <w:color w:val="000000"/>
        </w:rPr>
      </w:pPr>
      <w:r>
        <w:rPr>
          <w:rFonts w:eastAsia="標楷體"/>
          <w:color w:val="000000"/>
        </w:rPr>
        <w:t>承辦單位（總召學校）：</w:t>
      </w:r>
    </w:p>
    <w:p w:rsidR="009C196D" w:rsidRDefault="00857EB6">
      <w:pPr>
        <w:snapToGrid w:val="0"/>
        <w:spacing w:line="240" w:lineRule="atLeast"/>
        <w:ind w:left="958" w:right="708"/>
        <w:jc w:val="both"/>
      </w:pPr>
      <w:bookmarkStart w:id="1" w:name="_Hlk187159962"/>
      <w:r>
        <w:rPr>
          <w:rFonts w:eastAsia="標楷體"/>
          <w:color w:val="000000"/>
        </w:rPr>
        <w:t>臺北市立</w:t>
      </w:r>
      <w:proofErr w:type="gramStart"/>
      <w:r>
        <w:rPr>
          <w:rFonts w:eastAsia="標楷體"/>
          <w:color w:val="000000"/>
        </w:rPr>
        <w:t>介</w:t>
      </w:r>
      <w:proofErr w:type="gramEnd"/>
      <w:r>
        <w:rPr>
          <w:rFonts w:eastAsia="標楷體"/>
          <w:color w:val="000000"/>
        </w:rPr>
        <w:t>壽國民中學</w:t>
      </w:r>
      <w:r>
        <w:rPr>
          <w:rFonts w:eastAsia="標楷體"/>
          <w:color w:val="000000"/>
        </w:rPr>
        <w:t xml:space="preserve">  </w:t>
      </w:r>
      <w:r>
        <w:rPr>
          <w:rFonts w:eastAsia="標楷體"/>
          <w:color w:val="000000"/>
        </w:rPr>
        <w:t>臺北市立金華國民中學</w:t>
      </w:r>
      <w:r>
        <w:rPr>
          <w:rFonts w:eastAsia="標楷體"/>
          <w:color w:val="000000"/>
        </w:rPr>
        <w:t xml:space="preserve">  </w:t>
      </w:r>
      <w:r>
        <w:rPr>
          <w:rFonts w:eastAsia="標楷體"/>
          <w:color w:val="000000"/>
          <w:spacing w:val="-20"/>
        </w:rPr>
        <w:t>國立政治大學附屬高級中學</w:t>
      </w:r>
      <w:r>
        <w:rPr>
          <w:rFonts w:eastAsia="標楷體"/>
          <w:color w:val="000000"/>
        </w:rPr>
        <w:t xml:space="preserve"> </w:t>
      </w:r>
    </w:p>
    <w:p w:rsidR="009C196D" w:rsidRDefault="00857EB6">
      <w:pPr>
        <w:snapToGrid w:val="0"/>
        <w:spacing w:line="240" w:lineRule="atLeast"/>
        <w:ind w:left="958" w:right="708"/>
        <w:jc w:val="both"/>
        <w:rPr>
          <w:rFonts w:eastAsia="標楷體"/>
          <w:color w:val="000000"/>
        </w:rPr>
      </w:pPr>
      <w:r>
        <w:rPr>
          <w:rFonts w:eastAsia="標楷體"/>
          <w:color w:val="000000"/>
        </w:rPr>
        <w:t>臺北市立北投國民中學</w:t>
      </w:r>
      <w:r>
        <w:rPr>
          <w:rFonts w:eastAsia="標楷體"/>
          <w:color w:val="000000"/>
        </w:rPr>
        <w:t xml:space="preserve">  </w:t>
      </w:r>
      <w:r>
        <w:rPr>
          <w:rFonts w:eastAsia="標楷體"/>
          <w:color w:val="000000"/>
        </w:rPr>
        <w:t>臺北市立東湖國民中學</w:t>
      </w:r>
      <w:r>
        <w:rPr>
          <w:rFonts w:eastAsia="標楷體"/>
          <w:color w:val="000000"/>
        </w:rPr>
        <w:t xml:space="preserve">  </w:t>
      </w:r>
      <w:r>
        <w:rPr>
          <w:rFonts w:eastAsia="標楷體"/>
          <w:color w:val="000000"/>
        </w:rPr>
        <w:t>臺北市立龍門國民中學</w:t>
      </w:r>
      <w:r>
        <w:rPr>
          <w:rFonts w:eastAsia="標楷體"/>
          <w:color w:val="000000"/>
        </w:rPr>
        <w:t xml:space="preserve"> </w:t>
      </w:r>
    </w:p>
    <w:p w:rsidR="009C196D" w:rsidRDefault="00857EB6">
      <w:pPr>
        <w:snapToGrid w:val="0"/>
        <w:spacing w:line="240" w:lineRule="atLeast"/>
        <w:ind w:left="958" w:right="708"/>
        <w:jc w:val="both"/>
      </w:pPr>
      <w:r>
        <w:rPr>
          <w:rFonts w:eastAsia="標楷體"/>
          <w:color w:val="000000"/>
        </w:rPr>
        <w:t>臺北市立石牌國民中學</w:t>
      </w:r>
      <w:r>
        <w:rPr>
          <w:rFonts w:eastAsia="標楷體"/>
          <w:color w:val="000000"/>
        </w:rPr>
        <w:t xml:space="preserve">  </w:t>
      </w:r>
      <w:r>
        <w:rPr>
          <w:rFonts w:eastAsia="標楷體"/>
          <w:color w:val="000000"/>
        </w:rPr>
        <w:t>臺北市立建成國民中學</w:t>
      </w:r>
      <w:r>
        <w:rPr>
          <w:rFonts w:eastAsia="標楷體"/>
          <w:color w:val="000000"/>
        </w:rPr>
        <w:t xml:space="preserve">  </w:t>
      </w:r>
      <w:r>
        <w:rPr>
          <w:rFonts w:eastAsia="標楷體"/>
          <w:color w:val="000000"/>
        </w:rPr>
        <w:t>臺北市立永吉國民中學</w:t>
      </w:r>
      <w:r>
        <w:rPr>
          <w:rFonts w:eastAsia="標楷體"/>
          <w:color w:val="000000"/>
        </w:rPr>
        <w:br/>
      </w:r>
      <w:r>
        <w:rPr>
          <w:rFonts w:eastAsia="標楷體"/>
          <w:color w:val="000000"/>
        </w:rPr>
        <w:t>臺北市立誠正國民中學</w:t>
      </w:r>
      <w:r>
        <w:rPr>
          <w:rFonts w:eastAsia="標楷體"/>
          <w:color w:val="000000"/>
        </w:rPr>
        <w:t xml:space="preserve">  </w:t>
      </w:r>
      <w:proofErr w:type="gramStart"/>
      <w:r>
        <w:rPr>
          <w:rFonts w:eastAsia="標楷體"/>
          <w:color w:val="000000"/>
        </w:rPr>
        <w:t>臺北市立麗山國</w:t>
      </w:r>
      <w:proofErr w:type="gramEnd"/>
      <w:r>
        <w:rPr>
          <w:rFonts w:eastAsia="標楷體"/>
          <w:color w:val="000000"/>
        </w:rPr>
        <w:t>民中學</w:t>
      </w:r>
      <w:r>
        <w:rPr>
          <w:rFonts w:eastAsia="標楷體"/>
          <w:color w:val="000000"/>
        </w:rPr>
        <w:t xml:space="preserve">  </w:t>
      </w:r>
      <w:r>
        <w:rPr>
          <w:rFonts w:eastAsia="標楷體"/>
          <w:color w:val="000000"/>
        </w:rPr>
        <w:t>臺北市立明湖國民中學</w:t>
      </w:r>
      <w:r>
        <w:rPr>
          <w:rFonts w:eastAsia="標楷體"/>
          <w:color w:val="000000"/>
        </w:rPr>
        <w:br/>
      </w:r>
      <w:r>
        <w:rPr>
          <w:rFonts w:eastAsia="標楷體"/>
          <w:color w:val="000000"/>
        </w:rPr>
        <w:t>臺北市立信義國民中學</w:t>
      </w:r>
      <w:r>
        <w:rPr>
          <w:rFonts w:eastAsia="標楷體"/>
          <w:color w:val="000000"/>
        </w:rPr>
        <w:t xml:space="preserve">  </w:t>
      </w:r>
      <w:r>
        <w:rPr>
          <w:rFonts w:eastAsia="標楷體"/>
          <w:color w:val="000000"/>
        </w:rPr>
        <w:t>臺北市立螢橋國民中學</w:t>
      </w:r>
      <w:r>
        <w:rPr>
          <w:rFonts w:eastAsia="標楷體"/>
          <w:color w:val="000000"/>
        </w:rPr>
        <w:t xml:space="preserve">  </w:t>
      </w:r>
      <w:r>
        <w:rPr>
          <w:rFonts w:eastAsia="標楷體"/>
          <w:color w:val="000000"/>
        </w:rPr>
        <w:t>臺北市立景美國民中學</w:t>
      </w:r>
      <w:r>
        <w:rPr>
          <w:rFonts w:eastAsia="標楷體"/>
          <w:color w:val="000000"/>
        </w:rPr>
        <w:br/>
      </w:r>
      <w:r>
        <w:rPr>
          <w:rFonts w:eastAsia="標楷體"/>
          <w:color w:val="000000"/>
        </w:rPr>
        <w:t>臺北市立南門國民中學</w:t>
      </w:r>
      <w:r>
        <w:rPr>
          <w:rFonts w:eastAsia="標楷體"/>
          <w:color w:val="000000"/>
        </w:rPr>
        <w:t xml:space="preserve">  </w:t>
      </w:r>
      <w:r>
        <w:rPr>
          <w:rFonts w:eastAsia="標楷體"/>
          <w:color w:val="000000"/>
        </w:rPr>
        <w:t>臺北市立陽明高級中學</w:t>
      </w:r>
      <w:r>
        <w:rPr>
          <w:rFonts w:eastAsia="標楷體"/>
          <w:color w:val="000000"/>
        </w:rPr>
        <w:t xml:space="preserve">  </w:t>
      </w:r>
      <w:r>
        <w:rPr>
          <w:rFonts w:eastAsia="標楷體"/>
          <w:color w:val="000000"/>
        </w:rPr>
        <w:t>臺北市立明德國民中學</w:t>
      </w:r>
      <w:r>
        <w:rPr>
          <w:rFonts w:eastAsia="標楷體"/>
          <w:color w:val="000000"/>
        </w:rPr>
        <w:br/>
      </w:r>
      <w:proofErr w:type="gramStart"/>
      <w:r>
        <w:rPr>
          <w:rFonts w:eastAsia="標楷體"/>
          <w:color w:val="000000"/>
        </w:rPr>
        <w:t>臺北市立景興</w:t>
      </w:r>
      <w:proofErr w:type="gramEnd"/>
      <w:r>
        <w:rPr>
          <w:rFonts w:eastAsia="標楷體"/>
          <w:color w:val="000000"/>
        </w:rPr>
        <w:t>國民中學</w:t>
      </w:r>
      <w:r>
        <w:rPr>
          <w:rFonts w:eastAsia="標楷體"/>
          <w:color w:val="000000"/>
        </w:rPr>
        <w:t xml:space="preserve">  </w:t>
      </w:r>
      <w:r>
        <w:rPr>
          <w:rFonts w:eastAsia="標楷體"/>
          <w:color w:val="000000"/>
        </w:rPr>
        <w:t>臺北市立龍山國民中學</w:t>
      </w:r>
      <w:r>
        <w:rPr>
          <w:rFonts w:eastAsia="標楷體"/>
          <w:color w:val="000000"/>
        </w:rPr>
        <w:t xml:space="preserve">  </w:t>
      </w:r>
      <w:proofErr w:type="gramStart"/>
      <w:r>
        <w:rPr>
          <w:rFonts w:eastAsia="標楷體"/>
          <w:color w:val="000000"/>
        </w:rPr>
        <w:t>臺北市立弘</w:t>
      </w:r>
      <w:proofErr w:type="gramEnd"/>
      <w:r>
        <w:rPr>
          <w:rFonts w:eastAsia="標楷體"/>
          <w:color w:val="000000"/>
        </w:rPr>
        <w:t>道國民中學</w:t>
      </w:r>
      <w:r>
        <w:rPr>
          <w:rFonts w:eastAsia="標楷體"/>
          <w:color w:val="000000"/>
        </w:rPr>
        <w:br/>
      </w:r>
      <w:r>
        <w:rPr>
          <w:rFonts w:eastAsia="標楷體"/>
          <w:color w:val="000000"/>
          <w:spacing w:val="-20"/>
        </w:rPr>
        <w:t>國立臺灣師範大學附屬高級中學</w:t>
      </w:r>
    </w:p>
    <w:bookmarkEnd w:id="1"/>
    <w:p w:rsidR="009C196D" w:rsidRDefault="00857EB6">
      <w:pPr>
        <w:numPr>
          <w:ilvl w:val="1"/>
          <w:numId w:val="1"/>
        </w:numPr>
        <w:snapToGrid w:val="0"/>
        <w:spacing w:before="180" w:after="180" w:line="240" w:lineRule="atLeast"/>
        <w:ind w:left="2183" w:right="708" w:hanging="1701"/>
        <w:jc w:val="both"/>
      </w:pPr>
      <w:r>
        <w:rPr>
          <w:rFonts w:eastAsia="標楷體"/>
          <w:color w:val="000000"/>
        </w:rPr>
        <w:t>協辦單位：臺北市公私</w:t>
      </w:r>
      <w:r>
        <w:rPr>
          <w:rFonts w:ascii="標楷體" w:eastAsia="標楷體" w:hAnsi="標楷體"/>
          <w:color w:val="000000"/>
        </w:rPr>
        <w:t>立國民中學</w:t>
      </w:r>
      <w:r>
        <w:rPr>
          <w:rFonts w:ascii="標楷體" w:eastAsia="標楷體" w:hAnsi="標楷體"/>
          <w:color w:val="000000"/>
        </w:rPr>
        <w:t>(</w:t>
      </w:r>
      <w:r>
        <w:rPr>
          <w:rFonts w:ascii="標楷體" w:eastAsia="標楷體" w:hAnsi="標楷體"/>
          <w:color w:val="000000"/>
        </w:rPr>
        <w:t>含高級中學附設國中部</w:t>
      </w:r>
      <w:r>
        <w:rPr>
          <w:rFonts w:ascii="標楷體" w:eastAsia="標楷體" w:hAnsi="標楷體"/>
          <w:color w:val="000000"/>
        </w:rPr>
        <w:t>)</w:t>
      </w:r>
      <w:r>
        <w:rPr>
          <w:rFonts w:ascii="標楷體" w:eastAsia="標楷體" w:hAnsi="標楷體"/>
          <w:color w:val="000000"/>
        </w:rPr>
        <w:br/>
      </w:r>
      <w:r>
        <w:rPr>
          <w:rFonts w:eastAsia="標楷體"/>
          <w:color w:val="000000"/>
        </w:rPr>
        <w:t>臺北市立建國高級中學</w:t>
      </w:r>
      <w:r>
        <w:rPr>
          <w:rFonts w:eastAsia="標楷體"/>
          <w:color w:val="000000"/>
        </w:rPr>
        <w:t xml:space="preserve"> </w:t>
      </w:r>
      <w:r>
        <w:rPr>
          <w:rFonts w:eastAsia="標楷體"/>
          <w:color w:val="000000"/>
        </w:rPr>
        <w:t>資賦優異教育資源中心</w:t>
      </w:r>
    </w:p>
    <w:p w:rsidR="009C196D" w:rsidRDefault="00857EB6">
      <w:pPr>
        <w:numPr>
          <w:ilvl w:val="0"/>
          <w:numId w:val="1"/>
        </w:numPr>
        <w:snapToGrid w:val="0"/>
        <w:spacing w:after="180" w:line="240" w:lineRule="atLeast"/>
        <w:ind w:right="708"/>
        <w:jc w:val="both"/>
        <w:rPr>
          <w:rFonts w:eastAsia="標楷體"/>
          <w:b/>
          <w:color w:val="000000"/>
        </w:rPr>
      </w:pPr>
      <w:r>
        <w:rPr>
          <w:rFonts w:eastAsia="標楷體"/>
          <w:b/>
          <w:color w:val="000000"/>
        </w:rPr>
        <w:t>辦理型態</w:t>
      </w:r>
    </w:p>
    <w:p w:rsidR="009C196D" w:rsidRDefault="00857EB6">
      <w:pPr>
        <w:snapToGrid w:val="0"/>
        <w:spacing w:after="180" w:line="240" w:lineRule="atLeast"/>
        <w:ind w:left="480" w:right="708"/>
        <w:jc w:val="both"/>
      </w:pPr>
      <w:r>
        <w:rPr>
          <w:rFonts w:eastAsia="標楷體"/>
          <w:color w:val="000000"/>
        </w:rPr>
        <w:t>依區域群</w:t>
      </w:r>
      <w:r>
        <w:rPr>
          <w:rFonts w:ascii="Book Antiqua" w:eastAsia="標楷體" w:hAnsi="Book Antiqua"/>
          <w:color w:val="000000"/>
        </w:rPr>
        <w:t>組（</w:t>
      </w:r>
      <w:r>
        <w:rPr>
          <w:rFonts w:ascii="Book Antiqua" w:eastAsia="標楷體" w:hAnsi="Book Antiqua"/>
          <w:b/>
          <w:color w:val="000000"/>
        </w:rPr>
        <w:t>附件</w:t>
      </w:r>
      <w:r>
        <w:rPr>
          <w:rFonts w:ascii="Book Antiqua" w:eastAsia="標楷體" w:hAnsi="Book Antiqua"/>
          <w:b/>
          <w:color w:val="000000"/>
        </w:rPr>
        <w:t>1</w:t>
      </w:r>
      <w:r>
        <w:rPr>
          <w:rFonts w:ascii="Book Antiqua" w:eastAsia="標楷體" w:hAnsi="Book Antiqua"/>
          <w:color w:val="000000"/>
        </w:rPr>
        <w:t>）合作規劃辦理跨</w:t>
      </w:r>
      <w:r>
        <w:rPr>
          <w:rFonts w:eastAsia="標楷體"/>
          <w:color w:val="000000"/>
        </w:rPr>
        <w:t>校之區域衛星資優教育方案</w:t>
      </w:r>
      <w:r>
        <w:rPr>
          <w:rFonts w:eastAsia="標楷體"/>
          <w:color w:val="000000"/>
        </w:rPr>
        <w:t>(</w:t>
      </w:r>
      <w:r>
        <w:rPr>
          <w:rFonts w:eastAsia="標楷體"/>
          <w:color w:val="000000"/>
        </w:rPr>
        <w:t>以下簡稱區域衛星方案</w:t>
      </w:r>
      <w:r>
        <w:rPr>
          <w:rFonts w:eastAsia="標楷體"/>
          <w:color w:val="000000"/>
        </w:rPr>
        <w:t>)</w:t>
      </w:r>
      <w:r>
        <w:rPr>
          <w:rFonts w:eastAsia="標楷體"/>
          <w:color w:val="000000"/>
        </w:rPr>
        <w:t>。</w:t>
      </w:r>
    </w:p>
    <w:p w:rsidR="009C196D" w:rsidRDefault="00857EB6">
      <w:pPr>
        <w:numPr>
          <w:ilvl w:val="0"/>
          <w:numId w:val="1"/>
        </w:numPr>
        <w:snapToGrid w:val="0"/>
        <w:spacing w:after="180" w:line="240" w:lineRule="atLeast"/>
        <w:ind w:right="708"/>
        <w:jc w:val="both"/>
        <w:rPr>
          <w:rFonts w:eastAsia="標楷體"/>
          <w:b/>
          <w:color w:val="000000"/>
        </w:rPr>
      </w:pPr>
      <w:r>
        <w:rPr>
          <w:rFonts w:eastAsia="標楷體"/>
          <w:b/>
          <w:color w:val="000000"/>
        </w:rPr>
        <w:t>參加對象</w:t>
      </w:r>
    </w:p>
    <w:p w:rsidR="009C196D" w:rsidRDefault="00857EB6">
      <w:pPr>
        <w:snapToGrid w:val="0"/>
        <w:spacing w:after="180" w:line="240" w:lineRule="atLeast"/>
        <w:ind w:left="480" w:right="281"/>
        <w:sectPr w:rsidR="009C196D">
          <w:footerReference w:type="default" r:id="rId7"/>
          <w:pgSz w:w="11906" w:h="16838"/>
          <w:pgMar w:top="1134" w:right="1134" w:bottom="1134" w:left="1134" w:header="567" w:footer="567" w:gutter="0"/>
          <w:pgNumType w:start="126"/>
          <w:cols w:space="720"/>
          <w:docGrid w:type="lines" w:linePitch="654"/>
        </w:sectPr>
      </w:pPr>
      <w:r>
        <w:rPr>
          <w:rFonts w:ascii="Book Antiqua" w:eastAsia="標楷體" w:hAnsi="Book Antiqua"/>
          <w:color w:val="000000"/>
        </w:rPr>
        <w:t>114</w:t>
      </w:r>
      <w:r>
        <w:rPr>
          <w:rFonts w:ascii="Book Antiqua" w:eastAsia="標楷體" w:hAnsi="Book Antiqua"/>
          <w:color w:val="000000"/>
        </w:rPr>
        <w:t>學年度通過本市國民中學學術性向資優學生參與特殊教育方案鑑定安置之學生</w:t>
      </w:r>
      <w:r>
        <w:rPr>
          <w:rFonts w:eastAsia="標楷體"/>
          <w:color w:val="000000"/>
        </w:rPr>
        <w:t>。</w:t>
      </w:r>
    </w:p>
    <w:p w:rsidR="009C196D" w:rsidRDefault="00857EB6">
      <w:pPr>
        <w:numPr>
          <w:ilvl w:val="0"/>
          <w:numId w:val="1"/>
        </w:numPr>
        <w:snapToGrid w:val="0"/>
        <w:spacing w:after="180" w:line="240" w:lineRule="atLeast"/>
        <w:ind w:right="708"/>
        <w:jc w:val="both"/>
        <w:rPr>
          <w:rFonts w:eastAsia="標楷體"/>
          <w:b/>
          <w:color w:val="000000"/>
        </w:rPr>
      </w:pPr>
      <w:r>
        <w:rPr>
          <w:rFonts w:eastAsia="標楷體"/>
          <w:b/>
          <w:color w:val="000000"/>
        </w:rPr>
        <w:lastRenderedPageBreak/>
        <w:t>實施方式</w:t>
      </w:r>
    </w:p>
    <w:p w:rsidR="009C196D" w:rsidRDefault="00857EB6">
      <w:pPr>
        <w:numPr>
          <w:ilvl w:val="1"/>
          <w:numId w:val="1"/>
        </w:numPr>
        <w:snapToGrid w:val="0"/>
        <w:spacing w:after="180" w:line="240" w:lineRule="atLeast"/>
        <w:ind w:right="708"/>
        <w:jc w:val="both"/>
      </w:pPr>
      <w:r>
        <w:rPr>
          <w:rFonts w:ascii="Book Antiqua" w:eastAsia="標楷體" w:hAnsi="Book Antiqua"/>
          <w:color w:val="000000"/>
        </w:rPr>
        <w:t>方案開設條件</w:t>
      </w:r>
    </w:p>
    <w:p w:rsidR="009C196D" w:rsidRDefault="00857EB6">
      <w:pPr>
        <w:snapToGrid w:val="0"/>
        <w:spacing w:after="180" w:line="240" w:lineRule="atLeast"/>
        <w:ind w:left="1416" w:right="708" w:hanging="706"/>
        <w:jc w:val="both"/>
      </w:pPr>
      <w:r>
        <w:rPr>
          <w:rFonts w:ascii="標楷體" w:eastAsia="標楷體" w:hAnsi="標楷體"/>
          <w:color w:val="000000"/>
        </w:rPr>
        <w:t>（一）</w:t>
      </w:r>
      <w:r>
        <w:rPr>
          <w:rFonts w:ascii="Book Antiqua" w:eastAsia="標楷體" w:hAnsi="Book Antiqua"/>
          <w:color w:val="000000"/>
        </w:rPr>
        <w:t>每班學生人數請先以</w:t>
      </w:r>
      <w:r>
        <w:rPr>
          <w:rFonts w:ascii="Book Antiqua" w:eastAsia="標楷體" w:hAnsi="Book Antiqua"/>
          <w:color w:val="000000"/>
        </w:rPr>
        <w:t>30</w:t>
      </w:r>
      <w:r>
        <w:rPr>
          <w:rFonts w:ascii="Book Antiqua" w:eastAsia="標楷體" w:hAnsi="Book Antiqua"/>
          <w:color w:val="000000"/>
        </w:rPr>
        <w:t>人進行規劃（實際學生數依公告之當學年度安置學生數）。</w:t>
      </w:r>
    </w:p>
    <w:p w:rsidR="009C196D" w:rsidRDefault="00857EB6">
      <w:pPr>
        <w:snapToGrid w:val="0"/>
        <w:spacing w:after="180" w:line="240" w:lineRule="atLeast"/>
        <w:ind w:left="1416" w:right="708" w:hanging="706"/>
        <w:jc w:val="both"/>
        <w:rPr>
          <w:rFonts w:ascii="標楷體" w:eastAsia="標楷體" w:hAnsi="標楷體"/>
          <w:color w:val="000000"/>
        </w:rPr>
      </w:pPr>
      <w:r>
        <w:rPr>
          <w:rFonts w:ascii="標楷體" w:eastAsia="標楷體" w:hAnsi="標楷體"/>
          <w:color w:val="000000"/>
        </w:rPr>
        <w:t>（二）由本</w:t>
      </w:r>
      <w:proofErr w:type="gramStart"/>
      <w:r>
        <w:rPr>
          <w:rFonts w:ascii="標楷體" w:eastAsia="標楷體" w:hAnsi="標楷體"/>
          <w:color w:val="000000"/>
        </w:rPr>
        <w:t>局依資優</w:t>
      </w:r>
      <w:proofErr w:type="gramEnd"/>
      <w:r>
        <w:rPr>
          <w:rFonts w:ascii="標楷體" w:eastAsia="標楷體" w:hAnsi="標楷體"/>
          <w:color w:val="000000"/>
        </w:rPr>
        <w:t>教育之需要，主動委託學校擔任區域群組總召學校，規劃辦理該區之課程或活動。</w:t>
      </w:r>
    </w:p>
    <w:p w:rsidR="009C196D" w:rsidRDefault="00857EB6">
      <w:pPr>
        <w:numPr>
          <w:ilvl w:val="1"/>
          <w:numId w:val="1"/>
        </w:numPr>
        <w:snapToGrid w:val="0"/>
        <w:spacing w:after="180" w:line="240" w:lineRule="atLeast"/>
        <w:ind w:right="708"/>
        <w:jc w:val="both"/>
        <w:rPr>
          <w:rFonts w:ascii="Book Antiqua" w:eastAsia="標楷體" w:hAnsi="Book Antiqua"/>
          <w:color w:val="000000"/>
        </w:rPr>
      </w:pPr>
      <w:r>
        <w:rPr>
          <w:rFonts w:ascii="Book Antiqua" w:eastAsia="標楷體" w:hAnsi="Book Antiqua"/>
          <w:color w:val="000000"/>
        </w:rPr>
        <w:t>方案時數：</w:t>
      </w:r>
      <w:proofErr w:type="gramStart"/>
      <w:r>
        <w:rPr>
          <w:rFonts w:ascii="Book Antiqua" w:eastAsia="標楷體" w:hAnsi="Book Antiqua"/>
          <w:color w:val="000000"/>
        </w:rPr>
        <w:t>提供每生</w:t>
      </w:r>
      <w:proofErr w:type="gramEnd"/>
      <w:r>
        <w:rPr>
          <w:rFonts w:ascii="Book Antiqua" w:eastAsia="標楷體" w:hAnsi="Book Antiqua"/>
          <w:color w:val="000000"/>
        </w:rPr>
        <w:t>八年級上、下學期各</w:t>
      </w:r>
      <w:r>
        <w:rPr>
          <w:rFonts w:ascii="Book Antiqua" w:eastAsia="標楷體" w:hAnsi="Book Antiqua"/>
          <w:color w:val="000000"/>
        </w:rPr>
        <w:t>18</w:t>
      </w:r>
      <w:r>
        <w:rPr>
          <w:rFonts w:ascii="Book Antiqua" w:eastAsia="標楷體" w:hAnsi="Book Antiqua"/>
          <w:color w:val="000000"/>
        </w:rPr>
        <w:t>至</w:t>
      </w:r>
      <w:r>
        <w:rPr>
          <w:rFonts w:ascii="Book Antiqua" w:eastAsia="標楷體" w:hAnsi="Book Antiqua"/>
          <w:color w:val="000000"/>
        </w:rPr>
        <w:t>30</w:t>
      </w:r>
      <w:r>
        <w:rPr>
          <w:rFonts w:ascii="Book Antiqua" w:eastAsia="標楷體" w:hAnsi="Book Antiqua"/>
          <w:color w:val="000000"/>
        </w:rPr>
        <w:t>小時課程，九年級上、下學期共</w:t>
      </w:r>
      <w:r>
        <w:rPr>
          <w:rFonts w:ascii="Book Antiqua" w:eastAsia="標楷體" w:hAnsi="Book Antiqua"/>
          <w:color w:val="000000"/>
        </w:rPr>
        <w:t>18</w:t>
      </w:r>
      <w:r>
        <w:rPr>
          <w:rFonts w:ascii="Book Antiqua" w:eastAsia="標楷體" w:hAnsi="Book Antiqua"/>
          <w:color w:val="000000"/>
        </w:rPr>
        <w:t>至</w:t>
      </w:r>
      <w:r>
        <w:rPr>
          <w:rFonts w:ascii="Book Antiqua" w:eastAsia="標楷體" w:hAnsi="Book Antiqua"/>
          <w:color w:val="000000"/>
        </w:rPr>
        <w:t>30</w:t>
      </w:r>
      <w:r>
        <w:rPr>
          <w:rFonts w:ascii="Book Antiqua" w:eastAsia="標楷體" w:hAnsi="Book Antiqua"/>
          <w:color w:val="000000"/>
        </w:rPr>
        <w:t>小時課程為原則。學生須全程參與區域資優衛星方案八、九年級課程，於課程結束後，將依據實際參與情形核予參與證明。</w:t>
      </w:r>
    </w:p>
    <w:p w:rsidR="009C196D" w:rsidRDefault="00857EB6">
      <w:pPr>
        <w:numPr>
          <w:ilvl w:val="1"/>
          <w:numId w:val="1"/>
        </w:numPr>
        <w:snapToGrid w:val="0"/>
        <w:spacing w:after="180" w:line="240" w:lineRule="atLeast"/>
        <w:ind w:right="708"/>
        <w:jc w:val="both"/>
      </w:pPr>
      <w:r>
        <w:rPr>
          <w:rFonts w:ascii="Book Antiqua" w:eastAsia="標楷體" w:hAnsi="Book Antiqua"/>
          <w:color w:val="000000"/>
        </w:rPr>
        <w:t>方案時間：以假日或平日課後實施課程、活動為主，另得於寒暑假期間規劃辦理營隊課程或活動。</w:t>
      </w:r>
    </w:p>
    <w:p w:rsidR="009C196D" w:rsidRDefault="00857EB6">
      <w:pPr>
        <w:numPr>
          <w:ilvl w:val="1"/>
          <w:numId w:val="1"/>
        </w:numPr>
        <w:snapToGrid w:val="0"/>
        <w:spacing w:after="180" w:line="240" w:lineRule="atLeast"/>
        <w:ind w:right="708"/>
        <w:jc w:val="both"/>
      </w:pPr>
      <w:r>
        <w:rPr>
          <w:rFonts w:ascii="Book Antiqua" w:eastAsia="標楷體" w:hAnsi="Book Antiqua"/>
          <w:color w:val="000000"/>
        </w:rPr>
        <w:t>課程活動內容</w:t>
      </w:r>
    </w:p>
    <w:p w:rsidR="009C196D" w:rsidRDefault="00857EB6">
      <w:pPr>
        <w:snapToGrid w:val="0"/>
        <w:spacing w:after="180" w:line="240" w:lineRule="atLeast"/>
        <w:ind w:left="1416" w:right="708" w:hanging="706"/>
        <w:jc w:val="both"/>
      </w:pPr>
      <w:r>
        <w:rPr>
          <w:rFonts w:ascii="標楷體" w:eastAsia="標楷體" w:hAnsi="標楷體"/>
          <w:color w:val="000000"/>
        </w:rPr>
        <w:t>（一）以學術性向領域（科目）為主題，結合適切的「資優教育教學模式」，設計加深、</w:t>
      </w:r>
      <w:proofErr w:type="gramStart"/>
      <w:r>
        <w:rPr>
          <w:rFonts w:ascii="標楷體" w:eastAsia="標楷體" w:hAnsi="標楷體"/>
          <w:color w:val="000000"/>
        </w:rPr>
        <w:t>加廣或</w:t>
      </w:r>
      <w:proofErr w:type="gramEnd"/>
      <w:r>
        <w:rPr>
          <w:rFonts w:ascii="標楷體" w:eastAsia="標楷體" w:hAnsi="標楷體"/>
          <w:color w:val="000000"/>
        </w:rPr>
        <w:t>跨領域之充實課程</w:t>
      </w:r>
      <w:r>
        <w:rPr>
          <w:rFonts w:ascii="Book Antiqua" w:eastAsia="標楷體" w:hAnsi="Book Antiqua"/>
          <w:color w:val="000000"/>
        </w:rPr>
        <w:t>、</w:t>
      </w:r>
      <w:r>
        <w:rPr>
          <w:rFonts w:ascii="標楷體" w:eastAsia="標楷體" w:hAnsi="標楷體"/>
          <w:color w:val="000000"/>
        </w:rPr>
        <w:t>活動，以滿足學生之區分</w:t>
      </w:r>
      <w:r>
        <w:rPr>
          <w:rFonts w:ascii="標楷體" w:eastAsia="標楷體" w:hAnsi="標楷體"/>
          <w:color w:val="000000"/>
        </w:rPr>
        <w:t>性學習需求。</w:t>
      </w:r>
    </w:p>
    <w:p w:rsidR="009C196D" w:rsidRDefault="00857EB6">
      <w:pPr>
        <w:snapToGrid w:val="0"/>
        <w:spacing w:after="180" w:line="240" w:lineRule="atLeast"/>
        <w:ind w:left="1416" w:right="708" w:hanging="706"/>
        <w:jc w:val="both"/>
      </w:pPr>
      <w:r>
        <w:rPr>
          <w:rFonts w:ascii="標楷體" w:eastAsia="標楷體" w:hAnsi="標楷體"/>
          <w:color w:val="000000"/>
        </w:rPr>
        <w:t>（二）課程</w:t>
      </w:r>
      <w:r>
        <w:rPr>
          <w:rFonts w:ascii="Book Antiqua" w:eastAsia="標楷體" w:hAnsi="Book Antiqua"/>
          <w:color w:val="000000"/>
        </w:rPr>
        <w:t>、</w:t>
      </w:r>
      <w:r>
        <w:rPr>
          <w:rFonts w:ascii="標楷體" w:eastAsia="標楷體" w:hAnsi="標楷體"/>
          <w:color w:val="000000"/>
        </w:rPr>
        <w:t>活動設計應依領域認知學習內容次序，</w:t>
      </w:r>
      <w:proofErr w:type="gramStart"/>
      <w:r>
        <w:rPr>
          <w:rFonts w:ascii="標楷體" w:eastAsia="標楷體" w:hAnsi="標楷體"/>
          <w:color w:val="000000"/>
        </w:rPr>
        <w:t>採</w:t>
      </w:r>
      <w:proofErr w:type="gramEnd"/>
      <w:r>
        <w:rPr>
          <w:rFonts w:ascii="標楷體" w:eastAsia="標楷體" w:hAnsi="標楷體"/>
          <w:color w:val="000000"/>
        </w:rPr>
        <w:t>階梯式、螺旋式進階發展，並以「主題統整之課程教學模組」、「能力本位培訓」或「獨立單元課程設計」為原則。</w:t>
      </w:r>
    </w:p>
    <w:p w:rsidR="009C196D" w:rsidRDefault="00857EB6">
      <w:pPr>
        <w:snapToGrid w:val="0"/>
        <w:spacing w:after="180" w:line="240" w:lineRule="atLeast"/>
        <w:ind w:left="1416" w:right="708" w:hanging="706"/>
        <w:jc w:val="both"/>
        <w:rPr>
          <w:rFonts w:ascii="標楷體" w:eastAsia="標楷體" w:hAnsi="標楷體"/>
          <w:color w:val="000000"/>
        </w:rPr>
      </w:pPr>
      <w:r>
        <w:rPr>
          <w:rFonts w:ascii="標楷體" w:eastAsia="標楷體" w:hAnsi="標楷體"/>
          <w:color w:val="000000"/>
        </w:rPr>
        <w:t>（三）另可規劃校外教學或戶外實查等活動，以擴增學生學習視野。</w:t>
      </w:r>
    </w:p>
    <w:p w:rsidR="009C196D" w:rsidRDefault="00857EB6">
      <w:pPr>
        <w:numPr>
          <w:ilvl w:val="1"/>
          <w:numId w:val="1"/>
        </w:numPr>
        <w:snapToGrid w:val="0"/>
        <w:spacing w:after="180" w:line="240" w:lineRule="atLeast"/>
        <w:ind w:right="708"/>
        <w:jc w:val="both"/>
      </w:pPr>
      <w:r>
        <w:rPr>
          <w:rFonts w:ascii="Book Antiqua" w:eastAsia="標楷體" w:hAnsi="Book Antiqua"/>
          <w:color w:val="000000"/>
        </w:rPr>
        <w:t>各區域衛星方案課程得由總召學校成立</w:t>
      </w:r>
      <w:proofErr w:type="gramStart"/>
      <w:r>
        <w:rPr>
          <w:rFonts w:ascii="Book Antiqua" w:eastAsia="標楷體" w:hAnsi="Book Antiqua"/>
          <w:color w:val="000000"/>
        </w:rPr>
        <w:t>跨校社群</w:t>
      </w:r>
      <w:proofErr w:type="gramEnd"/>
      <w:r>
        <w:rPr>
          <w:rFonts w:ascii="Book Antiqua" w:eastAsia="標楷體" w:hAnsi="Book Antiqua"/>
          <w:color w:val="000000"/>
        </w:rPr>
        <w:t>，並同意各</w:t>
      </w:r>
      <w:proofErr w:type="gramStart"/>
      <w:r>
        <w:rPr>
          <w:rFonts w:ascii="Book Antiqua" w:eastAsia="標楷體" w:hAnsi="Book Antiqua"/>
          <w:color w:val="000000"/>
        </w:rPr>
        <w:t>校薦</w:t>
      </w:r>
      <w:proofErr w:type="gramEnd"/>
      <w:r>
        <w:rPr>
          <w:rFonts w:ascii="Book Antiqua" w:eastAsia="標楷體" w:hAnsi="Book Antiqua"/>
          <w:color w:val="000000"/>
        </w:rPr>
        <w:t>派教師以公假課務派代參與</w:t>
      </w:r>
      <w:proofErr w:type="gramStart"/>
      <w:r>
        <w:rPr>
          <w:rFonts w:ascii="Book Antiqua" w:eastAsia="標楷體" w:hAnsi="Book Antiqua"/>
          <w:color w:val="000000"/>
        </w:rPr>
        <w:t>跨校社</w:t>
      </w:r>
      <w:proofErr w:type="gramEnd"/>
      <w:r>
        <w:rPr>
          <w:rFonts w:ascii="Book Antiqua" w:eastAsia="標楷體" w:hAnsi="Book Antiqua"/>
          <w:color w:val="000000"/>
        </w:rPr>
        <w:t>群</w:t>
      </w:r>
      <w:proofErr w:type="gramStart"/>
      <w:r>
        <w:rPr>
          <w:rFonts w:ascii="Book Antiqua" w:eastAsia="標楷體" w:hAnsi="Book Antiqua"/>
          <w:color w:val="000000"/>
        </w:rPr>
        <w:t>共同備</w:t>
      </w:r>
      <w:proofErr w:type="gramEnd"/>
      <w:r>
        <w:rPr>
          <w:rFonts w:ascii="Book Antiqua" w:eastAsia="標楷體" w:hAnsi="Book Antiqua"/>
          <w:color w:val="000000"/>
        </w:rPr>
        <w:t>課，相關經費需求，得另案向本局提出申請。</w:t>
      </w:r>
    </w:p>
    <w:p w:rsidR="009C196D" w:rsidRDefault="00857EB6">
      <w:pPr>
        <w:numPr>
          <w:ilvl w:val="0"/>
          <w:numId w:val="1"/>
        </w:numPr>
        <w:snapToGrid w:val="0"/>
        <w:spacing w:after="180" w:line="240" w:lineRule="atLeast"/>
        <w:ind w:right="708"/>
        <w:jc w:val="both"/>
      </w:pPr>
      <w:r>
        <w:rPr>
          <w:rFonts w:ascii="Book Antiqua" w:eastAsia="標楷體" w:hAnsi="Book Antiqua"/>
          <w:b/>
          <w:color w:val="000000"/>
        </w:rPr>
        <w:t>經費</w:t>
      </w:r>
    </w:p>
    <w:p w:rsidR="009C196D" w:rsidRDefault="00857EB6">
      <w:pPr>
        <w:numPr>
          <w:ilvl w:val="1"/>
          <w:numId w:val="1"/>
        </w:numPr>
        <w:snapToGrid w:val="0"/>
        <w:spacing w:after="180" w:line="240" w:lineRule="atLeast"/>
        <w:ind w:right="708"/>
        <w:jc w:val="both"/>
      </w:pPr>
      <w:r>
        <w:rPr>
          <w:rFonts w:ascii="Book Antiqua" w:eastAsia="標楷體" w:hAnsi="Book Antiqua"/>
          <w:color w:val="000000"/>
        </w:rPr>
        <w:t>各校區域衛星方案經費應依課程、活動規劃內容、經費支給標準核實編列，並函報本局審查，經審查通過後，由本局年度相關經費項下支應。</w:t>
      </w:r>
    </w:p>
    <w:p w:rsidR="009C196D" w:rsidRDefault="00857EB6">
      <w:pPr>
        <w:numPr>
          <w:ilvl w:val="1"/>
          <w:numId w:val="1"/>
        </w:numPr>
        <w:snapToGrid w:val="0"/>
        <w:spacing w:after="180" w:line="240" w:lineRule="atLeast"/>
        <w:ind w:right="708"/>
        <w:jc w:val="both"/>
        <w:rPr>
          <w:rFonts w:ascii="Book Antiqua" w:eastAsia="標楷體" w:hAnsi="Book Antiqua"/>
          <w:color w:val="000000"/>
        </w:rPr>
      </w:pPr>
      <w:r>
        <w:rPr>
          <w:rFonts w:ascii="Book Antiqua" w:eastAsia="標楷體" w:hAnsi="Book Antiqua"/>
          <w:color w:val="000000"/>
        </w:rPr>
        <w:t>經鑑定通過未報名本方案學生，</w:t>
      </w:r>
      <w:proofErr w:type="gramStart"/>
      <w:r>
        <w:rPr>
          <w:rFonts w:ascii="Book Antiqua" w:eastAsia="標楷體" w:hAnsi="Book Antiqua"/>
          <w:color w:val="000000"/>
        </w:rPr>
        <w:t>不</w:t>
      </w:r>
      <w:proofErr w:type="gramEnd"/>
      <w:r>
        <w:rPr>
          <w:rFonts w:ascii="Book Antiqua" w:eastAsia="標楷體" w:hAnsi="Book Antiqua"/>
          <w:color w:val="000000"/>
        </w:rPr>
        <w:t>另補助其他經費。</w:t>
      </w:r>
    </w:p>
    <w:p w:rsidR="009C196D" w:rsidRDefault="00857EB6">
      <w:pPr>
        <w:numPr>
          <w:ilvl w:val="0"/>
          <w:numId w:val="1"/>
        </w:numPr>
        <w:snapToGrid w:val="0"/>
        <w:spacing w:after="180" w:line="240" w:lineRule="atLeast"/>
        <w:ind w:right="708"/>
        <w:jc w:val="both"/>
      </w:pPr>
      <w:r>
        <w:rPr>
          <w:rFonts w:ascii="Book Antiqua" w:eastAsia="標楷體" w:hAnsi="Book Antiqua"/>
          <w:b/>
          <w:color w:val="000000"/>
        </w:rPr>
        <w:t>申辦程序</w:t>
      </w:r>
      <w:r>
        <w:rPr>
          <w:rFonts w:ascii="Book Antiqua" w:eastAsia="標楷體" w:hAnsi="Book Antiqua"/>
          <w:color w:val="000000"/>
        </w:rPr>
        <w:t>（</w:t>
      </w:r>
      <w:r>
        <w:rPr>
          <w:rFonts w:ascii="Book Antiqua" w:eastAsia="標楷體" w:hAnsi="Book Antiqua"/>
          <w:b/>
          <w:color w:val="000000"/>
        </w:rPr>
        <w:t>附件</w:t>
      </w:r>
      <w:r>
        <w:rPr>
          <w:rFonts w:ascii="Book Antiqua" w:eastAsia="標楷體" w:hAnsi="Book Antiqua"/>
          <w:b/>
          <w:color w:val="000000"/>
        </w:rPr>
        <w:t>2</w:t>
      </w:r>
      <w:r>
        <w:rPr>
          <w:rFonts w:ascii="Book Antiqua" w:eastAsia="標楷體" w:hAnsi="Book Antiqua"/>
          <w:color w:val="000000"/>
        </w:rPr>
        <w:t>）</w:t>
      </w:r>
    </w:p>
    <w:p w:rsidR="009C196D" w:rsidRDefault="00857EB6">
      <w:pPr>
        <w:numPr>
          <w:ilvl w:val="1"/>
          <w:numId w:val="1"/>
        </w:numPr>
        <w:snapToGrid w:val="0"/>
        <w:spacing w:after="180" w:line="240" w:lineRule="atLeast"/>
        <w:ind w:right="708"/>
        <w:jc w:val="both"/>
      </w:pPr>
      <w:r>
        <w:rPr>
          <w:rFonts w:ascii="Book Antiqua" w:eastAsia="標楷體" w:hAnsi="Book Antiqua"/>
          <w:color w:val="000000"/>
        </w:rPr>
        <w:t>申請方式：於</w:t>
      </w:r>
      <w:r>
        <w:rPr>
          <w:rFonts w:ascii="Book Antiqua" w:eastAsia="標楷體" w:hAnsi="Book Antiqua"/>
          <w:color w:val="000000"/>
        </w:rPr>
        <w:t>114</w:t>
      </w:r>
      <w:r>
        <w:rPr>
          <w:rFonts w:ascii="Book Antiqua" w:eastAsia="標楷體" w:hAnsi="Book Antiqua"/>
          <w:color w:val="000000"/>
        </w:rPr>
        <w:t>年</w:t>
      </w:r>
      <w:r>
        <w:rPr>
          <w:rFonts w:ascii="Book Antiqua" w:eastAsia="標楷體" w:hAnsi="Book Antiqua"/>
          <w:color w:val="000000"/>
        </w:rPr>
        <w:t>3</w:t>
      </w:r>
      <w:r>
        <w:rPr>
          <w:rFonts w:ascii="Book Antiqua" w:eastAsia="標楷體" w:hAnsi="Book Antiqua"/>
          <w:color w:val="000000"/>
        </w:rPr>
        <w:t>月</w:t>
      </w:r>
      <w:r>
        <w:rPr>
          <w:rFonts w:ascii="Book Antiqua" w:eastAsia="標楷體" w:hAnsi="Book Antiqua"/>
          <w:color w:val="000000"/>
        </w:rPr>
        <w:t>7</w:t>
      </w:r>
      <w:r>
        <w:rPr>
          <w:rFonts w:ascii="Book Antiqua" w:eastAsia="標楷體" w:hAnsi="Book Antiqua"/>
          <w:color w:val="000000"/>
        </w:rPr>
        <w:t>日（星期五）前填妥方案申請書及計畫書（</w:t>
      </w:r>
      <w:r>
        <w:rPr>
          <w:rFonts w:ascii="Book Antiqua" w:eastAsia="標楷體" w:hAnsi="Book Antiqua"/>
          <w:b/>
          <w:color w:val="000000"/>
        </w:rPr>
        <w:t>附件</w:t>
      </w:r>
      <w:r>
        <w:rPr>
          <w:rFonts w:ascii="Book Antiqua" w:eastAsia="標楷體" w:hAnsi="Book Antiqua"/>
          <w:b/>
          <w:color w:val="000000"/>
        </w:rPr>
        <w:t>3</w:t>
      </w:r>
      <w:r>
        <w:rPr>
          <w:rFonts w:ascii="Book Antiqua" w:eastAsia="標楷體" w:hAnsi="Book Antiqua"/>
          <w:color w:val="000000"/>
        </w:rPr>
        <w:t>），並將電子檔（</w:t>
      </w:r>
      <w:r>
        <w:rPr>
          <w:rFonts w:ascii="Book Antiqua" w:eastAsia="標楷體" w:hAnsi="Book Antiqua"/>
          <w:color w:val="000000"/>
        </w:rPr>
        <w:t>WORD</w:t>
      </w:r>
      <w:r>
        <w:rPr>
          <w:rFonts w:ascii="Book Antiqua" w:eastAsia="標楷體" w:hAnsi="Book Antiqua"/>
          <w:color w:val="000000"/>
        </w:rPr>
        <w:t>檔）及核章後掃描檔（</w:t>
      </w:r>
      <w:r>
        <w:rPr>
          <w:rFonts w:ascii="Book Antiqua" w:eastAsia="標楷體" w:hAnsi="Book Antiqua"/>
          <w:color w:val="000000"/>
        </w:rPr>
        <w:t>PDF</w:t>
      </w:r>
      <w:r>
        <w:rPr>
          <w:rFonts w:ascii="Book Antiqua" w:eastAsia="標楷體" w:hAnsi="Book Antiqua"/>
          <w:color w:val="000000"/>
        </w:rPr>
        <w:t>檔）傳送至雲端硬碟。</w:t>
      </w:r>
    </w:p>
    <w:p w:rsidR="009C196D" w:rsidRDefault="00857EB6">
      <w:pPr>
        <w:numPr>
          <w:ilvl w:val="1"/>
          <w:numId w:val="1"/>
        </w:numPr>
        <w:snapToGrid w:val="0"/>
        <w:spacing w:after="180" w:line="240" w:lineRule="atLeast"/>
        <w:ind w:right="708"/>
        <w:jc w:val="both"/>
      </w:pPr>
      <w:r>
        <w:rPr>
          <w:rFonts w:ascii="Book Antiqua" w:eastAsia="標楷體" w:hAnsi="Book Antiqua"/>
          <w:color w:val="000000"/>
        </w:rPr>
        <w:t>審查作業：由本局</w:t>
      </w:r>
      <w:proofErr w:type="gramStart"/>
      <w:r>
        <w:rPr>
          <w:rFonts w:ascii="Book Antiqua" w:eastAsia="標楷體" w:hAnsi="Book Antiqua"/>
          <w:color w:val="000000"/>
        </w:rPr>
        <w:t>遴</w:t>
      </w:r>
      <w:proofErr w:type="gramEnd"/>
      <w:r>
        <w:rPr>
          <w:rFonts w:ascii="Book Antiqua" w:eastAsia="標楷體" w:hAnsi="Book Antiqua"/>
          <w:color w:val="000000"/>
        </w:rPr>
        <w:t>聘專家學者及資深教師代表組成審查小組，依審查指標</w:t>
      </w:r>
      <w:r>
        <w:rPr>
          <w:rFonts w:ascii="Book Antiqua" w:eastAsia="標楷體" w:hAnsi="Book Antiqua"/>
          <w:b/>
          <w:color w:val="000000"/>
        </w:rPr>
        <w:t>（附件</w:t>
      </w:r>
      <w:r>
        <w:rPr>
          <w:rFonts w:ascii="Book Antiqua" w:eastAsia="標楷體" w:hAnsi="Book Antiqua"/>
          <w:b/>
          <w:color w:val="000000"/>
        </w:rPr>
        <w:t>3-4</w:t>
      </w:r>
      <w:r>
        <w:rPr>
          <w:rFonts w:ascii="Book Antiqua" w:eastAsia="標楷體" w:hAnsi="Book Antiqua"/>
          <w:b/>
          <w:color w:val="000000"/>
        </w:rPr>
        <w:t>）</w:t>
      </w:r>
      <w:r>
        <w:rPr>
          <w:rFonts w:ascii="Book Antiqua" w:eastAsia="標楷體" w:hAnsi="Book Antiqua"/>
          <w:color w:val="000000"/>
        </w:rPr>
        <w:t>審查各校申請案，再以書面通知各校審查結果及審查意見。</w:t>
      </w:r>
    </w:p>
    <w:p w:rsidR="009C196D" w:rsidRDefault="00857EB6">
      <w:pPr>
        <w:numPr>
          <w:ilvl w:val="1"/>
          <w:numId w:val="1"/>
        </w:numPr>
        <w:snapToGrid w:val="0"/>
        <w:spacing w:after="180" w:line="240" w:lineRule="atLeast"/>
        <w:ind w:right="708"/>
        <w:jc w:val="both"/>
        <w:rPr>
          <w:rFonts w:ascii="Book Antiqua" w:eastAsia="標楷體" w:hAnsi="Book Antiqua"/>
          <w:color w:val="000000"/>
        </w:rPr>
      </w:pPr>
      <w:r>
        <w:rPr>
          <w:rFonts w:ascii="Book Antiqua" w:eastAsia="標楷體" w:hAnsi="Book Antiqua"/>
          <w:color w:val="000000"/>
        </w:rPr>
        <w:t>辦理方案：經審查通過之學校，依規定時程辦理家長說明會及方案課程或活動。</w:t>
      </w:r>
    </w:p>
    <w:p w:rsidR="009C196D" w:rsidRDefault="00857EB6">
      <w:pPr>
        <w:numPr>
          <w:ilvl w:val="1"/>
          <w:numId w:val="1"/>
        </w:numPr>
        <w:snapToGrid w:val="0"/>
        <w:spacing w:after="180" w:line="240" w:lineRule="atLeast"/>
        <w:ind w:right="708"/>
        <w:jc w:val="both"/>
      </w:pPr>
      <w:r>
        <w:rPr>
          <w:rFonts w:ascii="Book Antiqua" w:eastAsia="標楷體" w:hAnsi="Book Antiqua"/>
          <w:color w:val="000000"/>
        </w:rPr>
        <w:t>辦理經費核銷：</w:t>
      </w:r>
      <w:proofErr w:type="gramStart"/>
      <w:r>
        <w:rPr>
          <w:rFonts w:ascii="Book Antiqua" w:eastAsia="標楷體" w:hAnsi="Book Antiqua"/>
          <w:color w:val="000000"/>
        </w:rPr>
        <w:t>各校檢附</w:t>
      </w:r>
      <w:proofErr w:type="gramEnd"/>
      <w:r>
        <w:rPr>
          <w:rFonts w:ascii="Book Antiqua" w:eastAsia="標楷體" w:hAnsi="Book Antiqua"/>
          <w:color w:val="000000"/>
        </w:rPr>
        <w:t>執行成果報告（附件</w:t>
      </w:r>
      <w:r>
        <w:rPr>
          <w:rFonts w:ascii="Book Antiqua" w:eastAsia="標楷體" w:hAnsi="Book Antiqua"/>
          <w:color w:val="000000"/>
        </w:rPr>
        <w:t xml:space="preserve">4 </w:t>
      </w:r>
      <w:r>
        <w:rPr>
          <w:rFonts w:ascii="Book Antiqua" w:eastAsia="標楷體" w:hAnsi="Book Antiqua"/>
          <w:color w:val="000000"/>
        </w:rPr>
        <w:t>）及經費核銷文件，須規定時程，</w:t>
      </w:r>
      <w:proofErr w:type="gramStart"/>
      <w:r>
        <w:rPr>
          <w:rFonts w:ascii="Book Antiqua" w:eastAsia="標楷體" w:hAnsi="Book Antiqua"/>
          <w:color w:val="000000"/>
        </w:rPr>
        <w:t>免備文</w:t>
      </w:r>
      <w:proofErr w:type="gramEnd"/>
      <w:r>
        <w:rPr>
          <w:rFonts w:ascii="Book Antiqua" w:eastAsia="標楷體" w:hAnsi="Book Antiqua"/>
          <w:color w:val="000000"/>
        </w:rPr>
        <w:t>逕送本局備查。</w:t>
      </w:r>
    </w:p>
    <w:p w:rsidR="009C196D" w:rsidRDefault="009C196D">
      <w:pPr>
        <w:widowControl/>
        <w:rPr>
          <w:rFonts w:ascii="Book Antiqua" w:eastAsia="標楷體" w:hAnsi="Book Antiqua"/>
          <w:color w:val="000000"/>
        </w:rPr>
      </w:pPr>
    </w:p>
    <w:p w:rsidR="009C196D" w:rsidRDefault="00857EB6">
      <w:pPr>
        <w:numPr>
          <w:ilvl w:val="0"/>
          <w:numId w:val="1"/>
        </w:numPr>
        <w:snapToGrid w:val="0"/>
        <w:spacing w:after="180" w:line="240" w:lineRule="atLeast"/>
        <w:ind w:right="708"/>
        <w:jc w:val="both"/>
      </w:pPr>
      <w:r>
        <w:rPr>
          <w:rFonts w:ascii="Book Antiqua" w:eastAsia="標楷體" w:hAnsi="Book Antiqua"/>
          <w:b/>
          <w:color w:val="000000"/>
        </w:rPr>
        <w:lastRenderedPageBreak/>
        <w:t>督導考核及獎勵</w:t>
      </w:r>
    </w:p>
    <w:p w:rsidR="009C196D" w:rsidRDefault="00857EB6">
      <w:pPr>
        <w:snapToGrid w:val="0"/>
        <w:spacing w:after="90" w:line="240" w:lineRule="atLeast"/>
        <w:ind w:left="950" w:hanging="523"/>
        <w:jc w:val="both"/>
      </w:pPr>
      <w:r>
        <w:rPr>
          <w:rFonts w:ascii="Book Antiqua" w:eastAsia="標楷體" w:hAnsi="Book Antiqua"/>
          <w:color w:val="000000"/>
          <w:sz w:val="26"/>
          <w:szCs w:val="26"/>
        </w:rPr>
        <w:t>一、本局得就學校辦理計畫之行政效能、經費運用及課程教學等情形進行評估，並視需要派員訪視、輔導或提供諮詢服務。</w:t>
      </w:r>
    </w:p>
    <w:p w:rsidR="009C196D" w:rsidRDefault="00857EB6">
      <w:pPr>
        <w:snapToGrid w:val="0"/>
        <w:spacing w:after="90" w:line="240" w:lineRule="atLeast"/>
        <w:ind w:left="950" w:hanging="523"/>
        <w:jc w:val="both"/>
        <w:rPr>
          <w:rFonts w:ascii="Book Antiqua" w:eastAsia="標楷體" w:hAnsi="Book Antiqua"/>
          <w:color w:val="000000"/>
          <w:sz w:val="26"/>
          <w:szCs w:val="26"/>
        </w:rPr>
      </w:pPr>
      <w:r>
        <w:rPr>
          <w:rFonts w:ascii="Book Antiqua" w:eastAsia="標楷體" w:hAnsi="Book Antiqua"/>
          <w:color w:val="000000"/>
          <w:sz w:val="26"/>
          <w:szCs w:val="26"/>
        </w:rPr>
        <w:t>二、學校申辦計畫執行績效良好者，得由本局給予獎勵，並委託辦理觀摩分享發表會，以經驗分享、資料展示及座談研討等方式供他校參考。</w:t>
      </w:r>
    </w:p>
    <w:p w:rsidR="009C196D" w:rsidRDefault="00857EB6">
      <w:pPr>
        <w:snapToGrid w:val="0"/>
        <w:spacing w:after="90" w:line="240" w:lineRule="atLeast"/>
        <w:ind w:left="950" w:hanging="523"/>
        <w:jc w:val="both"/>
        <w:rPr>
          <w:rFonts w:ascii="Book Antiqua" w:eastAsia="標楷體" w:hAnsi="Book Antiqua"/>
          <w:color w:val="000000"/>
          <w:sz w:val="26"/>
          <w:szCs w:val="26"/>
        </w:rPr>
      </w:pPr>
      <w:r>
        <w:rPr>
          <w:rFonts w:ascii="Book Antiqua" w:eastAsia="標楷體" w:hAnsi="Book Antiqua"/>
          <w:color w:val="000000"/>
          <w:sz w:val="26"/>
          <w:szCs w:val="26"/>
        </w:rPr>
        <w:t>三、本計畫執行績效卓著之學校與教師，得由本局核予專案獎勵，或優先推薦參加各項資優教育參訪交流或研討活動。</w:t>
      </w:r>
    </w:p>
    <w:p w:rsidR="009C196D" w:rsidRDefault="00857EB6">
      <w:pPr>
        <w:snapToGrid w:val="0"/>
        <w:spacing w:after="90" w:line="240" w:lineRule="atLeast"/>
        <w:ind w:left="950" w:hanging="523"/>
        <w:jc w:val="both"/>
        <w:rPr>
          <w:rFonts w:ascii="Book Antiqua" w:eastAsia="標楷體" w:hAnsi="Book Antiqua"/>
          <w:color w:val="000000"/>
          <w:sz w:val="26"/>
          <w:szCs w:val="26"/>
        </w:rPr>
      </w:pPr>
      <w:r>
        <w:rPr>
          <w:rFonts w:ascii="Book Antiqua" w:eastAsia="標楷體" w:hAnsi="Book Antiqua"/>
          <w:color w:val="000000"/>
          <w:sz w:val="26"/>
          <w:szCs w:val="26"/>
        </w:rPr>
        <w:t>四、學校申辦計畫應確實執行，經發現補助經費運用執行率過低、與申請計畫用途不符或違反者，本局得令限期改正或視情節輕重撤銷補助，並追回全部或部分補助款。</w:t>
      </w:r>
    </w:p>
    <w:p w:rsidR="009C196D" w:rsidRDefault="00857EB6">
      <w:pPr>
        <w:snapToGrid w:val="0"/>
        <w:spacing w:after="180" w:line="240" w:lineRule="atLeast"/>
        <w:ind w:left="1726" w:right="708" w:hanging="1726"/>
        <w:jc w:val="both"/>
        <w:rPr>
          <w:rFonts w:ascii="Book Antiqua" w:eastAsia="標楷體" w:hAnsi="Book Antiqua"/>
          <w:b/>
          <w:color w:val="000000"/>
        </w:rPr>
        <w:sectPr w:rsidR="009C196D">
          <w:footerReference w:type="default" r:id="rId8"/>
          <w:pgSz w:w="11906" w:h="16838"/>
          <w:pgMar w:top="1134" w:right="1134" w:bottom="1134" w:left="1134" w:header="720" w:footer="720" w:gutter="0"/>
          <w:cols w:space="720"/>
          <w:docGrid w:type="lines" w:linePitch="530"/>
        </w:sectPr>
      </w:pPr>
      <w:r>
        <w:rPr>
          <w:rFonts w:ascii="Book Antiqua" w:eastAsia="標楷體" w:hAnsi="Book Antiqua"/>
          <w:b/>
          <w:color w:val="000000"/>
        </w:rPr>
        <w:t>拾</w:t>
      </w:r>
      <w:r>
        <w:rPr>
          <w:rFonts w:ascii="Book Antiqua" w:eastAsia="標楷體" w:hAnsi="Book Antiqua"/>
          <w:b/>
          <w:color w:val="000000"/>
        </w:rPr>
        <w:t>、本計畫經核定後實施，修正時亦同。</w:t>
      </w:r>
    </w:p>
    <w:p w:rsidR="009C196D" w:rsidRDefault="00857EB6">
      <w:pPr>
        <w:snapToGrid w:val="0"/>
        <w:rPr>
          <w:rFonts w:ascii="Book Antiqua" w:eastAsia="標楷體" w:hAnsi="Book Antiqua"/>
          <w:b/>
          <w:color w:val="000000"/>
        </w:rPr>
      </w:pPr>
      <w:r>
        <w:rPr>
          <w:rFonts w:ascii="Book Antiqua" w:eastAsia="標楷體" w:hAnsi="Book Antiqua"/>
          <w:b/>
          <w:color w:val="000000"/>
        </w:rPr>
        <w:t>附件</w:t>
      </w:r>
      <w:r>
        <w:rPr>
          <w:rFonts w:ascii="Book Antiqua" w:eastAsia="標楷體" w:hAnsi="Book Antiqua"/>
          <w:b/>
          <w:color w:val="000000"/>
        </w:rPr>
        <w:t>1</w:t>
      </w:r>
    </w:p>
    <w:p w:rsidR="009C196D" w:rsidRDefault="00857EB6">
      <w:pPr>
        <w:snapToGrid w:val="0"/>
        <w:jc w:val="center"/>
      </w:pPr>
      <w:r>
        <w:rPr>
          <w:rFonts w:ascii="Book Antiqua" w:eastAsia="標楷體" w:hAnsi="Book Antiqua"/>
          <w:b/>
          <w:color w:val="000000"/>
          <w:kern w:val="0"/>
          <w:sz w:val="28"/>
          <w:szCs w:val="28"/>
        </w:rPr>
        <w:t>臺北市</w:t>
      </w:r>
      <w:r>
        <w:rPr>
          <w:rFonts w:ascii="Book Antiqua" w:eastAsia="標楷體" w:hAnsi="Book Antiqua"/>
          <w:b/>
          <w:color w:val="000000"/>
          <w:kern w:val="0"/>
          <w:sz w:val="28"/>
          <w:szCs w:val="28"/>
        </w:rPr>
        <w:t>114</w:t>
      </w:r>
      <w:r>
        <w:rPr>
          <w:rFonts w:ascii="Book Antiqua" w:eastAsia="標楷體" w:hAnsi="Book Antiqua"/>
          <w:b/>
          <w:color w:val="000000"/>
          <w:kern w:val="0"/>
          <w:sz w:val="28"/>
          <w:szCs w:val="28"/>
        </w:rPr>
        <w:t>學年度國民中學區域衛星資賦優異教育方案八年級區域群組</w:t>
      </w:r>
    </w:p>
    <w:tbl>
      <w:tblPr>
        <w:tblW w:w="9555" w:type="dxa"/>
        <w:tblInd w:w="-15" w:type="dxa"/>
        <w:tblCellMar>
          <w:left w:w="10" w:type="dxa"/>
          <w:right w:w="10" w:type="dxa"/>
        </w:tblCellMar>
        <w:tblLook w:val="0000" w:firstRow="0" w:lastRow="0" w:firstColumn="0" w:lastColumn="0" w:noHBand="0" w:noVBand="0"/>
      </w:tblPr>
      <w:tblGrid>
        <w:gridCol w:w="1475"/>
        <w:gridCol w:w="1475"/>
        <w:gridCol w:w="6605"/>
      </w:tblGrid>
      <w:tr w:rsidR="009C196D">
        <w:tblPrEx>
          <w:tblCellMar>
            <w:top w:w="0" w:type="dxa"/>
            <w:bottom w:w="0" w:type="dxa"/>
          </w:tblCellMar>
        </w:tblPrEx>
        <w:trPr>
          <w:trHeight w:val="357"/>
        </w:trPr>
        <w:tc>
          <w:tcPr>
            <w:tcW w:w="9555" w:type="dxa"/>
            <w:gridSpan w:val="3"/>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snapToGrid w:val="0"/>
              <w:ind w:right="-1"/>
            </w:pPr>
            <w:r>
              <w:rPr>
                <w:rFonts w:ascii="Book Antiqua" w:eastAsia="標楷體" w:hAnsi="Book Antiqua"/>
                <w:b/>
                <w:color w:val="000000"/>
                <w:szCs w:val="28"/>
              </w:rPr>
              <w:t>一、國文科</w:t>
            </w:r>
          </w:p>
        </w:tc>
      </w:tr>
      <w:tr w:rsidR="009C196D">
        <w:tblPrEx>
          <w:tblCellMar>
            <w:top w:w="0" w:type="dxa"/>
            <w:bottom w:w="0" w:type="dxa"/>
          </w:tblCellMar>
        </w:tblPrEx>
        <w:trPr>
          <w:trHeight w:val="357"/>
        </w:trPr>
        <w:tc>
          <w:tcPr>
            <w:tcW w:w="1475" w:type="dxa"/>
            <w:tcBorders>
              <w:top w:val="single" w:sz="6" w:space="0" w:color="000000"/>
              <w:left w:val="double" w:sz="4" w:space="0" w:color="000000"/>
              <w:bottom w:val="single" w:sz="6" w:space="0" w:color="000000"/>
              <w:right w:val="single" w:sz="6" w:space="0" w:color="000000"/>
            </w:tcBorders>
            <w:shd w:val="clear" w:color="auto" w:fill="BFBFBF"/>
            <w:tcMar>
              <w:top w:w="0" w:type="dxa"/>
              <w:left w:w="108" w:type="dxa"/>
              <w:bottom w:w="0" w:type="dxa"/>
              <w:right w:w="108" w:type="dxa"/>
            </w:tcMar>
            <w:vAlign w:val="center"/>
          </w:tcPr>
          <w:p w:rsidR="009C196D" w:rsidRDefault="00857EB6">
            <w:pPr>
              <w:snapToGrid w:val="0"/>
              <w:ind w:right="-1"/>
              <w:jc w:val="center"/>
              <w:rPr>
                <w:rFonts w:ascii="Book Antiqua" w:eastAsia="標楷體" w:hAnsi="Book Antiqua"/>
                <w:color w:val="000000"/>
              </w:rPr>
            </w:pPr>
            <w:r>
              <w:rPr>
                <w:rFonts w:ascii="Book Antiqua" w:eastAsia="標楷體" w:hAnsi="Book Antiqua"/>
                <w:color w:val="000000"/>
              </w:rPr>
              <w:t>分區代號</w:t>
            </w:r>
          </w:p>
        </w:tc>
        <w:tc>
          <w:tcPr>
            <w:tcW w:w="1475" w:type="dxa"/>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vAlign w:val="center"/>
          </w:tcPr>
          <w:p w:rsidR="009C196D" w:rsidRDefault="00857EB6">
            <w:pPr>
              <w:snapToGrid w:val="0"/>
              <w:ind w:right="-1"/>
              <w:jc w:val="center"/>
              <w:rPr>
                <w:rFonts w:ascii="Book Antiqua" w:eastAsia="標楷體" w:hAnsi="Book Antiqua"/>
                <w:color w:val="000000"/>
              </w:rPr>
            </w:pPr>
            <w:r>
              <w:rPr>
                <w:rFonts w:ascii="Book Antiqua" w:eastAsia="標楷體" w:hAnsi="Book Antiqua"/>
                <w:color w:val="000000"/>
              </w:rPr>
              <w:t>總召學校</w:t>
            </w:r>
          </w:p>
        </w:tc>
        <w:tc>
          <w:tcPr>
            <w:tcW w:w="6605" w:type="dxa"/>
            <w:tcBorders>
              <w:top w:val="single" w:sz="6" w:space="0" w:color="000000"/>
              <w:left w:val="single" w:sz="6" w:space="0" w:color="000000"/>
              <w:bottom w:val="single" w:sz="6" w:space="0" w:color="000000"/>
              <w:right w:val="double" w:sz="4" w:space="0" w:color="000000"/>
            </w:tcBorders>
            <w:shd w:val="clear" w:color="auto" w:fill="BFBFBF"/>
            <w:tcMar>
              <w:top w:w="0" w:type="dxa"/>
              <w:left w:w="108" w:type="dxa"/>
              <w:bottom w:w="0" w:type="dxa"/>
              <w:right w:w="108" w:type="dxa"/>
            </w:tcMar>
            <w:vAlign w:val="center"/>
          </w:tcPr>
          <w:p w:rsidR="009C196D" w:rsidRDefault="00857EB6">
            <w:pPr>
              <w:snapToGrid w:val="0"/>
              <w:ind w:right="-1"/>
              <w:jc w:val="center"/>
              <w:rPr>
                <w:rFonts w:ascii="Book Antiqua" w:eastAsia="標楷體" w:hAnsi="Book Antiqua"/>
                <w:color w:val="000000"/>
              </w:rPr>
            </w:pPr>
            <w:r>
              <w:rPr>
                <w:rFonts w:ascii="Book Antiqua" w:eastAsia="標楷體" w:hAnsi="Book Antiqua"/>
                <w:color w:val="000000"/>
              </w:rPr>
              <w:t>區域群組</w:t>
            </w:r>
          </w:p>
        </w:tc>
      </w:tr>
      <w:tr w:rsidR="009C196D">
        <w:tblPrEx>
          <w:tblCellMar>
            <w:top w:w="0" w:type="dxa"/>
            <w:bottom w:w="0" w:type="dxa"/>
          </w:tblCellMar>
        </w:tblPrEx>
        <w:trPr>
          <w:trHeight w:val="384"/>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國文</w:t>
            </w:r>
            <w:r>
              <w:rPr>
                <w:rFonts w:ascii="Book Antiqua" w:eastAsia="標楷體" w:hAnsi="Book Antiqua"/>
                <w:color w:val="000000"/>
              </w:rPr>
              <w:t>A</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proofErr w:type="gramStart"/>
            <w:r>
              <w:rPr>
                <w:rFonts w:ascii="Book Antiqua" w:eastAsia="標楷體" w:hAnsi="Book Antiqua"/>
                <w:color w:val="000000"/>
              </w:rPr>
              <w:t>介</w:t>
            </w:r>
            <w:proofErr w:type="gramEnd"/>
            <w:r>
              <w:rPr>
                <w:rFonts w:ascii="Book Antiqua" w:eastAsia="標楷體" w:hAnsi="Book Antiqua"/>
                <w:color w:val="000000"/>
              </w:rPr>
              <w:t>壽國中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rPr>
                <w:rFonts w:ascii="Book Antiqua" w:eastAsia="標楷體" w:hAnsi="Book Antiqua" w:cs="新細明體"/>
                <w:color w:val="000000"/>
              </w:rPr>
            </w:pPr>
            <w:r>
              <w:rPr>
                <w:rFonts w:ascii="Book Antiqua" w:eastAsia="標楷體" w:hAnsi="Book Antiqua" w:cs="新細明體"/>
                <w:color w:val="000000"/>
              </w:rPr>
              <w:t>松山區、南港區、內湖區</w:t>
            </w:r>
          </w:p>
        </w:tc>
      </w:tr>
      <w:tr w:rsidR="009C196D">
        <w:tblPrEx>
          <w:tblCellMar>
            <w:top w:w="0" w:type="dxa"/>
            <w:bottom w:w="0" w:type="dxa"/>
          </w:tblCellMar>
        </w:tblPrEx>
        <w:trPr>
          <w:trHeight w:val="384"/>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國文</w:t>
            </w:r>
            <w:r>
              <w:rPr>
                <w:rFonts w:ascii="Book Antiqua" w:eastAsia="標楷體" w:hAnsi="Book Antiqua"/>
                <w:color w:val="000000"/>
              </w:rPr>
              <w:t>B</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金華國中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rPr>
                <w:rFonts w:ascii="Book Antiqua" w:eastAsia="標楷體" w:hAnsi="Book Antiqua" w:cs="新細明體"/>
                <w:color w:val="000000"/>
              </w:rPr>
            </w:pPr>
            <w:r>
              <w:rPr>
                <w:rFonts w:ascii="Book Antiqua" w:eastAsia="標楷體" w:hAnsi="Book Antiqua" w:cs="新細明體"/>
                <w:color w:val="000000"/>
              </w:rPr>
              <w:t>大安區、信義區、中正區</w:t>
            </w:r>
            <w:r>
              <w:rPr>
                <w:rFonts w:ascii="Book Antiqua" w:eastAsia="標楷體" w:hAnsi="Book Antiqua" w:cs="新細明體"/>
                <w:color w:val="000000"/>
              </w:rPr>
              <w:t>(</w:t>
            </w:r>
            <w:r>
              <w:rPr>
                <w:rFonts w:ascii="Book Antiqua" w:eastAsia="標楷體" w:hAnsi="Book Antiqua" w:cs="新細明體"/>
                <w:color w:val="000000"/>
              </w:rPr>
              <w:t>中正國中、弘道國中</w:t>
            </w:r>
            <w:proofErr w:type="gramStart"/>
            <w:r>
              <w:rPr>
                <w:rFonts w:ascii="Book Antiqua" w:eastAsia="標楷體" w:hAnsi="Book Antiqua" w:cs="新細明體"/>
                <w:color w:val="000000"/>
              </w:rPr>
              <w:t>）</w:t>
            </w:r>
            <w:proofErr w:type="gramEnd"/>
          </w:p>
        </w:tc>
      </w:tr>
      <w:tr w:rsidR="009C196D">
        <w:tblPrEx>
          <w:tblCellMar>
            <w:top w:w="0" w:type="dxa"/>
            <w:bottom w:w="0" w:type="dxa"/>
          </w:tblCellMar>
        </w:tblPrEx>
        <w:trPr>
          <w:trHeight w:val="384"/>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國文</w:t>
            </w:r>
            <w:r>
              <w:rPr>
                <w:rFonts w:ascii="Book Antiqua" w:eastAsia="標楷體" w:hAnsi="Book Antiqua"/>
                <w:color w:val="000000"/>
              </w:rPr>
              <w:t>C</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政大附中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ind w:right="-187"/>
              <w:rPr>
                <w:rFonts w:ascii="Book Antiqua" w:eastAsia="標楷體" w:hAnsi="Book Antiqua" w:cs="新細明體"/>
                <w:color w:val="000000"/>
              </w:rPr>
            </w:pPr>
            <w:r>
              <w:rPr>
                <w:rFonts w:ascii="Book Antiqua" w:eastAsia="標楷體" w:hAnsi="Book Antiqua" w:cs="新細明體"/>
                <w:color w:val="000000"/>
              </w:rPr>
              <w:t>文山區、萬華區、中正區（</w:t>
            </w:r>
            <w:proofErr w:type="gramStart"/>
            <w:r>
              <w:rPr>
                <w:rFonts w:ascii="Book Antiqua" w:eastAsia="標楷體" w:hAnsi="Book Antiqua" w:cs="新細明體"/>
                <w:color w:val="000000"/>
              </w:rPr>
              <w:t>螢</w:t>
            </w:r>
            <w:proofErr w:type="gramEnd"/>
            <w:r>
              <w:rPr>
                <w:rFonts w:ascii="Book Antiqua" w:eastAsia="標楷體" w:hAnsi="Book Antiqua" w:cs="新細明體"/>
                <w:color w:val="000000"/>
              </w:rPr>
              <w:t>橋國中、古亭國中、南門國中）</w:t>
            </w:r>
          </w:p>
        </w:tc>
      </w:tr>
      <w:tr w:rsidR="009C196D">
        <w:tblPrEx>
          <w:tblCellMar>
            <w:top w:w="0" w:type="dxa"/>
            <w:bottom w:w="0" w:type="dxa"/>
          </w:tblCellMar>
        </w:tblPrEx>
        <w:trPr>
          <w:trHeight w:val="384"/>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國文</w:t>
            </w:r>
            <w:r>
              <w:rPr>
                <w:rFonts w:ascii="Book Antiqua" w:eastAsia="標楷體" w:hAnsi="Book Antiqua"/>
                <w:color w:val="000000"/>
              </w:rPr>
              <w:t>D</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北投國中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rPr>
                <w:rFonts w:ascii="Book Antiqua" w:eastAsia="標楷體" w:hAnsi="Book Antiqua" w:cs="新細明體"/>
                <w:color w:val="000000"/>
              </w:rPr>
            </w:pPr>
            <w:r>
              <w:rPr>
                <w:rFonts w:ascii="Book Antiqua" w:eastAsia="標楷體" w:hAnsi="Book Antiqua" w:cs="新細明體"/>
                <w:color w:val="000000"/>
              </w:rPr>
              <w:t>北投區、士林區、大同區、中山區</w:t>
            </w:r>
          </w:p>
        </w:tc>
      </w:tr>
      <w:tr w:rsidR="009C196D">
        <w:tblPrEx>
          <w:tblCellMar>
            <w:top w:w="0" w:type="dxa"/>
            <w:bottom w:w="0" w:type="dxa"/>
          </w:tblCellMar>
        </w:tblPrEx>
        <w:trPr>
          <w:trHeight w:val="357"/>
        </w:trPr>
        <w:tc>
          <w:tcPr>
            <w:tcW w:w="9555"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pPr>
            <w:r>
              <w:rPr>
                <w:rFonts w:ascii="Book Antiqua" w:eastAsia="標楷體" w:hAnsi="Book Antiqua"/>
                <w:b/>
                <w:color w:val="000000"/>
                <w:szCs w:val="28"/>
              </w:rPr>
              <w:t>二、英語科</w:t>
            </w:r>
          </w:p>
        </w:tc>
      </w:tr>
      <w:tr w:rsidR="009C196D">
        <w:tblPrEx>
          <w:tblCellMar>
            <w:top w:w="0" w:type="dxa"/>
            <w:bottom w:w="0" w:type="dxa"/>
          </w:tblCellMar>
        </w:tblPrEx>
        <w:trPr>
          <w:trHeight w:val="357"/>
        </w:trPr>
        <w:tc>
          <w:tcPr>
            <w:tcW w:w="1475" w:type="dxa"/>
            <w:tcBorders>
              <w:top w:val="single" w:sz="6" w:space="0" w:color="000000"/>
              <w:left w:val="double" w:sz="4" w:space="0" w:color="000000"/>
              <w:bottom w:val="single" w:sz="6" w:space="0" w:color="000000"/>
              <w:right w:val="single" w:sz="6" w:space="0" w:color="000000"/>
            </w:tcBorders>
            <w:shd w:val="clear" w:color="auto" w:fill="BFBFBF"/>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分區代號</w:t>
            </w:r>
          </w:p>
        </w:tc>
        <w:tc>
          <w:tcPr>
            <w:tcW w:w="1475" w:type="dxa"/>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總召學校</w:t>
            </w:r>
          </w:p>
        </w:tc>
        <w:tc>
          <w:tcPr>
            <w:tcW w:w="6605" w:type="dxa"/>
            <w:tcBorders>
              <w:top w:val="single" w:sz="6" w:space="0" w:color="000000"/>
              <w:left w:val="single" w:sz="6" w:space="0" w:color="000000"/>
              <w:bottom w:val="single" w:sz="6" w:space="0" w:color="000000"/>
              <w:right w:val="double" w:sz="4" w:space="0" w:color="000000"/>
            </w:tcBorders>
            <w:shd w:val="clear" w:color="auto" w:fill="BFBFBF"/>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區域群組</w:t>
            </w:r>
          </w:p>
        </w:tc>
      </w:tr>
      <w:tr w:rsidR="009C196D">
        <w:tblPrEx>
          <w:tblCellMar>
            <w:top w:w="0" w:type="dxa"/>
            <w:bottom w:w="0" w:type="dxa"/>
          </w:tblCellMar>
        </w:tblPrEx>
        <w:trPr>
          <w:trHeight w:val="384"/>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英語</w:t>
            </w:r>
            <w:r>
              <w:rPr>
                <w:rFonts w:ascii="Book Antiqua" w:eastAsia="標楷體" w:hAnsi="Book Antiqua"/>
                <w:color w:val="000000"/>
              </w:rPr>
              <w:t>A</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東湖國中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jc w:val="center"/>
              <w:rPr>
                <w:rFonts w:ascii="Book Antiqua" w:eastAsia="標楷體" w:hAnsi="Book Antiqua" w:cs="新細明體"/>
                <w:kern w:val="0"/>
              </w:rPr>
            </w:pPr>
            <w:r>
              <w:rPr>
                <w:rFonts w:ascii="Book Antiqua" w:eastAsia="標楷體" w:hAnsi="Book Antiqua" w:cs="新細明體"/>
                <w:kern w:val="0"/>
              </w:rPr>
              <w:t>內湖區、南港區、中山區</w:t>
            </w:r>
          </w:p>
        </w:tc>
      </w:tr>
      <w:tr w:rsidR="009C196D">
        <w:tblPrEx>
          <w:tblCellMar>
            <w:top w:w="0" w:type="dxa"/>
            <w:bottom w:w="0" w:type="dxa"/>
          </w:tblCellMar>
        </w:tblPrEx>
        <w:trPr>
          <w:trHeight w:val="384"/>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英語</w:t>
            </w:r>
            <w:r>
              <w:rPr>
                <w:rFonts w:ascii="Book Antiqua" w:eastAsia="標楷體" w:hAnsi="Book Antiqua"/>
                <w:color w:val="000000"/>
              </w:rPr>
              <w:t>B</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龍門國中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jc w:val="center"/>
              <w:rPr>
                <w:rFonts w:ascii="Book Antiqua" w:eastAsia="標楷體" w:hAnsi="Book Antiqua" w:cs="新細明體"/>
                <w:kern w:val="0"/>
              </w:rPr>
            </w:pPr>
            <w:r>
              <w:rPr>
                <w:rFonts w:ascii="Book Antiqua" w:eastAsia="標楷體" w:hAnsi="Book Antiqua" w:cs="新細明體"/>
                <w:kern w:val="0"/>
              </w:rPr>
              <w:t>大安區、文山區</w:t>
            </w:r>
          </w:p>
        </w:tc>
      </w:tr>
      <w:tr w:rsidR="009C196D">
        <w:tblPrEx>
          <w:tblCellMar>
            <w:top w:w="0" w:type="dxa"/>
            <w:bottom w:w="0" w:type="dxa"/>
          </w:tblCellMar>
        </w:tblPrEx>
        <w:trPr>
          <w:trHeight w:val="384"/>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英語</w:t>
            </w:r>
            <w:r>
              <w:rPr>
                <w:rFonts w:ascii="Book Antiqua" w:eastAsia="標楷體" w:hAnsi="Book Antiqua"/>
                <w:color w:val="000000"/>
              </w:rPr>
              <w:t>C</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石牌國中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jc w:val="center"/>
              <w:rPr>
                <w:rFonts w:ascii="Book Antiqua" w:eastAsia="標楷體" w:hAnsi="Book Antiqua" w:cs="新細明體"/>
                <w:kern w:val="0"/>
              </w:rPr>
            </w:pPr>
            <w:r>
              <w:rPr>
                <w:rFonts w:ascii="Book Antiqua" w:eastAsia="標楷體" w:hAnsi="Book Antiqua" w:cs="新細明體"/>
                <w:kern w:val="0"/>
              </w:rPr>
              <w:t>北投區、士林區</w:t>
            </w:r>
          </w:p>
        </w:tc>
      </w:tr>
      <w:tr w:rsidR="009C196D">
        <w:tblPrEx>
          <w:tblCellMar>
            <w:top w:w="0" w:type="dxa"/>
            <w:bottom w:w="0" w:type="dxa"/>
          </w:tblCellMar>
        </w:tblPrEx>
        <w:trPr>
          <w:trHeight w:val="384"/>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pPr>
            <w:r>
              <w:rPr>
                <w:rFonts w:ascii="Book Antiqua" w:eastAsia="標楷體" w:hAnsi="Book Antiqua"/>
                <w:color w:val="000000"/>
              </w:rPr>
              <w:t>英語</w:t>
            </w:r>
            <w:r>
              <w:rPr>
                <w:rFonts w:ascii="Book Antiqua" w:eastAsia="標楷體" w:hAnsi="Book Antiqua"/>
                <w:color w:val="000000"/>
              </w:rPr>
              <w:t>D</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pPr>
            <w:r>
              <w:rPr>
                <w:rFonts w:ascii="Book Antiqua" w:eastAsia="標楷體" w:hAnsi="Book Antiqua"/>
                <w:color w:val="000000"/>
              </w:rPr>
              <w:t>建成國中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jc w:val="center"/>
            </w:pPr>
            <w:r>
              <w:rPr>
                <w:rFonts w:ascii="Book Antiqua" w:eastAsia="標楷體" w:hAnsi="Book Antiqua" w:cs="新細明體"/>
                <w:bCs/>
                <w:kern w:val="0"/>
              </w:rPr>
              <w:t>大同區</w:t>
            </w:r>
            <w:r>
              <w:rPr>
                <w:rFonts w:ascii="Book Antiqua" w:eastAsia="標楷體" w:hAnsi="Book Antiqua" w:cs="新細明體"/>
                <w:kern w:val="0"/>
              </w:rPr>
              <w:t>、中正區、萬華區</w:t>
            </w:r>
          </w:p>
        </w:tc>
      </w:tr>
      <w:tr w:rsidR="009C196D">
        <w:tblPrEx>
          <w:tblCellMar>
            <w:top w:w="0" w:type="dxa"/>
            <w:bottom w:w="0" w:type="dxa"/>
          </w:tblCellMar>
        </w:tblPrEx>
        <w:trPr>
          <w:trHeight w:val="384"/>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英語</w:t>
            </w:r>
            <w:r>
              <w:rPr>
                <w:rFonts w:ascii="Book Antiqua" w:eastAsia="標楷體" w:hAnsi="Book Antiqua"/>
                <w:color w:val="000000"/>
              </w:rPr>
              <w:t>E</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永吉國中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jc w:val="center"/>
              <w:rPr>
                <w:rFonts w:ascii="Book Antiqua" w:eastAsia="標楷體" w:hAnsi="Book Antiqua" w:cs="新細明體"/>
                <w:kern w:val="0"/>
              </w:rPr>
            </w:pPr>
            <w:r>
              <w:rPr>
                <w:rFonts w:ascii="Book Antiqua" w:eastAsia="標楷體" w:hAnsi="Book Antiqua" w:cs="新細明體"/>
                <w:kern w:val="0"/>
              </w:rPr>
              <w:t>信義區、松山區</w:t>
            </w:r>
          </w:p>
        </w:tc>
      </w:tr>
      <w:tr w:rsidR="009C196D">
        <w:tblPrEx>
          <w:tblCellMar>
            <w:top w:w="0" w:type="dxa"/>
            <w:bottom w:w="0" w:type="dxa"/>
          </w:tblCellMar>
        </w:tblPrEx>
        <w:trPr>
          <w:trHeight w:val="357"/>
        </w:trPr>
        <w:tc>
          <w:tcPr>
            <w:tcW w:w="9555"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pPr>
            <w:r>
              <w:rPr>
                <w:rFonts w:ascii="Book Antiqua" w:eastAsia="標楷體" w:hAnsi="Book Antiqua"/>
                <w:b/>
                <w:color w:val="000000"/>
                <w:szCs w:val="28"/>
              </w:rPr>
              <w:t>三、數理科</w:t>
            </w:r>
          </w:p>
        </w:tc>
      </w:tr>
      <w:tr w:rsidR="009C196D">
        <w:tblPrEx>
          <w:tblCellMar>
            <w:top w:w="0" w:type="dxa"/>
            <w:bottom w:w="0" w:type="dxa"/>
          </w:tblCellMar>
        </w:tblPrEx>
        <w:trPr>
          <w:trHeight w:val="357"/>
        </w:trPr>
        <w:tc>
          <w:tcPr>
            <w:tcW w:w="1475" w:type="dxa"/>
            <w:tcBorders>
              <w:top w:val="single" w:sz="6" w:space="0" w:color="000000"/>
              <w:left w:val="double" w:sz="4" w:space="0" w:color="000000"/>
              <w:bottom w:val="single" w:sz="6" w:space="0" w:color="000000"/>
              <w:right w:val="single" w:sz="6" w:space="0" w:color="000000"/>
            </w:tcBorders>
            <w:shd w:val="clear" w:color="auto" w:fill="BFBFBF"/>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分區代號</w:t>
            </w:r>
          </w:p>
        </w:tc>
        <w:tc>
          <w:tcPr>
            <w:tcW w:w="1475" w:type="dxa"/>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總召學校</w:t>
            </w:r>
          </w:p>
        </w:tc>
        <w:tc>
          <w:tcPr>
            <w:tcW w:w="6605" w:type="dxa"/>
            <w:tcBorders>
              <w:top w:val="single" w:sz="6" w:space="0" w:color="000000"/>
              <w:left w:val="single" w:sz="6" w:space="0" w:color="000000"/>
              <w:bottom w:val="single" w:sz="6" w:space="0" w:color="000000"/>
              <w:right w:val="double" w:sz="4" w:space="0" w:color="000000"/>
            </w:tcBorders>
            <w:shd w:val="clear" w:color="auto" w:fill="BFBFBF"/>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區域群組</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A</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麗山國中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jc w:val="center"/>
            </w:pPr>
            <w:r>
              <w:rPr>
                <w:rFonts w:ascii="Book Antiqua" w:eastAsia="標楷體" w:hAnsi="Book Antiqua" w:cs="新細明體"/>
                <w:spacing w:val="-20"/>
                <w:kern w:val="0"/>
              </w:rPr>
              <w:t>內湖區（麗山國中）、中山區</w:t>
            </w:r>
            <w:r>
              <w:rPr>
                <w:rFonts w:ascii="Book Antiqua" w:eastAsia="標楷體" w:hAnsi="Book Antiqua" w:cs="新細明體"/>
                <w:bCs/>
                <w:spacing w:val="-20"/>
                <w:kern w:val="0"/>
              </w:rPr>
              <w:t>（</w:t>
            </w:r>
            <w:r>
              <w:rPr>
                <w:rFonts w:ascii="Book Antiqua" w:eastAsia="標楷體" w:hAnsi="Book Antiqua" w:cs="新細明體"/>
                <w:spacing w:val="-20"/>
                <w:kern w:val="0"/>
              </w:rPr>
              <w:t>北安國中、五常國中、濱江國中、</w:t>
            </w:r>
            <w:r>
              <w:rPr>
                <w:rFonts w:ascii="Book Antiqua" w:eastAsia="標楷體" w:hAnsi="Book Antiqua" w:cs="新細明體"/>
                <w:bCs/>
                <w:spacing w:val="-20"/>
                <w:kern w:val="0"/>
              </w:rPr>
              <w:t>大直高中國中部）</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B</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明湖國中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jc w:val="center"/>
            </w:pPr>
            <w:r>
              <w:rPr>
                <w:rFonts w:ascii="Book Antiqua" w:eastAsia="標楷體" w:hAnsi="Book Antiqua" w:cs="新細明體"/>
                <w:kern w:val="0"/>
              </w:rPr>
              <w:t>內湖區</w:t>
            </w:r>
            <w:r>
              <w:rPr>
                <w:rFonts w:ascii="Book Antiqua" w:eastAsia="標楷體" w:hAnsi="Book Antiqua" w:cs="新細明體"/>
                <w:bCs/>
                <w:kern w:val="0"/>
              </w:rPr>
              <w:t>（三民國中、</w:t>
            </w:r>
            <w:r>
              <w:rPr>
                <w:rFonts w:ascii="Book Antiqua" w:eastAsia="標楷體" w:hAnsi="Book Antiqua" w:cs="新細明體"/>
                <w:kern w:val="0"/>
              </w:rPr>
              <w:t>東湖國中、明湖國中</w:t>
            </w:r>
            <w:r>
              <w:rPr>
                <w:rFonts w:ascii="Book Antiqua" w:eastAsia="標楷體" w:hAnsi="Book Antiqua" w:cs="新細明體"/>
                <w:bCs/>
                <w:kern w:val="0"/>
              </w:rPr>
              <w:t>）</w:t>
            </w:r>
            <w:r>
              <w:rPr>
                <w:rFonts w:ascii="Book Antiqua" w:eastAsia="標楷體" w:hAnsi="Book Antiqua" w:cs="新細明體"/>
                <w:spacing w:val="-20"/>
                <w:kern w:val="0"/>
              </w:rPr>
              <w:t>、南港區</w:t>
            </w:r>
            <w:r>
              <w:rPr>
                <w:rFonts w:ascii="Book Antiqua" w:eastAsia="標楷體" w:hAnsi="Book Antiqua" w:cs="新細明體"/>
                <w:bCs/>
                <w:kern w:val="0"/>
              </w:rPr>
              <w:t>（南港高中國中部）</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C</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信義國中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jc w:val="center"/>
            </w:pPr>
            <w:r>
              <w:rPr>
                <w:rFonts w:ascii="Book Antiqua" w:eastAsia="標楷體" w:hAnsi="Book Antiqua" w:cs="新細明體"/>
                <w:kern w:val="0"/>
              </w:rPr>
              <w:t>信義區</w:t>
            </w:r>
            <w:r>
              <w:rPr>
                <w:rFonts w:ascii="Book Antiqua" w:eastAsia="標楷體" w:hAnsi="Book Antiqua" w:cs="新細明體"/>
                <w:bCs/>
                <w:kern w:val="0"/>
              </w:rPr>
              <w:t>、大安區（和平高中國中部、民族實中）、</w:t>
            </w:r>
            <w:r>
              <w:rPr>
                <w:rFonts w:ascii="Book Antiqua" w:eastAsia="標楷體" w:hAnsi="Book Antiqua" w:cs="新細明體"/>
                <w:spacing w:val="-20"/>
                <w:kern w:val="0"/>
              </w:rPr>
              <w:t>南港區</w:t>
            </w:r>
            <w:r>
              <w:rPr>
                <w:rFonts w:ascii="Book Antiqua" w:eastAsia="標楷體" w:hAnsi="Book Antiqua" w:cs="新細明體"/>
                <w:bCs/>
                <w:kern w:val="0"/>
              </w:rPr>
              <w:t>（成德國中）、松山區（中山國中、西松高中國中部、中崙高中國中部）</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D</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proofErr w:type="gramStart"/>
            <w:r>
              <w:rPr>
                <w:rFonts w:ascii="Book Antiqua" w:eastAsia="標楷體" w:hAnsi="Book Antiqua"/>
                <w:color w:val="000000"/>
              </w:rPr>
              <w:t>螢</w:t>
            </w:r>
            <w:proofErr w:type="gramEnd"/>
            <w:r>
              <w:rPr>
                <w:rFonts w:ascii="Book Antiqua" w:eastAsia="標楷體" w:hAnsi="Book Antiqua"/>
                <w:color w:val="000000"/>
              </w:rPr>
              <w:t>橋國中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jc w:val="center"/>
              <w:rPr>
                <w:rFonts w:ascii="Book Antiqua" w:eastAsia="標楷體" w:hAnsi="Book Antiqua" w:cs="新細明體"/>
                <w:kern w:val="0"/>
              </w:rPr>
            </w:pPr>
            <w:r>
              <w:rPr>
                <w:rFonts w:ascii="Book Antiqua" w:eastAsia="標楷體" w:hAnsi="Book Antiqua" w:cs="新細明體"/>
                <w:kern w:val="0"/>
              </w:rPr>
              <w:t>大安區（金華國中）</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E</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景美國中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jc w:val="center"/>
              <w:rPr>
                <w:rFonts w:ascii="Book Antiqua" w:eastAsia="標楷體" w:hAnsi="Book Antiqua" w:cs="新細明體"/>
                <w:spacing w:val="-20"/>
                <w:kern w:val="0"/>
              </w:rPr>
            </w:pPr>
            <w:r>
              <w:rPr>
                <w:rFonts w:ascii="Book Antiqua" w:eastAsia="標楷體" w:hAnsi="Book Antiqua" w:cs="新細明體"/>
                <w:spacing w:val="-20"/>
                <w:kern w:val="0"/>
              </w:rPr>
              <w:t>文山區</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F</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南門國中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jc w:val="center"/>
              <w:rPr>
                <w:rFonts w:ascii="Book Antiqua" w:eastAsia="標楷體" w:hAnsi="Book Antiqua" w:cs="新細明體"/>
                <w:spacing w:val="-20"/>
                <w:kern w:val="0"/>
              </w:rPr>
            </w:pPr>
            <w:r>
              <w:rPr>
                <w:rFonts w:ascii="Book Antiqua" w:eastAsia="標楷體" w:hAnsi="Book Antiqua" w:cs="新細明體"/>
                <w:spacing w:val="-20"/>
                <w:kern w:val="0"/>
              </w:rPr>
              <w:t>中正區（古亭國中、南門國中）、大同區（建成國中、蘭州國中）</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G</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pPr>
            <w:r>
              <w:rPr>
                <w:rFonts w:eastAsia="標楷體"/>
                <w:color w:val="000000"/>
              </w:rPr>
              <w:t>陽明高中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jc w:val="center"/>
              <w:rPr>
                <w:rFonts w:ascii="Book Antiqua" w:eastAsia="標楷體" w:hAnsi="Book Antiqua" w:cs="新細明體"/>
                <w:spacing w:val="-20"/>
                <w:kern w:val="0"/>
              </w:rPr>
            </w:pPr>
            <w:r>
              <w:rPr>
                <w:rFonts w:ascii="Book Antiqua" w:eastAsia="標楷體" w:hAnsi="Book Antiqua" w:cs="新細明體"/>
                <w:spacing w:val="-20"/>
                <w:kern w:val="0"/>
              </w:rPr>
              <w:t>士林區、大同區（重慶國中）、中山區（長安國中、大同高中國中部、新興國中）</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H</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pPr>
            <w:r>
              <w:rPr>
                <w:rFonts w:ascii="Book Antiqua" w:eastAsia="標楷體" w:hAnsi="Book Antiqua"/>
                <w:color w:val="000000"/>
              </w:rPr>
              <w:t>明德國中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jc w:val="center"/>
              <w:rPr>
                <w:rFonts w:ascii="Book Antiqua" w:eastAsia="標楷體" w:hAnsi="Book Antiqua" w:cs="新細明體"/>
                <w:kern w:val="0"/>
              </w:rPr>
            </w:pPr>
            <w:r>
              <w:rPr>
                <w:rFonts w:ascii="Book Antiqua" w:eastAsia="標楷體" w:hAnsi="Book Antiqua" w:cs="新細明體"/>
                <w:kern w:val="0"/>
              </w:rPr>
              <w:t>北投區</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I</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龍山國中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jc w:val="center"/>
              <w:rPr>
                <w:rFonts w:ascii="Book Antiqua" w:eastAsia="標楷體" w:hAnsi="Book Antiqua" w:cs="新細明體"/>
                <w:kern w:val="0"/>
              </w:rPr>
            </w:pPr>
            <w:r>
              <w:rPr>
                <w:rFonts w:ascii="Book Antiqua" w:eastAsia="標楷體" w:hAnsi="Book Antiqua" w:cs="新細明體"/>
                <w:kern w:val="0"/>
              </w:rPr>
              <w:t>萬華區、中正區（中正國中）</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J</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pPr>
            <w:r>
              <w:rPr>
                <w:rFonts w:eastAsia="標楷體"/>
                <w:color w:val="000000"/>
              </w:rPr>
              <w:t>弘道國中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jc w:val="center"/>
            </w:pPr>
            <w:r>
              <w:rPr>
                <w:rFonts w:ascii="Book Antiqua" w:eastAsia="標楷體" w:hAnsi="Book Antiqua" w:cs="新細明體"/>
                <w:spacing w:val="-20"/>
                <w:kern w:val="0"/>
              </w:rPr>
              <w:t>中正區（弘道國中）、大安區（</w:t>
            </w:r>
            <w:r>
              <w:rPr>
                <w:rFonts w:ascii="Book Antiqua" w:eastAsia="標楷體" w:hAnsi="Book Antiqua" w:cs="新細明體"/>
                <w:bCs/>
                <w:spacing w:val="-20"/>
                <w:kern w:val="0"/>
              </w:rPr>
              <w:t>懷生國中</w:t>
            </w:r>
            <w:r>
              <w:rPr>
                <w:rFonts w:ascii="Book Antiqua" w:eastAsia="標楷體" w:hAnsi="Book Antiqua" w:cs="新細明體"/>
                <w:spacing w:val="-20"/>
                <w:kern w:val="0"/>
              </w:rPr>
              <w:t>）、大同區（成淵高中國中部）</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eastAsia="標楷體"/>
                <w:color w:val="000000"/>
              </w:rPr>
            </w:pPr>
            <w:r>
              <w:rPr>
                <w:rFonts w:eastAsia="標楷體"/>
                <w:color w:val="000000"/>
              </w:rPr>
              <w:t>數理</w:t>
            </w:r>
            <w:r>
              <w:rPr>
                <w:rFonts w:eastAsia="標楷體"/>
                <w:color w:val="000000"/>
              </w:rPr>
              <w:t>K</w:t>
            </w:r>
          </w:p>
        </w:tc>
        <w:tc>
          <w:tcPr>
            <w:tcW w:w="1475"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eastAsia="標楷體"/>
                <w:color w:val="000000"/>
              </w:rPr>
            </w:pPr>
            <w:r>
              <w:rPr>
                <w:rFonts w:eastAsia="標楷體"/>
                <w:color w:val="000000"/>
              </w:rPr>
              <w:t>師大附中</w:t>
            </w:r>
          </w:p>
        </w:tc>
        <w:tc>
          <w:tcPr>
            <w:tcW w:w="6605"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jc w:val="center"/>
            </w:pPr>
            <w:r>
              <w:rPr>
                <w:rFonts w:ascii="Book Antiqua" w:eastAsia="標楷體" w:hAnsi="Book Antiqua" w:cs="新細明體"/>
                <w:kern w:val="0"/>
              </w:rPr>
              <w:t>大安區（</w:t>
            </w:r>
            <w:r>
              <w:rPr>
                <w:rFonts w:ascii="Book Antiqua" w:eastAsia="標楷體" w:hAnsi="Book Antiqua" w:cs="新細明體"/>
                <w:bCs/>
                <w:kern w:val="0"/>
              </w:rPr>
              <w:t>龍門國中、</w:t>
            </w:r>
            <w:r>
              <w:rPr>
                <w:rFonts w:ascii="Book Antiqua" w:eastAsia="標楷體" w:hAnsi="Book Antiqua" w:cs="新細明體"/>
                <w:kern w:val="0"/>
              </w:rPr>
              <w:t>師大附中）</w:t>
            </w:r>
          </w:p>
        </w:tc>
      </w:tr>
    </w:tbl>
    <w:p w:rsidR="00000000" w:rsidRDefault="00857EB6">
      <w:pPr>
        <w:sectPr w:rsidR="00000000">
          <w:footerReference w:type="default" r:id="rId9"/>
          <w:pgSz w:w="11906" w:h="16838"/>
          <w:pgMar w:top="1134" w:right="1134" w:bottom="1134" w:left="1134" w:header="720" w:footer="720" w:gutter="0"/>
          <w:cols w:space="720"/>
          <w:docGrid w:type="lines" w:linePitch="496"/>
        </w:sectPr>
      </w:pPr>
    </w:p>
    <w:p w:rsidR="009C196D" w:rsidRDefault="00857EB6">
      <w:pPr>
        <w:snapToGrid w:val="0"/>
        <w:jc w:val="center"/>
      </w:pPr>
      <w:r>
        <w:rPr>
          <w:rFonts w:ascii="Book Antiqua" w:eastAsia="標楷體" w:hAnsi="Book Antiqua"/>
          <w:b/>
          <w:color w:val="000000"/>
          <w:kern w:val="0"/>
          <w:sz w:val="28"/>
          <w:szCs w:val="28"/>
        </w:rPr>
        <w:t>臺北市</w:t>
      </w:r>
      <w:r>
        <w:rPr>
          <w:rFonts w:ascii="Book Antiqua" w:eastAsia="標楷體" w:hAnsi="Book Antiqua"/>
          <w:b/>
          <w:color w:val="000000"/>
          <w:kern w:val="0"/>
          <w:sz w:val="28"/>
          <w:szCs w:val="28"/>
        </w:rPr>
        <w:t>114</w:t>
      </w:r>
      <w:r>
        <w:rPr>
          <w:rFonts w:ascii="Book Antiqua" w:eastAsia="標楷體" w:hAnsi="Book Antiqua"/>
          <w:b/>
          <w:color w:val="000000"/>
          <w:kern w:val="0"/>
          <w:sz w:val="28"/>
          <w:szCs w:val="28"/>
        </w:rPr>
        <w:t>學年度國民中學區域衛星資賦優異教育方案九年級區域群組</w:t>
      </w:r>
    </w:p>
    <w:tbl>
      <w:tblPr>
        <w:tblW w:w="9555" w:type="dxa"/>
        <w:tblInd w:w="-15" w:type="dxa"/>
        <w:tblCellMar>
          <w:left w:w="10" w:type="dxa"/>
          <w:right w:w="10" w:type="dxa"/>
        </w:tblCellMar>
        <w:tblLook w:val="0000" w:firstRow="0" w:lastRow="0" w:firstColumn="0" w:lastColumn="0" w:noHBand="0" w:noVBand="0"/>
      </w:tblPr>
      <w:tblGrid>
        <w:gridCol w:w="1475"/>
        <w:gridCol w:w="1475"/>
        <w:gridCol w:w="6605"/>
      </w:tblGrid>
      <w:tr w:rsidR="009C196D">
        <w:tblPrEx>
          <w:tblCellMar>
            <w:top w:w="0" w:type="dxa"/>
            <w:bottom w:w="0" w:type="dxa"/>
          </w:tblCellMar>
        </w:tblPrEx>
        <w:trPr>
          <w:trHeight w:val="357"/>
        </w:trPr>
        <w:tc>
          <w:tcPr>
            <w:tcW w:w="9555" w:type="dxa"/>
            <w:gridSpan w:val="3"/>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snapToGrid w:val="0"/>
              <w:ind w:right="-1"/>
            </w:pPr>
            <w:r>
              <w:rPr>
                <w:rFonts w:ascii="Book Antiqua" w:eastAsia="標楷體" w:hAnsi="Book Antiqua"/>
                <w:b/>
                <w:color w:val="000000"/>
                <w:szCs w:val="28"/>
              </w:rPr>
              <w:t>一、國文科</w:t>
            </w:r>
          </w:p>
        </w:tc>
      </w:tr>
      <w:tr w:rsidR="009C196D">
        <w:tblPrEx>
          <w:tblCellMar>
            <w:top w:w="0" w:type="dxa"/>
            <w:bottom w:w="0" w:type="dxa"/>
          </w:tblCellMar>
        </w:tblPrEx>
        <w:trPr>
          <w:trHeight w:val="357"/>
        </w:trPr>
        <w:tc>
          <w:tcPr>
            <w:tcW w:w="1475" w:type="dxa"/>
            <w:tcBorders>
              <w:top w:val="single" w:sz="6" w:space="0" w:color="000000"/>
              <w:left w:val="double" w:sz="4" w:space="0" w:color="000000"/>
              <w:bottom w:val="single" w:sz="6" w:space="0" w:color="000000"/>
              <w:right w:val="single" w:sz="6" w:space="0" w:color="000000"/>
            </w:tcBorders>
            <w:shd w:val="clear" w:color="auto" w:fill="BFBFBF"/>
            <w:tcMar>
              <w:top w:w="0" w:type="dxa"/>
              <w:left w:w="108" w:type="dxa"/>
              <w:bottom w:w="0" w:type="dxa"/>
              <w:right w:w="108" w:type="dxa"/>
            </w:tcMar>
            <w:vAlign w:val="center"/>
          </w:tcPr>
          <w:p w:rsidR="009C196D" w:rsidRDefault="00857EB6">
            <w:pPr>
              <w:snapToGrid w:val="0"/>
              <w:ind w:right="-1"/>
              <w:jc w:val="center"/>
              <w:rPr>
                <w:rFonts w:ascii="Book Antiqua" w:eastAsia="標楷體" w:hAnsi="Book Antiqua"/>
                <w:color w:val="000000"/>
              </w:rPr>
            </w:pPr>
            <w:r>
              <w:rPr>
                <w:rFonts w:ascii="Book Antiqua" w:eastAsia="標楷體" w:hAnsi="Book Antiqua"/>
                <w:color w:val="000000"/>
              </w:rPr>
              <w:t>分區代號</w:t>
            </w:r>
          </w:p>
        </w:tc>
        <w:tc>
          <w:tcPr>
            <w:tcW w:w="1475" w:type="dxa"/>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vAlign w:val="center"/>
          </w:tcPr>
          <w:p w:rsidR="009C196D" w:rsidRDefault="00857EB6">
            <w:pPr>
              <w:snapToGrid w:val="0"/>
              <w:ind w:right="-1"/>
              <w:jc w:val="center"/>
              <w:rPr>
                <w:rFonts w:ascii="Book Antiqua" w:eastAsia="標楷體" w:hAnsi="Book Antiqua"/>
                <w:color w:val="000000"/>
              </w:rPr>
            </w:pPr>
            <w:r>
              <w:rPr>
                <w:rFonts w:ascii="Book Antiqua" w:eastAsia="標楷體" w:hAnsi="Book Antiqua"/>
                <w:color w:val="000000"/>
              </w:rPr>
              <w:t>總召學校</w:t>
            </w:r>
          </w:p>
        </w:tc>
        <w:tc>
          <w:tcPr>
            <w:tcW w:w="6605" w:type="dxa"/>
            <w:tcBorders>
              <w:top w:val="single" w:sz="6" w:space="0" w:color="000000"/>
              <w:left w:val="single" w:sz="6" w:space="0" w:color="000000"/>
              <w:bottom w:val="single" w:sz="6" w:space="0" w:color="000000"/>
              <w:right w:val="double" w:sz="4" w:space="0" w:color="000000"/>
            </w:tcBorders>
            <w:shd w:val="clear" w:color="auto" w:fill="BFBFBF"/>
            <w:tcMar>
              <w:top w:w="0" w:type="dxa"/>
              <w:left w:w="108" w:type="dxa"/>
              <w:bottom w:w="0" w:type="dxa"/>
              <w:right w:w="108" w:type="dxa"/>
            </w:tcMar>
            <w:vAlign w:val="center"/>
          </w:tcPr>
          <w:p w:rsidR="009C196D" w:rsidRDefault="00857EB6">
            <w:pPr>
              <w:snapToGrid w:val="0"/>
              <w:ind w:right="-1"/>
              <w:jc w:val="center"/>
              <w:rPr>
                <w:rFonts w:ascii="Book Antiqua" w:eastAsia="標楷體" w:hAnsi="Book Antiqua"/>
                <w:color w:val="000000"/>
              </w:rPr>
            </w:pPr>
            <w:r>
              <w:rPr>
                <w:rFonts w:ascii="Book Antiqua" w:eastAsia="標楷體" w:hAnsi="Book Antiqua"/>
                <w:color w:val="000000"/>
              </w:rPr>
              <w:t>區域群組</w:t>
            </w:r>
          </w:p>
        </w:tc>
      </w:tr>
      <w:tr w:rsidR="009C196D">
        <w:tblPrEx>
          <w:tblCellMar>
            <w:top w:w="0" w:type="dxa"/>
            <w:bottom w:w="0" w:type="dxa"/>
          </w:tblCellMar>
        </w:tblPrEx>
        <w:trPr>
          <w:trHeight w:val="384"/>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國文</w:t>
            </w:r>
            <w:r>
              <w:rPr>
                <w:rFonts w:ascii="Book Antiqua" w:eastAsia="標楷體" w:hAnsi="Book Antiqua"/>
                <w:color w:val="000000"/>
              </w:rPr>
              <w:t>A</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proofErr w:type="gramStart"/>
            <w:r>
              <w:rPr>
                <w:rFonts w:ascii="Book Antiqua" w:eastAsia="標楷體" w:hAnsi="Book Antiqua"/>
                <w:color w:val="000000"/>
              </w:rPr>
              <w:t>介</w:t>
            </w:r>
            <w:proofErr w:type="gramEnd"/>
            <w:r>
              <w:rPr>
                <w:rFonts w:ascii="Book Antiqua" w:eastAsia="標楷體" w:hAnsi="Book Antiqua"/>
                <w:color w:val="000000"/>
              </w:rPr>
              <w:t>壽國中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rPr>
                <w:rFonts w:ascii="Book Antiqua" w:eastAsia="標楷體" w:hAnsi="Book Antiqua" w:cs="新細明體"/>
                <w:color w:val="000000"/>
              </w:rPr>
            </w:pPr>
            <w:r>
              <w:rPr>
                <w:rFonts w:ascii="Book Antiqua" w:eastAsia="標楷體" w:hAnsi="Book Antiqua" w:cs="新細明體"/>
                <w:color w:val="000000"/>
              </w:rPr>
              <w:t>松山區、南港區、內湖區</w:t>
            </w:r>
          </w:p>
        </w:tc>
      </w:tr>
      <w:tr w:rsidR="009C196D">
        <w:tblPrEx>
          <w:tblCellMar>
            <w:top w:w="0" w:type="dxa"/>
            <w:bottom w:w="0" w:type="dxa"/>
          </w:tblCellMar>
        </w:tblPrEx>
        <w:trPr>
          <w:trHeight w:val="384"/>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國文</w:t>
            </w:r>
            <w:r>
              <w:rPr>
                <w:rFonts w:ascii="Book Antiqua" w:eastAsia="標楷體" w:hAnsi="Book Antiqua"/>
                <w:color w:val="000000"/>
              </w:rPr>
              <w:t>B</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金華國中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pPr>
            <w:r>
              <w:rPr>
                <w:rFonts w:ascii="Book Antiqua" w:eastAsia="標楷體" w:hAnsi="Book Antiqua" w:cs="新細明體"/>
                <w:bCs/>
                <w:color w:val="000000"/>
                <w:kern w:val="0"/>
              </w:rPr>
              <w:t>信義區</w:t>
            </w:r>
            <w:r>
              <w:rPr>
                <w:rFonts w:ascii="Book Antiqua" w:eastAsia="標楷體" w:hAnsi="Book Antiqua" w:cs="新細明體"/>
                <w:color w:val="000000"/>
                <w:kern w:val="0"/>
              </w:rPr>
              <w:t>、大安區</w:t>
            </w:r>
            <w:r>
              <w:rPr>
                <w:rFonts w:ascii="Book Antiqua" w:eastAsia="標楷體" w:hAnsi="Book Antiqua" w:cs="新細明體"/>
                <w:bCs/>
                <w:color w:val="000000"/>
                <w:kern w:val="0"/>
              </w:rPr>
              <w:t>、中正區</w:t>
            </w:r>
            <w:r>
              <w:rPr>
                <w:rFonts w:ascii="Book Antiqua" w:eastAsia="標楷體" w:hAnsi="Book Antiqua" w:cs="新細明體"/>
                <w:bCs/>
                <w:color w:val="000000"/>
                <w:kern w:val="0"/>
              </w:rPr>
              <w:t>(</w:t>
            </w:r>
            <w:r>
              <w:rPr>
                <w:rFonts w:ascii="Book Antiqua" w:eastAsia="標楷體" w:hAnsi="Book Antiqua" w:cs="新細明體"/>
                <w:bCs/>
                <w:color w:val="000000"/>
                <w:kern w:val="0"/>
              </w:rPr>
              <w:t>中正國中、弘道國中</w:t>
            </w:r>
            <w:proofErr w:type="gramStart"/>
            <w:r>
              <w:rPr>
                <w:rFonts w:ascii="Book Antiqua" w:eastAsia="標楷體" w:hAnsi="Book Antiqua"/>
                <w:color w:val="000000"/>
              </w:rPr>
              <w:t>）</w:t>
            </w:r>
            <w:proofErr w:type="gramEnd"/>
          </w:p>
        </w:tc>
      </w:tr>
      <w:tr w:rsidR="009C196D">
        <w:tblPrEx>
          <w:tblCellMar>
            <w:top w:w="0" w:type="dxa"/>
            <w:bottom w:w="0" w:type="dxa"/>
          </w:tblCellMar>
        </w:tblPrEx>
        <w:trPr>
          <w:trHeight w:val="384"/>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國文</w:t>
            </w:r>
            <w:r>
              <w:rPr>
                <w:rFonts w:ascii="Book Antiqua" w:eastAsia="標楷體" w:hAnsi="Book Antiqua"/>
                <w:color w:val="000000"/>
              </w:rPr>
              <w:t>C</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政大附中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pPr>
            <w:r>
              <w:rPr>
                <w:rFonts w:ascii="Book Antiqua" w:eastAsia="標楷體" w:hAnsi="Book Antiqua" w:cs="新細明體"/>
                <w:color w:val="000000"/>
                <w:spacing w:val="-20"/>
                <w:kern w:val="0"/>
              </w:rPr>
              <w:t>文山區</w:t>
            </w:r>
            <w:r>
              <w:rPr>
                <w:rFonts w:ascii="Book Antiqua" w:eastAsia="標楷體" w:hAnsi="Book Antiqua" w:cs="新細明體"/>
                <w:bCs/>
                <w:color w:val="000000"/>
                <w:spacing w:val="-20"/>
                <w:kern w:val="0"/>
              </w:rPr>
              <w:t>、</w:t>
            </w:r>
            <w:r>
              <w:rPr>
                <w:rFonts w:ascii="Book Antiqua" w:eastAsia="標楷體" w:hAnsi="Book Antiqua" w:cs="新細明體"/>
                <w:color w:val="000000"/>
                <w:spacing w:val="-20"/>
                <w:kern w:val="0"/>
              </w:rPr>
              <w:t>萬華區</w:t>
            </w:r>
            <w:r>
              <w:rPr>
                <w:rFonts w:ascii="Book Antiqua" w:eastAsia="標楷體" w:hAnsi="Book Antiqua" w:cs="新細明體"/>
                <w:bCs/>
                <w:color w:val="000000"/>
                <w:spacing w:val="-20"/>
                <w:kern w:val="0"/>
              </w:rPr>
              <w:t>、</w:t>
            </w:r>
            <w:r>
              <w:rPr>
                <w:rFonts w:ascii="Book Antiqua" w:eastAsia="標楷體" w:hAnsi="Book Antiqua" w:cs="新細明體"/>
                <w:color w:val="000000"/>
                <w:spacing w:val="-20"/>
                <w:kern w:val="0"/>
              </w:rPr>
              <w:t>中正區（</w:t>
            </w:r>
            <w:proofErr w:type="gramStart"/>
            <w:r>
              <w:rPr>
                <w:rFonts w:ascii="Book Antiqua" w:eastAsia="標楷體" w:hAnsi="Book Antiqua" w:cs="新細明體"/>
                <w:color w:val="000000"/>
                <w:spacing w:val="-20"/>
                <w:kern w:val="0"/>
              </w:rPr>
              <w:t>螢</w:t>
            </w:r>
            <w:proofErr w:type="gramEnd"/>
            <w:r>
              <w:rPr>
                <w:rFonts w:ascii="Book Antiqua" w:eastAsia="標楷體" w:hAnsi="Book Antiqua" w:cs="新細明體"/>
                <w:color w:val="000000"/>
                <w:spacing w:val="-20"/>
                <w:kern w:val="0"/>
              </w:rPr>
              <w:t>橋國中、古亭國中、南門國中）</w:t>
            </w:r>
          </w:p>
        </w:tc>
      </w:tr>
      <w:tr w:rsidR="009C196D">
        <w:tblPrEx>
          <w:tblCellMar>
            <w:top w:w="0" w:type="dxa"/>
            <w:bottom w:w="0" w:type="dxa"/>
          </w:tblCellMar>
        </w:tblPrEx>
        <w:trPr>
          <w:trHeight w:val="384"/>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國文</w:t>
            </w:r>
            <w:r>
              <w:rPr>
                <w:rFonts w:ascii="Book Antiqua" w:eastAsia="標楷體" w:hAnsi="Book Antiqua"/>
                <w:color w:val="000000"/>
              </w:rPr>
              <w:t>D</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北投國中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pPr>
            <w:r>
              <w:rPr>
                <w:rFonts w:ascii="Book Antiqua" w:eastAsia="標楷體" w:hAnsi="Book Antiqua" w:cs="新細明體"/>
                <w:color w:val="000000"/>
                <w:kern w:val="0"/>
              </w:rPr>
              <w:t>士林區、北投區、大同區、中山區</w:t>
            </w:r>
          </w:p>
        </w:tc>
      </w:tr>
      <w:tr w:rsidR="009C196D">
        <w:tblPrEx>
          <w:tblCellMar>
            <w:top w:w="0" w:type="dxa"/>
            <w:bottom w:w="0" w:type="dxa"/>
          </w:tblCellMar>
        </w:tblPrEx>
        <w:trPr>
          <w:trHeight w:val="357"/>
        </w:trPr>
        <w:tc>
          <w:tcPr>
            <w:tcW w:w="9555"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pPr>
            <w:r>
              <w:rPr>
                <w:rFonts w:ascii="Book Antiqua" w:eastAsia="標楷體" w:hAnsi="Book Antiqua"/>
                <w:b/>
                <w:color w:val="000000"/>
                <w:szCs w:val="28"/>
              </w:rPr>
              <w:t>二、英語科</w:t>
            </w:r>
          </w:p>
        </w:tc>
      </w:tr>
      <w:tr w:rsidR="009C196D">
        <w:tblPrEx>
          <w:tblCellMar>
            <w:top w:w="0" w:type="dxa"/>
            <w:bottom w:w="0" w:type="dxa"/>
          </w:tblCellMar>
        </w:tblPrEx>
        <w:trPr>
          <w:trHeight w:val="357"/>
        </w:trPr>
        <w:tc>
          <w:tcPr>
            <w:tcW w:w="1475" w:type="dxa"/>
            <w:tcBorders>
              <w:top w:val="single" w:sz="6" w:space="0" w:color="000000"/>
              <w:left w:val="double" w:sz="4" w:space="0" w:color="000000"/>
              <w:bottom w:val="single" w:sz="6" w:space="0" w:color="000000"/>
              <w:right w:val="single" w:sz="6" w:space="0" w:color="000000"/>
            </w:tcBorders>
            <w:shd w:val="clear" w:color="auto" w:fill="BFBFBF"/>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分區代號</w:t>
            </w:r>
          </w:p>
        </w:tc>
        <w:tc>
          <w:tcPr>
            <w:tcW w:w="1475" w:type="dxa"/>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總召學校</w:t>
            </w:r>
          </w:p>
        </w:tc>
        <w:tc>
          <w:tcPr>
            <w:tcW w:w="6605" w:type="dxa"/>
            <w:tcBorders>
              <w:top w:val="single" w:sz="6" w:space="0" w:color="000000"/>
              <w:left w:val="single" w:sz="6" w:space="0" w:color="000000"/>
              <w:bottom w:val="single" w:sz="6" w:space="0" w:color="000000"/>
              <w:right w:val="double" w:sz="4" w:space="0" w:color="000000"/>
            </w:tcBorders>
            <w:shd w:val="clear" w:color="auto" w:fill="BFBFBF"/>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區域群組</w:t>
            </w:r>
          </w:p>
        </w:tc>
      </w:tr>
      <w:tr w:rsidR="009C196D">
        <w:tblPrEx>
          <w:tblCellMar>
            <w:top w:w="0" w:type="dxa"/>
            <w:bottom w:w="0" w:type="dxa"/>
          </w:tblCellMar>
        </w:tblPrEx>
        <w:trPr>
          <w:trHeight w:val="384"/>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英語</w:t>
            </w:r>
            <w:r>
              <w:rPr>
                <w:rFonts w:ascii="Book Antiqua" w:eastAsia="標楷體" w:hAnsi="Book Antiqua"/>
                <w:color w:val="000000"/>
              </w:rPr>
              <w:t>A</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東湖國中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rPr>
                <w:rFonts w:ascii="Book Antiqua" w:eastAsia="標楷體" w:hAnsi="Book Antiqua" w:cs="新細明體"/>
                <w:color w:val="000000"/>
                <w:kern w:val="0"/>
              </w:rPr>
            </w:pPr>
            <w:r>
              <w:rPr>
                <w:rFonts w:ascii="Book Antiqua" w:eastAsia="標楷體" w:hAnsi="Book Antiqua" w:cs="新細明體"/>
                <w:color w:val="000000"/>
                <w:kern w:val="0"/>
              </w:rPr>
              <w:t>南港區、內湖區、中山區</w:t>
            </w:r>
          </w:p>
        </w:tc>
      </w:tr>
      <w:tr w:rsidR="009C196D">
        <w:tblPrEx>
          <w:tblCellMar>
            <w:top w:w="0" w:type="dxa"/>
            <w:bottom w:w="0" w:type="dxa"/>
          </w:tblCellMar>
        </w:tblPrEx>
        <w:trPr>
          <w:trHeight w:val="384"/>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英語</w:t>
            </w:r>
            <w:r>
              <w:rPr>
                <w:rFonts w:ascii="Book Antiqua" w:eastAsia="標楷體" w:hAnsi="Book Antiqua"/>
                <w:color w:val="000000"/>
              </w:rPr>
              <w:t>B</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龍門國中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pPr>
            <w:r>
              <w:rPr>
                <w:rFonts w:ascii="Book Antiqua" w:eastAsia="標楷體" w:hAnsi="Book Antiqua" w:cs="新細明體"/>
                <w:color w:val="000000"/>
                <w:kern w:val="0"/>
              </w:rPr>
              <w:t>大安區</w:t>
            </w:r>
            <w:r>
              <w:rPr>
                <w:rFonts w:ascii="Book Antiqua" w:eastAsia="標楷體" w:hAnsi="Book Antiqua" w:cs="新細明體"/>
                <w:color w:val="000000"/>
                <w:kern w:val="0"/>
                <w:sz w:val="22"/>
                <w:szCs w:val="22"/>
              </w:rPr>
              <w:t>、</w:t>
            </w:r>
            <w:r>
              <w:rPr>
                <w:rFonts w:ascii="Book Antiqua" w:eastAsia="標楷體" w:hAnsi="Book Antiqua" w:cs="新細明體"/>
                <w:color w:val="000000"/>
                <w:kern w:val="0"/>
              </w:rPr>
              <w:t>文山區</w:t>
            </w:r>
          </w:p>
        </w:tc>
      </w:tr>
      <w:tr w:rsidR="009C196D">
        <w:tblPrEx>
          <w:tblCellMar>
            <w:top w:w="0" w:type="dxa"/>
            <w:bottom w:w="0" w:type="dxa"/>
          </w:tblCellMar>
        </w:tblPrEx>
        <w:trPr>
          <w:trHeight w:val="384"/>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英語</w:t>
            </w:r>
            <w:r>
              <w:rPr>
                <w:rFonts w:ascii="Book Antiqua" w:eastAsia="標楷體" w:hAnsi="Book Antiqua"/>
                <w:color w:val="000000"/>
              </w:rPr>
              <w:t>C</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石牌國中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rPr>
                <w:rFonts w:ascii="Book Antiqua" w:eastAsia="標楷體" w:hAnsi="Book Antiqua" w:cs="新細明體"/>
                <w:color w:val="000000"/>
                <w:kern w:val="0"/>
              </w:rPr>
            </w:pPr>
            <w:r>
              <w:rPr>
                <w:rFonts w:ascii="Book Antiqua" w:eastAsia="標楷體" w:hAnsi="Book Antiqua" w:cs="新細明體"/>
                <w:color w:val="000000"/>
                <w:kern w:val="0"/>
              </w:rPr>
              <w:t>士林區、北投區</w:t>
            </w:r>
          </w:p>
        </w:tc>
      </w:tr>
      <w:tr w:rsidR="009C196D">
        <w:tblPrEx>
          <w:tblCellMar>
            <w:top w:w="0" w:type="dxa"/>
            <w:bottom w:w="0" w:type="dxa"/>
          </w:tblCellMar>
        </w:tblPrEx>
        <w:trPr>
          <w:trHeight w:val="384"/>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pPr>
            <w:r>
              <w:rPr>
                <w:rFonts w:ascii="Book Antiqua" w:eastAsia="標楷體" w:hAnsi="Book Antiqua"/>
                <w:color w:val="000000"/>
              </w:rPr>
              <w:t>英語</w:t>
            </w:r>
            <w:r>
              <w:rPr>
                <w:rFonts w:ascii="Book Antiqua" w:eastAsia="標楷體" w:hAnsi="Book Antiqua"/>
                <w:color w:val="000000"/>
              </w:rPr>
              <w:t>D</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pPr>
            <w:r>
              <w:rPr>
                <w:rFonts w:ascii="Book Antiqua" w:eastAsia="標楷體" w:hAnsi="Book Antiqua"/>
                <w:color w:val="000000"/>
              </w:rPr>
              <w:t>建成國中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rPr>
                <w:rFonts w:ascii="Book Antiqua" w:eastAsia="標楷體" w:hAnsi="Book Antiqua" w:cs="新細明體"/>
                <w:color w:val="000000"/>
                <w:kern w:val="0"/>
              </w:rPr>
            </w:pPr>
            <w:r>
              <w:rPr>
                <w:rFonts w:ascii="Book Antiqua" w:eastAsia="標楷體" w:hAnsi="Book Antiqua" w:cs="新細明體"/>
                <w:color w:val="000000"/>
                <w:kern w:val="0"/>
              </w:rPr>
              <w:t>中正區、大同區、萬華區</w:t>
            </w:r>
          </w:p>
        </w:tc>
      </w:tr>
      <w:tr w:rsidR="009C196D">
        <w:tblPrEx>
          <w:tblCellMar>
            <w:top w:w="0" w:type="dxa"/>
            <w:bottom w:w="0" w:type="dxa"/>
          </w:tblCellMar>
        </w:tblPrEx>
        <w:trPr>
          <w:trHeight w:val="384"/>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英語</w:t>
            </w:r>
            <w:r>
              <w:rPr>
                <w:rFonts w:ascii="Book Antiqua" w:eastAsia="標楷體" w:hAnsi="Book Antiqua"/>
                <w:color w:val="000000"/>
              </w:rPr>
              <w:t>E</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永吉國中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rPr>
                <w:rFonts w:ascii="Book Antiqua" w:eastAsia="標楷體" w:hAnsi="Book Antiqua" w:cs="新細明體"/>
                <w:color w:val="000000"/>
                <w:kern w:val="0"/>
              </w:rPr>
            </w:pPr>
            <w:r>
              <w:rPr>
                <w:rFonts w:ascii="Book Antiqua" w:eastAsia="標楷體" w:hAnsi="Book Antiqua" w:cs="新細明體"/>
                <w:color w:val="000000"/>
                <w:kern w:val="0"/>
              </w:rPr>
              <w:t>松山區、信義區</w:t>
            </w:r>
          </w:p>
        </w:tc>
      </w:tr>
      <w:tr w:rsidR="009C196D">
        <w:tblPrEx>
          <w:tblCellMar>
            <w:top w:w="0" w:type="dxa"/>
            <w:bottom w:w="0" w:type="dxa"/>
          </w:tblCellMar>
        </w:tblPrEx>
        <w:trPr>
          <w:trHeight w:val="357"/>
        </w:trPr>
        <w:tc>
          <w:tcPr>
            <w:tcW w:w="9555" w:type="dxa"/>
            <w:gridSpan w:val="3"/>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pPr>
            <w:r>
              <w:rPr>
                <w:rFonts w:ascii="Book Antiqua" w:eastAsia="標楷體" w:hAnsi="Book Antiqua"/>
                <w:b/>
                <w:color w:val="000000"/>
                <w:szCs w:val="28"/>
              </w:rPr>
              <w:t>三、數理科</w:t>
            </w:r>
          </w:p>
        </w:tc>
      </w:tr>
      <w:tr w:rsidR="009C196D">
        <w:tblPrEx>
          <w:tblCellMar>
            <w:top w:w="0" w:type="dxa"/>
            <w:bottom w:w="0" w:type="dxa"/>
          </w:tblCellMar>
        </w:tblPrEx>
        <w:trPr>
          <w:trHeight w:val="357"/>
        </w:trPr>
        <w:tc>
          <w:tcPr>
            <w:tcW w:w="1475" w:type="dxa"/>
            <w:tcBorders>
              <w:top w:val="single" w:sz="6" w:space="0" w:color="000000"/>
              <w:left w:val="double" w:sz="4" w:space="0" w:color="000000"/>
              <w:bottom w:val="single" w:sz="6" w:space="0" w:color="000000"/>
              <w:right w:val="single" w:sz="6" w:space="0" w:color="000000"/>
            </w:tcBorders>
            <w:shd w:val="clear" w:color="auto" w:fill="BFBFBF"/>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分區代號</w:t>
            </w:r>
          </w:p>
        </w:tc>
        <w:tc>
          <w:tcPr>
            <w:tcW w:w="1475" w:type="dxa"/>
            <w:tcBorders>
              <w:top w:val="single" w:sz="6" w:space="0" w:color="000000"/>
              <w:left w:val="single" w:sz="6" w:space="0" w:color="000000"/>
              <w:bottom w:val="single" w:sz="6" w:space="0" w:color="000000"/>
              <w:right w:val="single" w:sz="6" w:space="0" w:color="000000"/>
            </w:tcBorders>
            <w:shd w:val="clear" w:color="auto" w:fill="BFBFBF"/>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總召學校</w:t>
            </w:r>
          </w:p>
        </w:tc>
        <w:tc>
          <w:tcPr>
            <w:tcW w:w="6605" w:type="dxa"/>
            <w:tcBorders>
              <w:top w:val="single" w:sz="6" w:space="0" w:color="000000"/>
              <w:left w:val="single" w:sz="6" w:space="0" w:color="000000"/>
              <w:bottom w:val="single" w:sz="6" w:space="0" w:color="000000"/>
              <w:right w:val="double" w:sz="4" w:space="0" w:color="000000"/>
            </w:tcBorders>
            <w:shd w:val="clear" w:color="auto" w:fill="BFBFBF"/>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區域群組</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A</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誠正國中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pPr>
            <w:r>
              <w:rPr>
                <w:rFonts w:ascii="Book Antiqua" w:eastAsia="標楷體" w:hAnsi="Book Antiqua" w:cs="新細明體"/>
                <w:color w:val="000000"/>
                <w:kern w:val="0"/>
              </w:rPr>
              <w:t>松山區、南港區</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B</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麗山國中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pPr>
            <w:r>
              <w:rPr>
                <w:rFonts w:ascii="Book Antiqua" w:eastAsia="標楷體" w:hAnsi="Book Antiqua" w:cs="新細明體"/>
                <w:color w:val="000000"/>
              </w:rPr>
              <w:t>內湖區（麗山國中）、中山區</w:t>
            </w:r>
            <w:r>
              <w:rPr>
                <w:rFonts w:ascii="Book Antiqua" w:eastAsia="標楷體" w:hAnsi="Book Antiqua" w:cs="新細明體"/>
                <w:bCs/>
                <w:color w:val="000000"/>
              </w:rPr>
              <w:t>（</w:t>
            </w:r>
            <w:r>
              <w:rPr>
                <w:rFonts w:ascii="Book Antiqua" w:eastAsia="標楷體" w:hAnsi="Book Antiqua" w:cs="新細明體"/>
                <w:color w:val="000000"/>
              </w:rPr>
              <w:t>北安國中、濱江國中、</w:t>
            </w:r>
            <w:r>
              <w:rPr>
                <w:rFonts w:ascii="Book Antiqua" w:eastAsia="標楷體" w:hAnsi="Book Antiqua" w:cs="新細明體"/>
                <w:bCs/>
                <w:color w:val="000000"/>
              </w:rPr>
              <w:t>大直高中國中部）</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C</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明湖國中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pPr>
            <w:r>
              <w:rPr>
                <w:rFonts w:ascii="Book Antiqua" w:eastAsia="標楷體" w:hAnsi="Book Antiqua" w:cs="新細明體"/>
                <w:color w:val="000000"/>
                <w:kern w:val="0"/>
              </w:rPr>
              <w:t>內湖區</w:t>
            </w:r>
            <w:r>
              <w:rPr>
                <w:rFonts w:ascii="Book Antiqua" w:eastAsia="標楷體" w:hAnsi="Book Antiqua" w:cs="新細明體"/>
                <w:bCs/>
                <w:color w:val="000000"/>
                <w:kern w:val="0"/>
              </w:rPr>
              <w:t>（三民國中、</w:t>
            </w:r>
            <w:r>
              <w:rPr>
                <w:rFonts w:ascii="Book Antiqua" w:eastAsia="標楷體" w:hAnsi="Book Antiqua" w:cs="新細明體"/>
                <w:color w:val="000000"/>
                <w:kern w:val="0"/>
              </w:rPr>
              <w:t>東湖國中、明湖國中、西湖國中</w:t>
            </w:r>
            <w:r>
              <w:rPr>
                <w:rFonts w:ascii="Book Antiqua" w:eastAsia="標楷體" w:hAnsi="Book Antiqua" w:cs="新細明體"/>
                <w:bCs/>
                <w:color w:val="000000"/>
                <w:kern w:val="0"/>
              </w:rPr>
              <w:t>）</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D</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信義國中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pPr>
            <w:r>
              <w:rPr>
                <w:rFonts w:ascii="Book Antiqua" w:eastAsia="標楷體" w:hAnsi="Book Antiqua" w:cs="新細明體"/>
                <w:color w:val="000000"/>
              </w:rPr>
              <w:t>信義區、大安區（和平高中國中部、民族實中、芳和實中）</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E</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proofErr w:type="gramStart"/>
            <w:r>
              <w:rPr>
                <w:rFonts w:ascii="Book Antiqua" w:eastAsia="標楷體" w:hAnsi="Book Antiqua"/>
                <w:color w:val="000000"/>
              </w:rPr>
              <w:t>螢</w:t>
            </w:r>
            <w:proofErr w:type="gramEnd"/>
            <w:r>
              <w:rPr>
                <w:rFonts w:ascii="Book Antiqua" w:eastAsia="標楷體" w:hAnsi="Book Antiqua"/>
                <w:color w:val="000000"/>
              </w:rPr>
              <w:t>橋國中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pPr>
            <w:r>
              <w:rPr>
                <w:rFonts w:ascii="Book Antiqua" w:eastAsia="標楷體" w:hAnsi="Book Antiqua" w:cs="新細明體"/>
                <w:color w:val="000000"/>
                <w:kern w:val="0"/>
              </w:rPr>
              <w:t>大安區（金華國中）</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F</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景美國中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pPr>
            <w:r>
              <w:rPr>
                <w:rFonts w:ascii="Book Antiqua" w:eastAsia="標楷體" w:hAnsi="Book Antiqua" w:cs="新細明體"/>
                <w:color w:val="000000"/>
                <w:spacing w:val="-10"/>
                <w:kern w:val="0"/>
              </w:rPr>
              <w:t>文山區（</w:t>
            </w:r>
            <w:r>
              <w:rPr>
                <w:rFonts w:ascii="Book Antiqua" w:eastAsia="標楷體" w:hAnsi="Book Antiqua" w:cs="新細明體"/>
                <w:bCs/>
                <w:color w:val="000000"/>
                <w:spacing w:val="-10"/>
                <w:kern w:val="0"/>
              </w:rPr>
              <w:t>木柵國中、</w:t>
            </w:r>
            <w:r>
              <w:rPr>
                <w:rFonts w:ascii="Book Antiqua" w:eastAsia="標楷體" w:hAnsi="Book Antiqua" w:cs="新細明體"/>
                <w:color w:val="000000"/>
                <w:spacing w:val="-10"/>
                <w:kern w:val="0"/>
              </w:rPr>
              <w:t>實踐國中、北政國中、景美國中</w:t>
            </w:r>
            <w:r>
              <w:rPr>
                <w:rFonts w:ascii="Book Antiqua" w:eastAsia="標楷體" w:hAnsi="Book Antiqua" w:cs="新細明體"/>
                <w:bCs/>
                <w:color w:val="000000"/>
                <w:spacing w:val="-10"/>
                <w:kern w:val="0"/>
              </w:rPr>
              <w:t>、</w:t>
            </w:r>
            <w:r>
              <w:rPr>
                <w:rFonts w:ascii="Book Antiqua" w:eastAsia="標楷體" w:hAnsi="Book Antiqua" w:cs="新細明體"/>
                <w:color w:val="000000"/>
                <w:spacing w:val="-10"/>
                <w:kern w:val="0"/>
              </w:rPr>
              <w:t>政大附中）</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G</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南門國中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rPr>
                <w:rFonts w:ascii="Book Antiqua" w:eastAsia="標楷體" w:hAnsi="Book Antiqua" w:cs="新細明體"/>
                <w:color w:val="000000"/>
                <w:spacing w:val="-10"/>
                <w:kern w:val="0"/>
              </w:rPr>
            </w:pPr>
            <w:r>
              <w:rPr>
                <w:rFonts w:ascii="Book Antiqua" w:eastAsia="標楷體" w:hAnsi="Book Antiqua" w:cs="新細明體"/>
                <w:color w:val="000000"/>
                <w:spacing w:val="-10"/>
                <w:kern w:val="0"/>
              </w:rPr>
              <w:t>中正區（古亭國中、南門國中）、大同區（建成國中、蘭州國中）</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H</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pPr>
            <w:r>
              <w:rPr>
                <w:rFonts w:eastAsia="標楷體"/>
                <w:color w:val="000000"/>
              </w:rPr>
              <w:t>陽明高中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rPr>
                <w:rFonts w:ascii="Book Antiqua" w:eastAsia="標楷體" w:hAnsi="Book Antiqua" w:cs="新細明體"/>
                <w:color w:val="000000"/>
              </w:rPr>
            </w:pPr>
            <w:r>
              <w:rPr>
                <w:rFonts w:ascii="Book Antiqua" w:eastAsia="標楷體" w:hAnsi="Book Antiqua" w:cs="新細明體"/>
                <w:color w:val="000000"/>
              </w:rPr>
              <w:t>大同區（重慶國中）、中山區（長安國中、大同高中國中部、新興國中）、士林區</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I</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明德國中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rPr>
                <w:rFonts w:ascii="Book Antiqua" w:eastAsia="標楷體" w:hAnsi="Book Antiqua" w:cs="新細明體"/>
                <w:color w:val="000000"/>
                <w:kern w:val="0"/>
              </w:rPr>
            </w:pPr>
            <w:r>
              <w:rPr>
                <w:rFonts w:ascii="Book Antiqua" w:eastAsia="標楷體" w:hAnsi="Book Antiqua" w:cs="新細明體"/>
                <w:color w:val="000000"/>
                <w:kern w:val="0"/>
              </w:rPr>
              <w:t>北投區</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J</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景興國中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pPr>
            <w:r>
              <w:rPr>
                <w:rFonts w:ascii="Book Antiqua" w:eastAsia="標楷體" w:hAnsi="Book Antiqua" w:cs="新細明體"/>
                <w:color w:val="000000"/>
                <w:kern w:val="0"/>
              </w:rPr>
              <w:t>文山區（景興國中、興福國中、萬芳高中國中部）</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數理</w:t>
            </w:r>
            <w:r>
              <w:rPr>
                <w:rFonts w:ascii="Book Antiqua" w:eastAsia="標楷體" w:hAnsi="Book Antiqua"/>
                <w:color w:val="000000"/>
              </w:rPr>
              <w:t>K</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ascii="Book Antiqua" w:eastAsia="標楷體" w:hAnsi="Book Antiqua"/>
                <w:color w:val="000000"/>
              </w:rPr>
            </w:pPr>
            <w:r>
              <w:rPr>
                <w:rFonts w:ascii="Book Antiqua" w:eastAsia="標楷體" w:hAnsi="Book Antiqua"/>
                <w:color w:val="000000"/>
              </w:rPr>
              <w:t>龍山國中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pPr>
            <w:r>
              <w:rPr>
                <w:rFonts w:ascii="Book Antiqua" w:eastAsia="標楷體" w:hAnsi="Book Antiqua" w:cs="新細明體"/>
                <w:color w:val="000000"/>
                <w:kern w:val="0"/>
              </w:rPr>
              <w:t>中正區（中正國中）、萬華區</w:t>
            </w:r>
          </w:p>
        </w:tc>
      </w:tr>
      <w:tr w:rsidR="009C196D">
        <w:tblPrEx>
          <w:tblCellMar>
            <w:top w:w="0" w:type="dxa"/>
            <w:bottom w:w="0" w:type="dxa"/>
          </w:tblCellMar>
        </w:tblPrEx>
        <w:trPr>
          <w:trHeight w:val="386"/>
        </w:trPr>
        <w:tc>
          <w:tcPr>
            <w:tcW w:w="147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eastAsia="標楷體"/>
                <w:color w:val="000000"/>
              </w:rPr>
            </w:pPr>
            <w:r>
              <w:rPr>
                <w:rFonts w:eastAsia="標楷體"/>
                <w:color w:val="000000"/>
              </w:rPr>
              <w:t>數理</w:t>
            </w:r>
            <w:r>
              <w:rPr>
                <w:rFonts w:eastAsia="標楷體"/>
                <w:color w:val="000000"/>
              </w:rPr>
              <w:t>L</w:t>
            </w:r>
          </w:p>
        </w:tc>
        <w:tc>
          <w:tcPr>
            <w:tcW w:w="14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eastAsia="標楷體"/>
                <w:color w:val="000000"/>
              </w:rPr>
            </w:pPr>
            <w:r>
              <w:rPr>
                <w:rFonts w:eastAsia="標楷體"/>
                <w:color w:val="000000"/>
              </w:rPr>
              <w:t>弘道國中</w:t>
            </w:r>
          </w:p>
        </w:tc>
        <w:tc>
          <w:tcPr>
            <w:tcW w:w="6605"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ind w:left="-240" w:right="-240"/>
              <w:jc w:val="center"/>
            </w:pPr>
            <w:r>
              <w:rPr>
                <w:rFonts w:ascii="Book Antiqua" w:eastAsia="標楷體" w:hAnsi="Book Antiqua" w:cs="新細明體"/>
                <w:color w:val="000000"/>
                <w:spacing w:val="-16"/>
                <w:kern w:val="0"/>
              </w:rPr>
              <w:t>大安區（懷生國中）、中正區（弘道國中）、大同區（成淵高中國中部）</w:t>
            </w:r>
          </w:p>
        </w:tc>
      </w:tr>
      <w:tr w:rsidR="009C196D">
        <w:tblPrEx>
          <w:tblCellMar>
            <w:top w:w="0" w:type="dxa"/>
            <w:bottom w:w="0" w:type="dxa"/>
          </w:tblCellMar>
        </w:tblPrEx>
        <w:trPr>
          <w:trHeight w:val="403"/>
        </w:trPr>
        <w:tc>
          <w:tcPr>
            <w:tcW w:w="1475"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eastAsia="標楷體"/>
                <w:color w:val="000000"/>
              </w:rPr>
            </w:pPr>
            <w:r>
              <w:rPr>
                <w:rFonts w:eastAsia="標楷體"/>
                <w:color w:val="000000"/>
              </w:rPr>
              <w:t>數理</w:t>
            </w:r>
            <w:r>
              <w:rPr>
                <w:rFonts w:eastAsia="標楷體"/>
                <w:color w:val="000000"/>
              </w:rPr>
              <w:t>M</w:t>
            </w:r>
          </w:p>
        </w:tc>
        <w:tc>
          <w:tcPr>
            <w:tcW w:w="1475" w:type="dxa"/>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right="-1"/>
              <w:jc w:val="center"/>
              <w:rPr>
                <w:rFonts w:eastAsia="標楷體"/>
                <w:color w:val="000000"/>
              </w:rPr>
            </w:pPr>
            <w:r>
              <w:rPr>
                <w:rFonts w:eastAsia="標楷體"/>
                <w:color w:val="000000"/>
              </w:rPr>
              <w:t>師大附中</w:t>
            </w:r>
          </w:p>
        </w:tc>
        <w:tc>
          <w:tcPr>
            <w:tcW w:w="6605"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widowControl/>
              <w:snapToGrid w:val="0"/>
              <w:spacing w:line="240" w:lineRule="atLeast"/>
              <w:jc w:val="center"/>
            </w:pPr>
            <w:r>
              <w:rPr>
                <w:rFonts w:ascii="Book Antiqua" w:eastAsia="標楷體" w:hAnsi="Book Antiqua" w:cs="新細明體"/>
                <w:color w:val="000000"/>
                <w:kern w:val="0"/>
              </w:rPr>
              <w:t>大安區（</w:t>
            </w:r>
            <w:r>
              <w:rPr>
                <w:rFonts w:ascii="Book Antiqua" w:eastAsia="標楷體" w:hAnsi="Book Antiqua" w:cs="新細明體"/>
                <w:bCs/>
                <w:color w:val="000000"/>
                <w:kern w:val="0"/>
              </w:rPr>
              <w:t>龍門國中、</w:t>
            </w:r>
            <w:r>
              <w:rPr>
                <w:rFonts w:ascii="Book Antiqua" w:eastAsia="標楷體" w:hAnsi="Book Antiqua" w:cs="新細明體"/>
                <w:color w:val="000000"/>
                <w:kern w:val="0"/>
              </w:rPr>
              <w:t>師大附中）</w:t>
            </w:r>
          </w:p>
        </w:tc>
      </w:tr>
    </w:tbl>
    <w:p w:rsidR="00000000" w:rsidRDefault="00857EB6">
      <w:pPr>
        <w:sectPr w:rsidR="00000000">
          <w:footerReference w:type="default" r:id="rId10"/>
          <w:pgSz w:w="11906" w:h="16838"/>
          <w:pgMar w:top="1134" w:right="1134" w:bottom="1134" w:left="1134" w:header="720" w:footer="720" w:gutter="0"/>
          <w:cols w:space="720"/>
          <w:docGrid w:type="lines" w:linePitch="496"/>
        </w:sectPr>
      </w:pPr>
    </w:p>
    <w:p w:rsidR="009C196D" w:rsidRDefault="00857EB6">
      <w:pPr>
        <w:pStyle w:val="Default"/>
        <w:suppressAutoHyphens w:val="0"/>
        <w:snapToGrid w:val="0"/>
        <w:spacing w:line="240" w:lineRule="atLeast"/>
        <w:ind w:left="3546" w:hanging="3546"/>
        <w:textAlignment w:val="auto"/>
        <w:rPr>
          <w:rFonts w:ascii="Book Antiqua" w:eastAsia="標楷體" w:hAnsi="Book Antiqua"/>
          <w:b/>
        </w:rPr>
      </w:pPr>
      <w:r>
        <w:rPr>
          <w:rFonts w:ascii="Book Antiqua" w:eastAsia="標楷體" w:hAnsi="Book Antiqua"/>
          <w:b/>
        </w:rPr>
        <w:t>附件</w:t>
      </w:r>
      <w:r>
        <w:rPr>
          <w:rFonts w:ascii="Book Antiqua" w:eastAsia="標楷體" w:hAnsi="Book Antiqua"/>
          <w:b/>
        </w:rPr>
        <w:t>2</w:t>
      </w:r>
    </w:p>
    <w:p w:rsidR="009C196D" w:rsidRDefault="00857EB6">
      <w:pPr>
        <w:snapToGrid w:val="0"/>
        <w:jc w:val="center"/>
      </w:pPr>
      <w:r>
        <w:rPr>
          <w:rFonts w:ascii="Book Antiqua" w:eastAsia="標楷體" w:hAnsi="Book Antiqua"/>
          <w:b/>
          <w:color w:val="000000"/>
          <w:sz w:val="32"/>
          <w:szCs w:val="32"/>
        </w:rPr>
        <w:t>臺北市</w:t>
      </w:r>
      <w:r>
        <w:rPr>
          <w:rFonts w:ascii="Book Antiqua" w:eastAsia="標楷體" w:hAnsi="Book Antiqua"/>
          <w:b/>
          <w:color w:val="000000"/>
          <w:sz w:val="32"/>
          <w:szCs w:val="32"/>
        </w:rPr>
        <w:t>114</w:t>
      </w:r>
      <w:r>
        <w:rPr>
          <w:rFonts w:ascii="Book Antiqua" w:eastAsia="標楷體" w:hAnsi="Book Antiqua"/>
          <w:b/>
          <w:color w:val="000000"/>
          <w:sz w:val="32"/>
          <w:szCs w:val="32"/>
        </w:rPr>
        <w:t>學年度國民中學區域衛星資賦優異教育方案辦理期程</w:t>
      </w:r>
    </w:p>
    <w:tbl>
      <w:tblPr>
        <w:tblW w:w="9618" w:type="dxa"/>
        <w:tblLayout w:type="fixed"/>
        <w:tblCellMar>
          <w:left w:w="10" w:type="dxa"/>
          <w:right w:w="10" w:type="dxa"/>
        </w:tblCellMar>
        <w:tblLook w:val="0000" w:firstRow="0" w:lastRow="0" w:firstColumn="0" w:lastColumn="0" w:noHBand="0" w:noVBand="0"/>
      </w:tblPr>
      <w:tblGrid>
        <w:gridCol w:w="3523"/>
        <w:gridCol w:w="6095"/>
      </w:tblGrid>
      <w:tr w:rsidR="009C196D">
        <w:tblPrEx>
          <w:tblCellMar>
            <w:top w:w="0" w:type="dxa"/>
            <w:bottom w:w="0" w:type="dxa"/>
          </w:tblCellMar>
        </w:tblPrEx>
        <w:trPr>
          <w:cantSplit/>
          <w:trHeight w:hRule="exact" w:val="512"/>
        </w:trPr>
        <w:tc>
          <w:tcPr>
            <w:tcW w:w="3523" w:type="dxa"/>
            <w:tcBorders>
              <w:top w:val="double" w:sz="4" w:space="0" w:color="000000"/>
              <w:left w:val="doub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C196D" w:rsidRDefault="00857EB6">
            <w:pPr>
              <w:snapToGrid w:val="0"/>
              <w:spacing w:line="240" w:lineRule="atLeast"/>
              <w:jc w:val="center"/>
              <w:rPr>
                <w:rFonts w:ascii="Book Antiqua" w:eastAsia="標楷體" w:hAnsi="Book Antiqua" w:cs="Arial"/>
                <w:color w:val="000000"/>
                <w:sz w:val="28"/>
                <w:szCs w:val="28"/>
              </w:rPr>
            </w:pPr>
            <w:r>
              <w:rPr>
                <w:rFonts w:ascii="Book Antiqua" w:eastAsia="標楷體" w:hAnsi="Book Antiqua" w:cs="Arial"/>
                <w:color w:val="000000"/>
                <w:sz w:val="28"/>
                <w:szCs w:val="28"/>
              </w:rPr>
              <w:t>日期</w:t>
            </w:r>
          </w:p>
        </w:tc>
        <w:tc>
          <w:tcPr>
            <w:tcW w:w="6095" w:type="dxa"/>
            <w:tcBorders>
              <w:top w:val="double" w:sz="4"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vAlign w:val="center"/>
          </w:tcPr>
          <w:p w:rsidR="009C196D" w:rsidRDefault="00857EB6">
            <w:pPr>
              <w:snapToGrid w:val="0"/>
              <w:spacing w:line="240" w:lineRule="atLeast"/>
              <w:jc w:val="center"/>
              <w:rPr>
                <w:rFonts w:ascii="Book Antiqua" w:eastAsia="標楷體" w:hAnsi="Book Antiqua" w:cs="Arial"/>
                <w:color w:val="000000"/>
                <w:sz w:val="28"/>
                <w:szCs w:val="28"/>
              </w:rPr>
            </w:pPr>
            <w:r>
              <w:rPr>
                <w:rFonts w:ascii="Book Antiqua" w:eastAsia="標楷體" w:hAnsi="Book Antiqua" w:cs="Arial"/>
                <w:color w:val="000000"/>
                <w:sz w:val="28"/>
                <w:szCs w:val="28"/>
              </w:rPr>
              <w:t>工作項目</w:t>
            </w:r>
          </w:p>
        </w:tc>
      </w:tr>
      <w:tr w:rsidR="009C196D">
        <w:tblPrEx>
          <w:tblCellMar>
            <w:top w:w="0" w:type="dxa"/>
            <w:bottom w:w="0" w:type="dxa"/>
          </w:tblCellMar>
        </w:tblPrEx>
        <w:trPr>
          <w:cantSplit/>
          <w:trHeight w:hRule="exact" w:val="851"/>
        </w:trPr>
        <w:tc>
          <w:tcPr>
            <w:tcW w:w="3523" w:type="dxa"/>
            <w:tcBorders>
              <w:top w:val="single" w:sz="6" w:space="0" w:color="000000"/>
              <w:left w:val="doub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C196D" w:rsidRDefault="00857EB6">
            <w:pPr>
              <w:snapToGrid w:val="0"/>
              <w:spacing w:line="240" w:lineRule="atLeast"/>
              <w:jc w:val="center"/>
              <w:rPr>
                <w:rFonts w:ascii="Book Antiqua" w:eastAsia="標楷體" w:hAnsi="Book Antiqua" w:cs="Arial"/>
                <w:color w:val="000000"/>
                <w:sz w:val="28"/>
                <w:szCs w:val="28"/>
              </w:rPr>
            </w:pPr>
            <w:r>
              <w:rPr>
                <w:rFonts w:ascii="Book Antiqua" w:eastAsia="標楷體" w:hAnsi="Book Antiqua" w:cs="Arial"/>
                <w:color w:val="000000"/>
                <w:sz w:val="28"/>
                <w:szCs w:val="28"/>
              </w:rPr>
              <w:t>114/3/7</w:t>
            </w:r>
            <w:r>
              <w:rPr>
                <w:rFonts w:ascii="Book Antiqua" w:eastAsia="標楷體" w:hAnsi="Book Antiqua" w:cs="Arial"/>
                <w:color w:val="000000"/>
                <w:sz w:val="28"/>
                <w:szCs w:val="28"/>
              </w:rPr>
              <w:t>（星期五）前</w:t>
            </w:r>
          </w:p>
        </w:tc>
        <w:tc>
          <w:tcPr>
            <w:tcW w:w="6095"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vAlign w:val="center"/>
          </w:tcPr>
          <w:p w:rsidR="009C196D" w:rsidRDefault="00857EB6">
            <w:pPr>
              <w:snapToGrid w:val="0"/>
              <w:spacing w:line="240" w:lineRule="atLeast"/>
              <w:jc w:val="center"/>
              <w:rPr>
                <w:rFonts w:ascii="Book Antiqua" w:eastAsia="標楷體" w:hAnsi="Book Antiqua" w:cs="Arial"/>
                <w:color w:val="000000"/>
                <w:sz w:val="28"/>
                <w:szCs w:val="28"/>
              </w:rPr>
            </w:pPr>
            <w:r>
              <w:rPr>
                <w:rFonts w:ascii="Book Antiqua" w:eastAsia="標楷體" w:hAnsi="Book Antiqua" w:cs="Arial"/>
                <w:color w:val="000000"/>
                <w:sz w:val="28"/>
                <w:szCs w:val="28"/>
              </w:rPr>
              <w:t>衛星方案計畫申請截止</w:t>
            </w:r>
          </w:p>
        </w:tc>
      </w:tr>
      <w:tr w:rsidR="009C196D">
        <w:tblPrEx>
          <w:tblCellMar>
            <w:top w:w="0" w:type="dxa"/>
            <w:bottom w:w="0" w:type="dxa"/>
          </w:tblCellMar>
        </w:tblPrEx>
        <w:trPr>
          <w:cantSplit/>
          <w:trHeight w:hRule="exact" w:val="851"/>
        </w:trPr>
        <w:tc>
          <w:tcPr>
            <w:tcW w:w="3523" w:type="dxa"/>
            <w:tcBorders>
              <w:top w:val="single" w:sz="6" w:space="0" w:color="000000"/>
              <w:left w:val="doub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C196D" w:rsidRDefault="00857EB6">
            <w:pPr>
              <w:snapToGrid w:val="0"/>
              <w:spacing w:line="240" w:lineRule="atLeast"/>
              <w:jc w:val="center"/>
              <w:rPr>
                <w:rFonts w:ascii="Book Antiqua" w:eastAsia="標楷體" w:hAnsi="Book Antiqua" w:cs="Arial"/>
                <w:color w:val="000000"/>
                <w:sz w:val="28"/>
                <w:szCs w:val="28"/>
              </w:rPr>
            </w:pPr>
            <w:r>
              <w:rPr>
                <w:rFonts w:ascii="Book Antiqua" w:eastAsia="標楷體" w:hAnsi="Book Antiqua" w:cs="Arial"/>
                <w:color w:val="000000"/>
                <w:sz w:val="28"/>
                <w:szCs w:val="28"/>
              </w:rPr>
              <w:t>114/3/ 21</w:t>
            </w:r>
            <w:r>
              <w:rPr>
                <w:rFonts w:ascii="Book Antiqua" w:eastAsia="標楷體" w:hAnsi="Book Antiqua" w:cs="Arial"/>
                <w:color w:val="000000"/>
                <w:sz w:val="28"/>
                <w:szCs w:val="28"/>
              </w:rPr>
              <w:t>（星期五）前</w:t>
            </w:r>
          </w:p>
        </w:tc>
        <w:tc>
          <w:tcPr>
            <w:tcW w:w="6095"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vAlign w:val="center"/>
          </w:tcPr>
          <w:p w:rsidR="009C196D" w:rsidRDefault="00857EB6">
            <w:pPr>
              <w:snapToGrid w:val="0"/>
              <w:spacing w:line="240" w:lineRule="atLeast"/>
              <w:jc w:val="center"/>
              <w:rPr>
                <w:rFonts w:ascii="Book Antiqua" w:eastAsia="標楷體" w:hAnsi="Book Antiqua" w:cs="Arial"/>
                <w:color w:val="000000"/>
                <w:sz w:val="28"/>
                <w:szCs w:val="28"/>
              </w:rPr>
            </w:pPr>
            <w:r>
              <w:rPr>
                <w:rFonts w:ascii="Book Antiqua" w:eastAsia="標楷體" w:hAnsi="Book Antiqua" w:cs="Arial"/>
                <w:color w:val="000000"/>
                <w:sz w:val="28"/>
                <w:szCs w:val="28"/>
              </w:rPr>
              <w:t>衛星方案計畫審查</w:t>
            </w:r>
          </w:p>
        </w:tc>
      </w:tr>
      <w:tr w:rsidR="009C196D">
        <w:tblPrEx>
          <w:tblCellMar>
            <w:top w:w="0" w:type="dxa"/>
            <w:bottom w:w="0" w:type="dxa"/>
          </w:tblCellMar>
        </w:tblPrEx>
        <w:trPr>
          <w:cantSplit/>
          <w:trHeight w:hRule="exact" w:val="851"/>
        </w:trPr>
        <w:tc>
          <w:tcPr>
            <w:tcW w:w="3523" w:type="dxa"/>
            <w:tcBorders>
              <w:top w:val="single" w:sz="6" w:space="0" w:color="000000"/>
              <w:left w:val="doub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C196D" w:rsidRDefault="00857EB6">
            <w:pPr>
              <w:snapToGrid w:val="0"/>
              <w:spacing w:line="240" w:lineRule="atLeast"/>
              <w:jc w:val="center"/>
              <w:rPr>
                <w:rFonts w:ascii="Book Antiqua" w:eastAsia="標楷體" w:hAnsi="Book Antiqua" w:cs="Arial"/>
                <w:color w:val="000000"/>
                <w:sz w:val="28"/>
                <w:szCs w:val="28"/>
              </w:rPr>
            </w:pPr>
            <w:r>
              <w:rPr>
                <w:rFonts w:ascii="Book Antiqua" w:eastAsia="標楷體" w:hAnsi="Book Antiqua" w:cs="Arial"/>
                <w:color w:val="000000"/>
                <w:sz w:val="28"/>
                <w:szCs w:val="28"/>
              </w:rPr>
              <w:t>114/4/18</w:t>
            </w:r>
            <w:r>
              <w:rPr>
                <w:rFonts w:ascii="Book Antiqua" w:eastAsia="標楷體" w:hAnsi="Book Antiqua" w:cs="Arial"/>
                <w:color w:val="000000"/>
                <w:sz w:val="28"/>
                <w:szCs w:val="28"/>
              </w:rPr>
              <w:t>（五）</w:t>
            </w:r>
          </w:p>
        </w:tc>
        <w:tc>
          <w:tcPr>
            <w:tcW w:w="6095"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vAlign w:val="center"/>
          </w:tcPr>
          <w:p w:rsidR="009C196D" w:rsidRDefault="00857EB6">
            <w:pPr>
              <w:snapToGrid w:val="0"/>
              <w:spacing w:line="240" w:lineRule="atLeast"/>
              <w:jc w:val="center"/>
              <w:rPr>
                <w:rFonts w:ascii="Book Antiqua" w:eastAsia="標楷體" w:hAnsi="Book Antiqua" w:cs="Arial"/>
                <w:color w:val="000000"/>
                <w:sz w:val="28"/>
                <w:szCs w:val="28"/>
              </w:rPr>
            </w:pPr>
            <w:r>
              <w:rPr>
                <w:rFonts w:ascii="Book Antiqua" w:eastAsia="標楷體" w:hAnsi="Book Antiqua" w:cs="Arial"/>
                <w:color w:val="000000"/>
                <w:sz w:val="28"/>
                <w:szCs w:val="28"/>
              </w:rPr>
              <w:t>公告課程一覽表</w:t>
            </w:r>
          </w:p>
        </w:tc>
      </w:tr>
      <w:tr w:rsidR="009C196D">
        <w:tblPrEx>
          <w:tblCellMar>
            <w:top w:w="0" w:type="dxa"/>
            <w:bottom w:w="0" w:type="dxa"/>
          </w:tblCellMar>
        </w:tblPrEx>
        <w:trPr>
          <w:cantSplit/>
          <w:trHeight w:hRule="exact" w:val="851"/>
        </w:trPr>
        <w:tc>
          <w:tcPr>
            <w:tcW w:w="3523" w:type="dxa"/>
            <w:tcBorders>
              <w:top w:val="single" w:sz="6" w:space="0" w:color="000000"/>
              <w:left w:val="doub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C196D" w:rsidRDefault="00857EB6">
            <w:pPr>
              <w:snapToGrid w:val="0"/>
              <w:spacing w:line="240" w:lineRule="atLeast"/>
              <w:jc w:val="center"/>
              <w:rPr>
                <w:rFonts w:ascii="Book Antiqua" w:eastAsia="標楷體" w:hAnsi="Book Antiqua" w:cs="Arial"/>
                <w:color w:val="000000"/>
                <w:sz w:val="28"/>
                <w:szCs w:val="28"/>
              </w:rPr>
            </w:pPr>
            <w:r>
              <w:rPr>
                <w:rFonts w:ascii="Book Antiqua" w:eastAsia="標楷體" w:hAnsi="Book Antiqua" w:cs="Arial"/>
                <w:color w:val="000000"/>
                <w:sz w:val="28"/>
                <w:szCs w:val="28"/>
              </w:rPr>
              <w:t>114/5/9</w:t>
            </w:r>
            <w:r>
              <w:rPr>
                <w:rFonts w:ascii="Book Antiqua" w:eastAsia="標楷體" w:hAnsi="Book Antiqua" w:cs="Arial"/>
                <w:color w:val="000000"/>
                <w:sz w:val="28"/>
                <w:szCs w:val="28"/>
              </w:rPr>
              <w:t>（五）</w:t>
            </w:r>
          </w:p>
        </w:tc>
        <w:tc>
          <w:tcPr>
            <w:tcW w:w="6095"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vAlign w:val="center"/>
          </w:tcPr>
          <w:p w:rsidR="009C196D" w:rsidRDefault="00857EB6">
            <w:pPr>
              <w:snapToGrid w:val="0"/>
              <w:spacing w:line="240" w:lineRule="atLeast"/>
              <w:jc w:val="center"/>
              <w:rPr>
                <w:rFonts w:ascii="Book Antiqua" w:eastAsia="標楷體" w:hAnsi="Book Antiqua" w:cs="Arial"/>
                <w:color w:val="000000"/>
                <w:sz w:val="28"/>
                <w:szCs w:val="28"/>
              </w:rPr>
            </w:pPr>
            <w:r>
              <w:rPr>
                <w:rFonts w:ascii="Book Antiqua" w:eastAsia="標楷體" w:hAnsi="Book Antiqua" w:cs="Arial"/>
                <w:color w:val="000000"/>
                <w:sz w:val="28"/>
                <w:szCs w:val="28"/>
              </w:rPr>
              <w:t>鑑定安置結果公告（含分區一覽表）</w:t>
            </w:r>
          </w:p>
        </w:tc>
      </w:tr>
      <w:tr w:rsidR="009C196D">
        <w:tblPrEx>
          <w:tblCellMar>
            <w:top w:w="0" w:type="dxa"/>
            <w:bottom w:w="0" w:type="dxa"/>
          </w:tblCellMar>
        </w:tblPrEx>
        <w:trPr>
          <w:cantSplit/>
          <w:trHeight w:hRule="exact" w:val="851"/>
        </w:trPr>
        <w:tc>
          <w:tcPr>
            <w:tcW w:w="3523" w:type="dxa"/>
            <w:tcBorders>
              <w:top w:val="single" w:sz="6" w:space="0" w:color="000000"/>
              <w:left w:val="doub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C196D" w:rsidRDefault="00857EB6">
            <w:pPr>
              <w:snapToGrid w:val="0"/>
              <w:spacing w:line="240" w:lineRule="atLeast"/>
              <w:jc w:val="center"/>
              <w:rPr>
                <w:rFonts w:ascii="Book Antiqua" w:eastAsia="標楷體" w:hAnsi="Book Antiqua" w:cs="Arial"/>
                <w:color w:val="000000"/>
                <w:sz w:val="28"/>
                <w:szCs w:val="28"/>
              </w:rPr>
            </w:pPr>
            <w:r>
              <w:rPr>
                <w:rFonts w:ascii="Book Antiqua" w:eastAsia="標楷體" w:hAnsi="Book Antiqua" w:cs="Arial"/>
                <w:color w:val="000000"/>
                <w:sz w:val="28"/>
                <w:szCs w:val="28"/>
              </w:rPr>
              <w:t>114/5/16</w:t>
            </w:r>
            <w:r>
              <w:rPr>
                <w:rFonts w:ascii="Book Antiqua" w:eastAsia="標楷體" w:hAnsi="Book Antiqua" w:cs="Arial"/>
                <w:color w:val="000000"/>
                <w:sz w:val="28"/>
                <w:szCs w:val="28"/>
              </w:rPr>
              <w:t>（五）</w:t>
            </w:r>
          </w:p>
        </w:tc>
        <w:tc>
          <w:tcPr>
            <w:tcW w:w="6095"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vAlign w:val="center"/>
          </w:tcPr>
          <w:p w:rsidR="009C196D" w:rsidRDefault="00857EB6">
            <w:pPr>
              <w:snapToGrid w:val="0"/>
              <w:spacing w:line="240" w:lineRule="atLeast"/>
              <w:jc w:val="center"/>
              <w:rPr>
                <w:rFonts w:ascii="Book Antiqua" w:eastAsia="標楷體" w:hAnsi="Book Antiqua" w:cs="Arial"/>
                <w:color w:val="000000"/>
                <w:sz w:val="28"/>
                <w:szCs w:val="28"/>
              </w:rPr>
            </w:pPr>
            <w:r>
              <w:rPr>
                <w:rFonts w:ascii="Book Antiqua" w:eastAsia="標楷體" w:hAnsi="Book Antiqua" w:cs="Arial"/>
                <w:color w:val="000000"/>
                <w:sz w:val="28"/>
                <w:szCs w:val="28"/>
              </w:rPr>
              <w:t>繳交安置同意書截止</w:t>
            </w:r>
          </w:p>
        </w:tc>
      </w:tr>
      <w:tr w:rsidR="009C196D">
        <w:tblPrEx>
          <w:tblCellMar>
            <w:top w:w="0" w:type="dxa"/>
            <w:bottom w:w="0" w:type="dxa"/>
          </w:tblCellMar>
        </w:tblPrEx>
        <w:trPr>
          <w:cantSplit/>
          <w:trHeight w:hRule="exact" w:val="851"/>
        </w:trPr>
        <w:tc>
          <w:tcPr>
            <w:tcW w:w="3523" w:type="dxa"/>
            <w:tcBorders>
              <w:top w:val="single" w:sz="6" w:space="0" w:color="000000"/>
              <w:left w:val="doub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C196D" w:rsidRDefault="00857EB6">
            <w:pPr>
              <w:snapToGrid w:val="0"/>
              <w:spacing w:line="240" w:lineRule="atLeast"/>
              <w:jc w:val="center"/>
              <w:rPr>
                <w:rFonts w:ascii="Book Antiqua" w:eastAsia="標楷體" w:hAnsi="Book Antiqua" w:cs="Arial"/>
                <w:color w:val="000000"/>
                <w:sz w:val="28"/>
                <w:szCs w:val="28"/>
              </w:rPr>
            </w:pPr>
            <w:r>
              <w:rPr>
                <w:rFonts w:ascii="Book Antiqua" w:eastAsia="標楷體" w:hAnsi="Book Antiqua" w:cs="Arial"/>
                <w:color w:val="000000"/>
                <w:sz w:val="28"/>
                <w:szCs w:val="28"/>
              </w:rPr>
              <w:t>114/5/23</w:t>
            </w:r>
            <w:r>
              <w:rPr>
                <w:rFonts w:ascii="Book Antiqua" w:eastAsia="標楷體" w:hAnsi="Book Antiqua" w:cs="Arial"/>
                <w:color w:val="000000"/>
                <w:sz w:val="28"/>
                <w:szCs w:val="28"/>
              </w:rPr>
              <w:t>（五）前</w:t>
            </w:r>
          </w:p>
        </w:tc>
        <w:tc>
          <w:tcPr>
            <w:tcW w:w="6095"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vAlign w:val="center"/>
          </w:tcPr>
          <w:p w:rsidR="009C196D" w:rsidRDefault="00857EB6">
            <w:pPr>
              <w:snapToGrid w:val="0"/>
              <w:spacing w:line="240" w:lineRule="atLeast"/>
              <w:jc w:val="center"/>
              <w:rPr>
                <w:rFonts w:ascii="Book Antiqua" w:eastAsia="標楷體" w:hAnsi="Book Antiqua" w:cs="Arial"/>
                <w:color w:val="000000"/>
                <w:sz w:val="28"/>
                <w:szCs w:val="28"/>
              </w:rPr>
            </w:pPr>
            <w:r>
              <w:rPr>
                <w:rFonts w:ascii="Book Antiqua" w:eastAsia="標楷體" w:hAnsi="Book Antiqua" w:cs="Arial"/>
                <w:color w:val="000000"/>
                <w:sz w:val="28"/>
                <w:szCs w:val="28"/>
              </w:rPr>
              <w:t>上傳安置同意書並登錄學生安置意願結果</w:t>
            </w:r>
          </w:p>
        </w:tc>
      </w:tr>
      <w:tr w:rsidR="009C196D">
        <w:tblPrEx>
          <w:tblCellMar>
            <w:top w:w="0" w:type="dxa"/>
            <w:bottom w:w="0" w:type="dxa"/>
          </w:tblCellMar>
        </w:tblPrEx>
        <w:trPr>
          <w:cantSplit/>
          <w:trHeight w:hRule="exact" w:val="851"/>
        </w:trPr>
        <w:tc>
          <w:tcPr>
            <w:tcW w:w="3523" w:type="dxa"/>
            <w:tcBorders>
              <w:top w:val="single" w:sz="6" w:space="0" w:color="000000"/>
              <w:left w:val="double" w:sz="4"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9C196D" w:rsidRDefault="00857EB6">
            <w:pPr>
              <w:snapToGrid w:val="0"/>
              <w:spacing w:line="240" w:lineRule="atLeast"/>
              <w:jc w:val="center"/>
              <w:rPr>
                <w:rFonts w:ascii="Book Antiqua" w:eastAsia="標楷體" w:hAnsi="Book Antiqua" w:cs="Arial"/>
                <w:color w:val="000000"/>
                <w:sz w:val="28"/>
                <w:szCs w:val="28"/>
              </w:rPr>
            </w:pPr>
            <w:r>
              <w:rPr>
                <w:rFonts w:ascii="Book Antiqua" w:eastAsia="標楷體" w:hAnsi="Book Antiqua" w:cs="Arial"/>
                <w:color w:val="000000"/>
                <w:sz w:val="28"/>
                <w:szCs w:val="28"/>
              </w:rPr>
              <w:t>114/5/26</w:t>
            </w:r>
            <w:r>
              <w:rPr>
                <w:rFonts w:ascii="Book Antiqua" w:eastAsia="標楷體" w:hAnsi="Book Antiqua" w:cs="Arial"/>
                <w:color w:val="000000"/>
                <w:sz w:val="28"/>
                <w:szCs w:val="28"/>
              </w:rPr>
              <w:t>（一）</w:t>
            </w:r>
          </w:p>
        </w:tc>
        <w:tc>
          <w:tcPr>
            <w:tcW w:w="6095" w:type="dxa"/>
            <w:tcBorders>
              <w:top w:val="single" w:sz="6" w:space="0" w:color="000000"/>
              <w:left w:val="single" w:sz="6" w:space="0" w:color="000000"/>
              <w:bottom w:val="single" w:sz="6" w:space="0" w:color="000000"/>
              <w:right w:val="double" w:sz="4" w:space="0" w:color="000000"/>
            </w:tcBorders>
            <w:shd w:val="clear" w:color="auto" w:fill="auto"/>
            <w:tcMar>
              <w:top w:w="0" w:type="dxa"/>
              <w:left w:w="0" w:type="dxa"/>
              <w:bottom w:w="0" w:type="dxa"/>
              <w:right w:w="0" w:type="dxa"/>
            </w:tcMar>
            <w:vAlign w:val="center"/>
          </w:tcPr>
          <w:p w:rsidR="009C196D" w:rsidRDefault="00857EB6">
            <w:pPr>
              <w:snapToGrid w:val="0"/>
              <w:spacing w:line="240" w:lineRule="atLeast"/>
              <w:jc w:val="center"/>
              <w:rPr>
                <w:rFonts w:ascii="Book Antiqua" w:eastAsia="標楷體" w:hAnsi="Book Antiqua" w:cs="Arial"/>
                <w:color w:val="000000"/>
                <w:sz w:val="28"/>
                <w:szCs w:val="28"/>
              </w:rPr>
            </w:pPr>
            <w:r>
              <w:rPr>
                <w:rFonts w:ascii="Book Antiqua" w:eastAsia="標楷體" w:hAnsi="Book Antiqua" w:cs="Arial"/>
                <w:color w:val="000000"/>
                <w:sz w:val="28"/>
                <w:szCs w:val="28"/>
              </w:rPr>
              <w:t>系統查詢學生名單</w:t>
            </w:r>
          </w:p>
        </w:tc>
      </w:tr>
      <w:tr w:rsidR="009C196D">
        <w:tblPrEx>
          <w:tblCellMar>
            <w:top w:w="0" w:type="dxa"/>
            <w:bottom w:w="0" w:type="dxa"/>
          </w:tblCellMar>
        </w:tblPrEx>
        <w:trPr>
          <w:cantSplit/>
          <w:trHeight w:hRule="exact" w:val="851"/>
        </w:trPr>
        <w:tc>
          <w:tcPr>
            <w:tcW w:w="3523" w:type="dxa"/>
            <w:tcBorders>
              <w:top w:val="single" w:sz="6" w:space="0" w:color="000000"/>
              <w:left w:val="double" w:sz="4" w:space="0" w:color="000000"/>
              <w:bottom w:val="double" w:sz="4" w:space="0" w:color="000000"/>
              <w:right w:val="single" w:sz="6" w:space="0" w:color="000000"/>
            </w:tcBorders>
            <w:shd w:val="clear" w:color="auto" w:fill="auto"/>
            <w:tcMar>
              <w:top w:w="0" w:type="dxa"/>
              <w:left w:w="0" w:type="dxa"/>
              <w:bottom w:w="0" w:type="dxa"/>
              <w:right w:w="0" w:type="dxa"/>
            </w:tcMar>
            <w:vAlign w:val="center"/>
          </w:tcPr>
          <w:p w:rsidR="009C196D" w:rsidRDefault="00857EB6">
            <w:pPr>
              <w:snapToGrid w:val="0"/>
              <w:spacing w:line="240" w:lineRule="atLeast"/>
              <w:jc w:val="center"/>
              <w:rPr>
                <w:rFonts w:ascii="Book Antiqua" w:eastAsia="標楷體" w:hAnsi="Book Antiqua" w:cs="Arial"/>
                <w:color w:val="000000"/>
                <w:sz w:val="28"/>
                <w:szCs w:val="28"/>
              </w:rPr>
            </w:pPr>
            <w:r>
              <w:rPr>
                <w:rFonts w:ascii="Book Antiqua" w:eastAsia="標楷體" w:hAnsi="Book Antiqua" w:cs="Arial"/>
                <w:color w:val="000000"/>
                <w:sz w:val="28"/>
                <w:szCs w:val="28"/>
              </w:rPr>
              <w:t>114/8/1</w:t>
            </w:r>
            <w:r>
              <w:rPr>
                <w:rFonts w:ascii="Book Antiqua" w:eastAsia="標楷體" w:hAnsi="Book Antiqua" w:cs="Arial"/>
                <w:color w:val="000000"/>
                <w:sz w:val="28"/>
                <w:szCs w:val="28"/>
              </w:rPr>
              <w:t>（五）</w:t>
            </w:r>
          </w:p>
        </w:tc>
        <w:tc>
          <w:tcPr>
            <w:tcW w:w="6095" w:type="dxa"/>
            <w:tcBorders>
              <w:top w:val="single" w:sz="6" w:space="0" w:color="000000"/>
              <w:left w:val="single" w:sz="6" w:space="0" w:color="000000"/>
              <w:bottom w:val="double" w:sz="4" w:space="0" w:color="000000"/>
              <w:right w:val="double" w:sz="4" w:space="0" w:color="000000"/>
            </w:tcBorders>
            <w:shd w:val="clear" w:color="auto" w:fill="auto"/>
            <w:tcMar>
              <w:top w:w="0" w:type="dxa"/>
              <w:left w:w="0" w:type="dxa"/>
              <w:bottom w:w="0" w:type="dxa"/>
              <w:right w:w="0" w:type="dxa"/>
            </w:tcMar>
            <w:vAlign w:val="center"/>
          </w:tcPr>
          <w:p w:rsidR="009C196D" w:rsidRDefault="00857EB6">
            <w:pPr>
              <w:snapToGrid w:val="0"/>
              <w:spacing w:line="240" w:lineRule="atLeast"/>
              <w:jc w:val="center"/>
              <w:rPr>
                <w:rFonts w:ascii="Book Antiqua" w:eastAsia="標楷體" w:hAnsi="Book Antiqua" w:cs="Arial"/>
                <w:color w:val="000000"/>
                <w:sz w:val="28"/>
                <w:szCs w:val="28"/>
              </w:rPr>
            </w:pPr>
            <w:r>
              <w:rPr>
                <w:rFonts w:ascii="Book Antiqua" w:eastAsia="標楷體" w:hAnsi="Book Antiqua" w:cs="Arial"/>
                <w:color w:val="000000"/>
                <w:sz w:val="28"/>
                <w:szCs w:val="28"/>
              </w:rPr>
              <w:t>課程陸續開始</w:t>
            </w:r>
          </w:p>
        </w:tc>
      </w:tr>
    </w:tbl>
    <w:p w:rsidR="00000000" w:rsidRDefault="00857EB6">
      <w:pPr>
        <w:sectPr w:rsidR="00000000">
          <w:footerReference w:type="default" r:id="rId11"/>
          <w:pgSz w:w="11906" w:h="16838"/>
          <w:pgMar w:top="1134" w:right="1134" w:bottom="1134" w:left="1134" w:header="720" w:footer="720" w:gutter="0"/>
          <w:cols w:space="720"/>
          <w:docGrid w:type="lines" w:linePitch="496"/>
        </w:sectPr>
      </w:pPr>
    </w:p>
    <w:p w:rsidR="009C196D" w:rsidRDefault="00857EB6">
      <w:pPr>
        <w:pStyle w:val="Default"/>
        <w:suppressAutoHyphens w:val="0"/>
        <w:snapToGrid w:val="0"/>
        <w:spacing w:line="240" w:lineRule="atLeast"/>
        <w:ind w:left="3546" w:hanging="3546"/>
        <w:textAlignment w:val="auto"/>
      </w:pPr>
      <w:r>
        <w:rPr>
          <w:rFonts w:ascii="Book Antiqua" w:eastAsia="標楷體" w:hAnsi="Book Antiqua"/>
          <w:b/>
        </w:rPr>
        <w:t>附件</w:t>
      </w:r>
      <w:r>
        <w:rPr>
          <w:rFonts w:ascii="Book Antiqua" w:eastAsia="標楷體" w:hAnsi="Book Antiqua"/>
          <w:b/>
        </w:rPr>
        <w:t>3</w:t>
      </w:r>
    </w:p>
    <w:p w:rsidR="009C196D" w:rsidRDefault="00857EB6">
      <w:pPr>
        <w:snapToGrid w:val="0"/>
        <w:spacing w:line="240" w:lineRule="atLeast"/>
        <w:jc w:val="center"/>
      </w:pPr>
      <w:r>
        <w:rPr>
          <w:rFonts w:ascii="Book Antiqua" w:eastAsia="標楷體" w:hAnsi="Book Antiqua"/>
          <w:b/>
          <w:color w:val="000000"/>
          <w:sz w:val="32"/>
          <w:szCs w:val="32"/>
        </w:rPr>
        <w:t>臺北市</w:t>
      </w:r>
      <w:r>
        <w:rPr>
          <w:rFonts w:ascii="Book Antiqua" w:eastAsia="標楷體" w:hAnsi="Book Antiqua"/>
          <w:b/>
          <w:color w:val="000000"/>
          <w:sz w:val="32"/>
          <w:szCs w:val="32"/>
        </w:rPr>
        <w:t>114</w:t>
      </w:r>
      <w:r>
        <w:rPr>
          <w:rFonts w:ascii="Book Antiqua" w:eastAsia="標楷體" w:hAnsi="Book Antiqua"/>
          <w:b/>
          <w:color w:val="000000"/>
          <w:sz w:val="32"/>
          <w:szCs w:val="32"/>
        </w:rPr>
        <w:t>學年度國民中學學術性向區域衛星資優教育方案申請書</w:t>
      </w:r>
    </w:p>
    <w:tbl>
      <w:tblPr>
        <w:tblW w:w="9951" w:type="dxa"/>
        <w:tblCellMar>
          <w:left w:w="10" w:type="dxa"/>
          <w:right w:w="10" w:type="dxa"/>
        </w:tblCellMar>
        <w:tblLook w:val="0000" w:firstRow="0" w:lastRow="0" w:firstColumn="0" w:lastColumn="0" w:noHBand="0" w:noVBand="0"/>
      </w:tblPr>
      <w:tblGrid>
        <w:gridCol w:w="1828"/>
        <w:gridCol w:w="1680"/>
        <w:gridCol w:w="2381"/>
        <w:gridCol w:w="379"/>
        <w:gridCol w:w="1080"/>
        <w:gridCol w:w="2603"/>
      </w:tblGrid>
      <w:tr w:rsidR="009C196D">
        <w:tblPrEx>
          <w:tblCellMar>
            <w:top w:w="0" w:type="dxa"/>
            <w:bottom w:w="0" w:type="dxa"/>
          </w:tblCellMar>
        </w:tblPrEx>
        <w:trPr>
          <w:trHeight w:val="851"/>
        </w:trPr>
        <w:tc>
          <w:tcPr>
            <w:tcW w:w="1828" w:type="dxa"/>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pPr>
            <w:r>
              <w:rPr>
                <w:rFonts w:eastAsia="標楷體"/>
                <w:b/>
                <w:color w:val="000000"/>
                <w:sz w:val="28"/>
                <w:szCs w:val="20"/>
              </w:rPr>
              <w:t>一、方案名稱</w:t>
            </w:r>
          </w:p>
        </w:tc>
        <w:tc>
          <w:tcPr>
            <w:tcW w:w="8123" w:type="dxa"/>
            <w:gridSpan w:val="5"/>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eastAsia="標楷體"/>
                <w:color w:val="000000"/>
                <w:sz w:val="28"/>
                <w:szCs w:val="28"/>
              </w:rPr>
            </w:pPr>
          </w:p>
        </w:tc>
      </w:tr>
      <w:tr w:rsidR="009C196D">
        <w:tblPrEx>
          <w:tblCellMar>
            <w:top w:w="0" w:type="dxa"/>
            <w:bottom w:w="0" w:type="dxa"/>
          </w:tblCellMar>
        </w:tblPrEx>
        <w:trPr>
          <w:trHeight w:val="851"/>
        </w:trPr>
        <w:tc>
          <w:tcPr>
            <w:tcW w:w="1828" w:type="dxa"/>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eastAsia="標楷體"/>
                <w:b/>
                <w:color w:val="000000"/>
                <w:sz w:val="28"/>
                <w:szCs w:val="20"/>
              </w:rPr>
            </w:pPr>
            <w:r>
              <w:rPr>
                <w:rFonts w:eastAsia="標楷體"/>
                <w:b/>
                <w:color w:val="000000"/>
                <w:sz w:val="28"/>
                <w:szCs w:val="20"/>
              </w:rPr>
              <w:t>二、學校名稱</w:t>
            </w:r>
          </w:p>
        </w:tc>
        <w:tc>
          <w:tcPr>
            <w:tcW w:w="8123" w:type="dxa"/>
            <w:gridSpan w:val="5"/>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eastAsia="標楷體"/>
                <w:color w:val="000000"/>
                <w:sz w:val="28"/>
                <w:szCs w:val="28"/>
              </w:rPr>
            </w:pPr>
          </w:p>
        </w:tc>
      </w:tr>
      <w:tr w:rsidR="009C196D">
        <w:tblPrEx>
          <w:tblCellMar>
            <w:top w:w="0" w:type="dxa"/>
            <w:bottom w:w="0" w:type="dxa"/>
          </w:tblCellMar>
        </w:tblPrEx>
        <w:trPr>
          <w:trHeight w:val="851"/>
        </w:trPr>
        <w:tc>
          <w:tcPr>
            <w:tcW w:w="1828" w:type="dxa"/>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eastAsia="標楷體"/>
                <w:b/>
                <w:color w:val="000000"/>
                <w:sz w:val="28"/>
                <w:szCs w:val="20"/>
              </w:rPr>
            </w:pPr>
            <w:r>
              <w:rPr>
                <w:rFonts w:eastAsia="標楷體"/>
                <w:b/>
                <w:color w:val="000000"/>
                <w:sz w:val="28"/>
                <w:szCs w:val="20"/>
              </w:rPr>
              <w:t>三、執行期程</w:t>
            </w:r>
          </w:p>
        </w:tc>
        <w:tc>
          <w:tcPr>
            <w:tcW w:w="8123" w:type="dxa"/>
            <w:gridSpan w:val="5"/>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eastAsia="標楷體"/>
                <w:color w:val="000000"/>
                <w:sz w:val="28"/>
                <w:szCs w:val="28"/>
              </w:rPr>
            </w:pPr>
            <w:r>
              <w:rPr>
                <w:rFonts w:eastAsia="標楷體"/>
                <w:color w:val="000000"/>
                <w:sz w:val="28"/>
                <w:szCs w:val="28"/>
              </w:rPr>
              <w:t>自</w:t>
            </w:r>
            <w:r>
              <w:rPr>
                <w:rFonts w:eastAsia="標楷體"/>
                <w:color w:val="000000"/>
                <w:sz w:val="28"/>
                <w:szCs w:val="28"/>
              </w:rPr>
              <w:t xml:space="preserve">   </w:t>
            </w:r>
            <w:r>
              <w:rPr>
                <w:rFonts w:eastAsia="標楷體"/>
                <w:color w:val="000000"/>
                <w:sz w:val="28"/>
                <w:szCs w:val="28"/>
              </w:rPr>
              <w:t>年</w:t>
            </w:r>
            <w:r>
              <w:rPr>
                <w:rFonts w:eastAsia="標楷體"/>
                <w:color w:val="000000"/>
                <w:sz w:val="28"/>
                <w:szCs w:val="28"/>
              </w:rPr>
              <w:t xml:space="preserve">   </w:t>
            </w:r>
            <w:r>
              <w:rPr>
                <w:rFonts w:eastAsia="標楷體"/>
                <w:color w:val="000000"/>
                <w:sz w:val="28"/>
                <w:szCs w:val="28"/>
              </w:rPr>
              <w:t>月</w:t>
            </w:r>
            <w:r>
              <w:rPr>
                <w:rFonts w:eastAsia="標楷體"/>
                <w:color w:val="000000"/>
                <w:sz w:val="28"/>
                <w:szCs w:val="28"/>
              </w:rPr>
              <w:t xml:space="preserve">   </w:t>
            </w:r>
            <w:r>
              <w:rPr>
                <w:rFonts w:eastAsia="標楷體"/>
                <w:color w:val="000000"/>
                <w:sz w:val="28"/>
                <w:szCs w:val="28"/>
              </w:rPr>
              <w:t>日起至</w:t>
            </w:r>
            <w:r>
              <w:rPr>
                <w:rFonts w:eastAsia="標楷體"/>
                <w:color w:val="000000"/>
                <w:sz w:val="28"/>
                <w:szCs w:val="28"/>
              </w:rPr>
              <w:t xml:space="preserve">   </w:t>
            </w:r>
            <w:r>
              <w:rPr>
                <w:rFonts w:eastAsia="標楷體"/>
                <w:color w:val="000000"/>
                <w:sz w:val="28"/>
                <w:szCs w:val="28"/>
              </w:rPr>
              <w:t>年</w:t>
            </w:r>
            <w:r>
              <w:rPr>
                <w:rFonts w:eastAsia="標楷體"/>
                <w:color w:val="000000"/>
                <w:sz w:val="28"/>
                <w:szCs w:val="28"/>
              </w:rPr>
              <w:t xml:space="preserve">   </w:t>
            </w:r>
            <w:r>
              <w:rPr>
                <w:rFonts w:eastAsia="標楷體"/>
                <w:color w:val="000000"/>
                <w:sz w:val="28"/>
                <w:szCs w:val="28"/>
              </w:rPr>
              <w:t>月</w:t>
            </w:r>
            <w:r>
              <w:rPr>
                <w:rFonts w:eastAsia="標楷體"/>
                <w:color w:val="000000"/>
                <w:sz w:val="28"/>
                <w:szCs w:val="28"/>
              </w:rPr>
              <w:t xml:space="preserve">   </w:t>
            </w:r>
            <w:r>
              <w:rPr>
                <w:rFonts w:eastAsia="標楷體"/>
                <w:color w:val="000000"/>
                <w:sz w:val="28"/>
                <w:szCs w:val="28"/>
              </w:rPr>
              <w:t>日止</w:t>
            </w:r>
          </w:p>
        </w:tc>
      </w:tr>
      <w:tr w:rsidR="009C196D">
        <w:tblPrEx>
          <w:tblCellMar>
            <w:top w:w="0" w:type="dxa"/>
            <w:bottom w:w="0" w:type="dxa"/>
          </w:tblCellMar>
        </w:tblPrEx>
        <w:trPr>
          <w:trHeight w:val="851"/>
        </w:trPr>
        <w:tc>
          <w:tcPr>
            <w:tcW w:w="1828" w:type="dxa"/>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eastAsia="標楷體"/>
                <w:b/>
                <w:color w:val="000000"/>
                <w:sz w:val="28"/>
                <w:szCs w:val="20"/>
              </w:rPr>
            </w:pPr>
            <w:r>
              <w:rPr>
                <w:rFonts w:eastAsia="標楷體"/>
                <w:b/>
                <w:color w:val="000000"/>
                <w:sz w:val="28"/>
                <w:szCs w:val="20"/>
              </w:rPr>
              <w:t>四、辦理類別</w:t>
            </w:r>
          </w:p>
        </w:tc>
        <w:tc>
          <w:tcPr>
            <w:tcW w:w="8123" w:type="dxa"/>
            <w:gridSpan w:val="5"/>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pPr>
            <w:r>
              <w:rPr>
                <w:rFonts w:eastAsia="標楷體"/>
                <w:color w:val="000000"/>
                <w:sz w:val="28"/>
                <w:szCs w:val="20"/>
              </w:rPr>
              <w:t>□</w:t>
            </w:r>
            <w:r>
              <w:rPr>
                <w:rFonts w:eastAsia="標楷體"/>
                <w:color w:val="000000"/>
                <w:sz w:val="28"/>
                <w:szCs w:val="20"/>
              </w:rPr>
              <w:t>國文</w:t>
            </w:r>
            <w:r>
              <w:rPr>
                <w:rFonts w:eastAsia="標楷體"/>
                <w:color w:val="000000"/>
                <w:sz w:val="28"/>
                <w:szCs w:val="20"/>
              </w:rPr>
              <w:t xml:space="preserve">  □</w:t>
            </w:r>
            <w:r>
              <w:rPr>
                <w:rFonts w:eastAsia="標楷體"/>
                <w:color w:val="000000"/>
                <w:sz w:val="28"/>
                <w:szCs w:val="20"/>
              </w:rPr>
              <w:t>英語</w:t>
            </w:r>
            <w:r>
              <w:rPr>
                <w:rFonts w:eastAsia="標楷體"/>
                <w:color w:val="000000"/>
                <w:sz w:val="28"/>
                <w:szCs w:val="20"/>
              </w:rPr>
              <w:t xml:space="preserve">  □</w:t>
            </w:r>
            <w:r>
              <w:rPr>
                <w:rFonts w:eastAsia="標楷體"/>
                <w:color w:val="000000"/>
                <w:sz w:val="28"/>
                <w:szCs w:val="20"/>
              </w:rPr>
              <w:t>數理</w:t>
            </w:r>
            <w:r>
              <w:rPr>
                <w:rFonts w:eastAsia="標楷體"/>
                <w:color w:val="000000"/>
                <w:spacing w:val="-24"/>
                <w:sz w:val="22"/>
              </w:rPr>
              <w:t>（可複選）</w:t>
            </w:r>
          </w:p>
        </w:tc>
      </w:tr>
      <w:tr w:rsidR="009C196D">
        <w:tblPrEx>
          <w:tblCellMar>
            <w:top w:w="0" w:type="dxa"/>
            <w:bottom w:w="0" w:type="dxa"/>
          </w:tblCellMar>
        </w:tblPrEx>
        <w:trPr>
          <w:trHeight w:val="852"/>
        </w:trPr>
        <w:tc>
          <w:tcPr>
            <w:tcW w:w="1828" w:type="dxa"/>
            <w:tcBorders>
              <w:top w:val="single" w:sz="6"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left="600" w:hanging="600"/>
              <w:jc w:val="both"/>
              <w:rPr>
                <w:rFonts w:eastAsia="標楷體"/>
                <w:b/>
                <w:color w:val="000000"/>
                <w:sz w:val="28"/>
                <w:szCs w:val="20"/>
              </w:rPr>
            </w:pPr>
            <w:r>
              <w:rPr>
                <w:rFonts w:eastAsia="標楷體"/>
                <w:b/>
                <w:color w:val="000000"/>
                <w:sz w:val="28"/>
                <w:szCs w:val="20"/>
              </w:rPr>
              <w:t>五、參加對象</w:t>
            </w:r>
          </w:p>
        </w:tc>
        <w:tc>
          <w:tcPr>
            <w:tcW w:w="4061"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before="90" w:line="240" w:lineRule="atLeast"/>
              <w:jc w:val="both"/>
              <w:rPr>
                <w:rFonts w:eastAsia="標楷體"/>
                <w:color w:val="000000"/>
                <w:sz w:val="28"/>
                <w:szCs w:val="20"/>
              </w:rPr>
            </w:pPr>
            <w:r>
              <w:rPr>
                <w:rFonts w:eastAsia="標楷體"/>
                <w:color w:val="000000"/>
                <w:sz w:val="28"/>
                <w:szCs w:val="20"/>
              </w:rPr>
              <w:t>國文</w:t>
            </w:r>
            <w:r>
              <w:rPr>
                <w:rFonts w:eastAsia="標楷體"/>
                <w:color w:val="000000"/>
                <w:sz w:val="28"/>
                <w:szCs w:val="20"/>
              </w:rPr>
              <w:t>________</w:t>
            </w:r>
            <w:r>
              <w:rPr>
                <w:rFonts w:eastAsia="標楷體"/>
                <w:color w:val="000000"/>
                <w:sz w:val="28"/>
                <w:szCs w:val="20"/>
              </w:rPr>
              <w:t>區</w:t>
            </w:r>
          </w:p>
          <w:p w:rsidR="009C196D" w:rsidRDefault="00857EB6">
            <w:pPr>
              <w:snapToGrid w:val="0"/>
              <w:spacing w:before="90" w:line="240" w:lineRule="atLeast"/>
              <w:jc w:val="both"/>
              <w:rPr>
                <w:rFonts w:eastAsia="標楷體"/>
                <w:color w:val="000000"/>
                <w:sz w:val="28"/>
                <w:szCs w:val="20"/>
              </w:rPr>
            </w:pPr>
            <w:r>
              <w:rPr>
                <w:rFonts w:eastAsia="標楷體"/>
                <w:color w:val="000000"/>
                <w:sz w:val="28"/>
                <w:szCs w:val="20"/>
              </w:rPr>
              <w:t>英語</w:t>
            </w:r>
            <w:r>
              <w:rPr>
                <w:rFonts w:eastAsia="標楷體"/>
                <w:color w:val="000000"/>
                <w:sz w:val="28"/>
                <w:szCs w:val="20"/>
              </w:rPr>
              <w:t>________</w:t>
            </w:r>
            <w:r>
              <w:rPr>
                <w:rFonts w:eastAsia="標楷體"/>
                <w:color w:val="000000"/>
                <w:sz w:val="28"/>
                <w:szCs w:val="20"/>
              </w:rPr>
              <w:t>區</w:t>
            </w:r>
          </w:p>
          <w:p w:rsidR="009C196D" w:rsidRDefault="00857EB6">
            <w:pPr>
              <w:snapToGrid w:val="0"/>
              <w:spacing w:before="90" w:line="240" w:lineRule="atLeast"/>
              <w:jc w:val="both"/>
              <w:rPr>
                <w:rFonts w:eastAsia="標楷體"/>
                <w:color w:val="000000"/>
                <w:sz w:val="28"/>
                <w:szCs w:val="20"/>
              </w:rPr>
            </w:pPr>
            <w:r>
              <w:rPr>
                <w:rFonts w:eastAsia="標楷體"/>
                <w:color w:val="000000"/>
                <w:sz w:val="28"/>
                <w:szCs w:val="20"/>
              </w:rPr>
              <w:t>數理</w:t>
            </w:r>
            <w:r>
              <w:rPr>
                <w:rFonts w:eastAsia="標楷體"/>
                <w:color w:val="000000"/>
                <w:sz w:val="28"/>
                <w:szCs w:val="20"/>
              </w:rPr>
              <w:t>________</w:t>
            </w:r>
            <w:r>
              <w:rPr>
                <w:rFonts w:eastAsia="標楷體"/>
                <w:color w:val="000000"/>
                <w:sz w:val="28"/>
                <w:szCs w:val="20"/>
              </w:rPr>
              <w:t>區</w:t>
            </w:r>
          </w:p>
        </w:tc>
        <w:tc>
          <w:tcPr>
            <w:tcW w:w="4062" w:type="dxa"/>
            <w:gridSpan w:val="3"/>
            <w:tcBorders>
              <w:top w:val="single" w:sz="6" w:space="0" w:color="000000"/>
              <w:left w:val="single" w:sz="6"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before="90" w:line="240" w:lineRule="atLeast"/>
              <w:jc w:val="both"/>
              <w:rPr>
                <w:rFonts w:eastAsia="標楷體"/>
                <w:color w:val="000000"/>
                <w:sz w:val="28"/>
                <w:szCs w:val="20"/>
              </w:rPr>
            </w:pPr>
            <w:r>
              <w:rPr>
                <w:rFonts w:eastAsia="標楷體"/>
                <w:color w:val="000000"/>
                <w:sz w:val="28"/>
                <w:szCs w:val="20"/>
              </w:rPr>
              <w:t>□</w:t>
            </w:r>
            <w:r>
              <w:rPr>
                <w:rFonts w:eastAsia="標楷體"/>
                <w:color w:val="000000"/>
                <w:sz w:val="28"/>
                <w:szCs w:val="20"/>
              </w:rPr>
              <w:t>八年級學生</w:t>
            </w:r>
            <w:r>
              <w:rPr>
                <w:rFonts w:eastAsia="標楷體"/>
                <w:color w:val="000000"/>
                <w:sz w:val="28"/>
                <w:szCs w:val="20"/>
              </w:rPr>
              <w:t>________</w:t>
            </w:r>
            <w:r>
              <w:rPr>
                <w:rFonts w:eastAsia="標楷體"/>
                <w:color w:val="000000"/>
                <w:sz w:val="28"/>
                <w:szCs w:val="20"/>
              </w:rPr>
              <w:t>人</w:t>
            </w:r>
          </w:p>
          <w:p w:rsidR="009C196D" w:rsidRDefault="00857EB6">
            <w:pPr>
              <w:snapToGrid w:val="0"/>
              <w:spacing w:before="90" w:line="240" w:lineRule="atLeast"/>
              <w:jc w:val="both"/>
              <w:rPr>
                <w:rFonts w:eastAsia="標楷體"/>
                <w:color w:val="000000"/>
                <w:sz w:val="28"/>
                <w:szCs w:val="20"/>
              </w:rPr>
            </w:pPr>
            <w:r>
              <w:rPr>
                <w:rFonts w:eastAsia="標楷體"/>
                <w:color w:val="000000"/>
                <w:sz w:val="28"/>
                <w:szCs w:val="20"/>
              </w:rPr>
              <w:t>□</w:t>
            </w:r>
            <w:r>
              <w:rPr>
                <w:rFonts w:eastAsia="標楷體"/>
                <w:color w:val="000000"/>
                <w:sz w:val="28"/>
                <w:szCs w:val="20"/>
              </w:rPr>
              <w:t>九年級學生</w:t>
            </w:r>
            <w:r>
              <w:rPr>
                <w:rFonts w:eastAsia="標楷體"/>
                <w:color w:val="000000"/>
                <w:sz w:val="28"/>
                <w:szCs w:val="20"/>
              </w:rPr>
              <w:t>________</w:t>
            </w:r>
            <w:r>
              <w:rPr>
                <w:rFonts w:eastAsia="標楷體"/>
                <w:color w:val="000000"/>
                <w:sz w:val="28"/>
                <w:szCs w:val="20"/>
              </w:rPr>
              <w:t>人</w:t>
            </w:r>
          </w:p>
        </w:tc>
      </w:tr>
      <w:tr w:rsidR="009C196D">
        <w:tblPrEx>
          <w:tblCellMar>
            <w:top w:w="0" w:type="dxa"/>
            <w:bottom w:w="0" w:type="dxa"/>
          </w:tblCellMar>
        </w:tblPrEx>
        <w:trPr>
          <w:trHeight w:val="851"/>
        </w:trPr>
        <w:tc>
          <w:tcPr>
            <w:tcW w:w="1828" w:type="dxa"/>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left="600" w:hanging="600"/>
              <w:jc w:val="both"/>
              <w:rPr>
                <w:rFonts w:eastAsia="標楷體"/>
                <w:b/>
                <w:color w:val="000000"/>
                <w:sz w:val="28"/>
                <w:szCs w:val="20"/>
              </w:rPr>
            </w:pPr>
            <w:r>
              <w:rPr>
                <w:rFonts w:eastAsia="標楷體"/>
                <w:b/>
                <w:color w:val="000000"/>
                <w:sz w:val="28"/>
                <w:szCs w:val="20"/>
              </w:rPr>
              <w:t>六、申請補助經費</w:t>
            </w:r>
          </w:p>
        </w:tc>
        <w:tc>
          <w:tcPr>
            <w:tcW w:w="8123" w:type="dxa"/>
            <w:gridSpan w:val="5"/>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eastAsia="標楷體"/>
                <w:color w:val="000000"/>
                <w:sz w:val="28"/>
                <w:szCs w:val="28"/>
              </w:rPr>
            </w:pPr>
            <w:r>
              <w:rPr>
                <w:rFonts w:eastAsia="標楷體"/>
                <w:color w:val="000000"/>
                <w:sz w:val="28"/>
                <w:szCs w:val="28"/>
              </w:rPr>
              <w:t>新臺幣</w:t>
            </w:r>
            <w:r>
              <w:rPr>
                <w:rFonts w:eastAsia="標楷體"/>
                <w:color w:val="000000"/>
                <w:sz w:val="28"/>
                <w:szCs w:val="28"/>
              </w:rPr>
              <w:t xml:space="preserve">   </w:t>
            </w:r>
            <w:r>
              <w:rPr>
                <w:rFonts w:eastAsia="標楷體"/>
                <w:color w:val="000000"/>
                <w:sz w:val="28"/>
                <w:szCs w:val="28"/>
              </w:rPr>
              <w:t>佰</w:t>
            </w:r>
            <w:r>
              <w:rPr>
                <w:rFonts w:eastAsia="標楷體"/>
                <w:color w:val="000000"/>
                <w:sz w:val="28"/>
                <w:szCs w:val="28"/>
              </w:rPr>
              <w:t xml:space="preserve">   </w:t>
            </w:r>
            <w:r>
              <w:rPr>
                <w:rFonts w:eastAsia="標楷體"/>
                <w:color w:val="000000"/>
                <w:sz w:val="28"/>
                <w:szCs w:val="28"/>
              </w:rPr>
              <w:t>拾</w:t>
            </w:r>
            <w:r>
              <w:rPr>
                <w:rFonts w:eastAsia="標楷體"/>
                <w:color w:val="000000"/>
                <w:sz w:val="28"/>
                <w:szCs w:val="28"/>
              </w:rPr>
              <w:t xml:space="preserve">   </w:t>
            </w:r>
            <w:r>
              <w:rPr>
                <w:rFonts w:eastAsia="標楷體"/>
                <w:color w:val="000000"/>
                <w:sz w:val="28"/>
                <w:szCs w:val="28"/>
              </w:rPr>
              <w:t>萬</w:t>
            </w:r>
            <w:r>
              <w:rPr>
                <w:rFonts w:eastAsia="標楷體"/>
                <w:color w:val="000000"/>
                <w:sz w:val="28"/>
                <w:szCs w:val="28"/>
              </w:rPr>
              <w:t xml:space="preserve">   </w:t>
            </w:r>
            <w:r>
              <w:rPr>
                <w:rFonts w:eastAsia="標楷體"/>
                <w:color w:val="000000"/>
                <w:sz w:val="28"/>
                <w:szCs w:val="28"/>
              </w:rPr>
              <w:t>仟</w:t>
            </w:r>
            <w:r>
              <w:rPr>
                <w:rFonts w:eastAsia="標楷體"/>
                <w:color w:val="000000"/>
                <w:sz w:val="28"/>
                <w:szCs w:val="28"/>
              </w:rPr>
              <w:t xml:space="preserve">   </w:t>
            </w:r>
            <w:r>
              <w:rPr>
                <w:rFonts w:eastAsia="標楷體"/>
                <w:color w:val="000000"/>
                <w:sz w:val="28"/>
                <w:szCs w:val="28"/>
              </w:rPr>
              <w:t>佰</w:t>
            </w:r>
            <w:r>
              <w:rPr>
                <w:rFonts w:eastAsia="標楷體"/>
                <w:color w:val="000000"/>
                <w:sz w:val="28"/>
                <w:szCs w:val="28"/>
              </w:rPr>
              <w:t xml:space="preserve">   </w:t>
            </w:r>
            <w:r>
              <w:rPr>
                <w:rFonts w:eastAsia="標楷體"/>
                <w:color w:val="000000"/>
                <w:sz w:val="28"/>
                <w:szCs w:val="28"/>
              </w:rPr>
              <w:t>拾</w:t>
            </w:r>
            <w:r>
              <w:rPr>
                <w:rFonts w:eastAsia="標楷體"/>
                <w:color w:val="000000"/>
                <w:sz w:val="28"/>
                <w:szCs w:val="28"/>
              </w:rPr>
              <w:t xml:space="preserve">   </w:t>
            </w:r>
            <w:r>
              <w:rPr>
                <w:rFonts w:eastAsia="標楷體"/>
                <w:color w:val="000000"/>
                <w:sz w:val="28"/>
                <w:szCs w:val="28"/>
              </w:rPr>
              <w:t>元整</w:t>
            </w:r>
          </w:p>
        </w:tc>
      </w:tr>
      <w:tr w:rsidR="009C196D">
        <w:tblPrEx>
          <w:tblCellMar>
            <w:top w:w="0" w:type="dxa"/>
            <w:bottom w:w="0" w:type="dxa"/>
          </w:tblCellMar>
        </w:tblPrEx>
        <w:trPr>
          <w:trHeight w:val="851"/>
        </w:trPr>
        <w:tc>
          <w:tcPr>
            <w:tcW w:w="1828" w:type="dxa"/>
            <w:vMerge w:val="restart"/>
            <w:tcBorders>
              <w:top w:val="single" w:sz="6"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pPr>
            <w:r>
              <w:rPr>
                <w:rFonts w:eastAsia="標楷體"/>
                <w:b/>
                <w:color w:val="000000"/>
                <w:sz w:val="28"/>
                <w:szCs w:val="20"/>
              </w:rPr>
              <w:t>七、承辦學校</w:t>
            </w:r>
            <w:r>
              <w:rPr>
                <w:rFonts w:eastAsia="標楷體"/>
                <w:b/>
                <w:color w:val="000000"/>
                <w:sz w:val="28"/>
                <w:szCs w:val="20"/>
              </w:rPr>
              <w:t xml:space="preserve">  </w:t>
            </w:r>
            <w:r>
              <w:rPr>
                <w:rFonts w:eastAsia="標楷體"/>
                <w:b/>
                <w:color w:val="000000"/>
                <w:sz w:val="20"/>
                <w:szCs w:val="20"/>
              </w:rPr>
              <w:t xml:space="preserve"> </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eastAsia="標楷體"/>
                <w:color w:val="000000"/>
                <w:sz w:val="28"/>
                <w:szCs w:val="28"/>
              </w:rPr>
            </w:pPr>
            <w:r>
              <w:rPr>
                <w:rFonts w:eastAsia="標楷體"/>
                <w:color w:val="000000"/>
                <w:sz w:val="28"/>
                <w:szCs w:val="28"/>
              </w:rPr>
              <w:t>承辦人</w:t>
            </w:r>
          </w:p>
        </w:tc>
        <w:tc>
          <w:tcPr>
            <w:tcW w:w="27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eastAsia="標楷體"/>
                <w:color w:val="000000"/>
                <w:sz w:val="28"/>
                <w:szCs w:val="28"/>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eastAsia="標楷體"/>
                <w:color w:val="000000"/>
                <w:sz w:val="28"/>
                <w:szCs w:val="28"/>
              </w:rPr>
            </w:pPr>
            <w:r>
              <w:rPr>
                <w:rFonts w:eastAsia="標楷體"/>
                <w:color w:val="000000"/>
                <w:sz w:val="28"/>
                <w:szCs w:val="28"/>
              </w:rPr>
              <w:t>職稱</w:t>
            </w:r>
          </w:p>
        </w:tc>
        <w:tc>
          <w:tcPr>
            <w:tcW w:w="2603"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eastAsia="標楷體"/>
                <w:color w:val="000000"/>
                <w:sz w:val="28"/>
                <w:szCs w:val="28"/>
              </w:rPr>
            </w:pPr>
          </w:p>
        </w:tc>
      </w:tr>
      <w:tr w:rsidR="009C196D">
        <w:tblPrEx>
          <w:tblCellMar>
            <w:top w:w="0" w:type="dxa"/>
            <w:bottom w:w="0" w:type="dxa"/>
          </w:tblCellMar>
        </w:tblPrEx>
        <w:trPr>
          <w:trHeight w:val="851"/>
        </w:trPr>
        <w:tc>
          <w:tcPr>
            <w:tcW w:w="1828" w:type="dxa"/>
            <w:vMerge/>
            <w:tcBorders>
              <w:top w:val="single" w:sz="6"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both"/>
              <w:rPr>
                <w:rFonts w:eastAsia="標楷體"/>
                <w:color w:val="000000"/>
                <w:sz w:val="28"/>
                <w:szCs w:val="28"/>
              </w:rPr>
            </w:pP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left="120" w:right="120"/>
              <w:jc w:val="center"/>
              <w:rPr>
                <w:rFonts w:eastAsia="標楷體"/>
                <w:color w:val="000000"/>
                <w:sz w:val="28"/>
                <w:szCs w:val="28"/>
              </w:rPr>
            </w:pPr>
            <w:r>
              <w:rPr>
                <w:rFonts w:eastAsia="標楷體"/>
                <w:color w:val="000000"/>
                <w:sz w:val="28"/>
                <w:szCs w:val="28"/>
              </w:rPr>
              <w:t>聯絡電話</w:t>
            </w:r>
          </w:p>
        </w:tc>
        <w:tc>
          <w:tcPr>
            <w:tcW w:w="6443"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rPr>
                <w:rFonts w:eastAsia="標楷體"/>
                <w:color w:val="000000"/>
                <w:sz w:val="28"/>
                <w:szCs w:val="28"/>
              </w:rPr>
            </w:pPr>
            <w:r>
              <w:rPr>
                <w:rFonts w:eastAsia="標楷體"/>
                <w:color w:val="000000"/>
                <w:sz w:val="28"/>
                <w:szCs w:val="28"/>
              </w:rPr>
              <w:t>（辦公室）</w:t>
            </w:r>
          </w:p>
          <w:p w:rsidR="009C196D" w:rsidRDefault="00857EB6">
            <w:pPr>
              <w:snapToGrid w:val="0"/>
              <w:spacing w:line="240" w:lineRule="atLeast"/>
              <w:rPr>
                <w:rFonts w:eastAsia="標楷體"/>
                <w:color w:val="000000"/>
                <w:sz w:val="28"/>
                <w:szCs w:val="28"/>
              </w:rPr>
            </w:pPr>
            <w:r>
              <w:rPr>
                <w:rFonts w:eastAsia="標楷體"/>
                <w:color w:val="000000"/>
                <w:sz w:val="28"/>
                <w:szCs w:val="28"/>
              </w:rPr>
              <w:t>（傳</w:t>
            </w:r>
            <w:r>
              <w:rPr>
                <w:rFonts w:eastAsia="標楷體"/>
                <w:color w:val="000000"/>
                <w:sz w:val="28"/>
                <w:szCs w:val="28"/>
              </w:rPr>
              <w:t xml:space="preserve">  </w:t>
            </w:r>
            <w:r>
              <w:rPr>
                <w:rFonts w:eastAsia="標楷體"/>
                <w:color w:val="000000"/>
                <w:sz w:val="28"/>
                <w:szCs w:val="28"/>
              </w:rPr>
              <w:t>真）</w:t>
            </w:r>
          </w:p>
          <w:p w:rsidR="009C196D" w:rsidRDefault="00857EB6">
            <w:pPr>
              <w:snapToGrid w:val="0"/>
              <w:spacing w:line="240" w:lineRule="atLeast"/>
              <w:rPr>
                <w:rFonts w:eastAsia="標楷體"/>
                <w:color w:val="000000"/>
                <w:sz w:val="28"/>
                <w:szCs w:val="28"/>
              </w:rPr>
            </w:pPr>
            <w:r>
              <w:rPr>
                <w:rFonts w:eastAsia="標楷體"/>
                <w:color w:val="000000"/>
                <w:sz w:val="28"/>
                <w:szCs w:val="28"/>
              </w:rPr>
              <w:t>（手</w:t>
            </w:r>
            <w:r>
              <w:rPr>
                <w:rFonts w:eastAsia="標楷體"/>
                <w:color w:val="000000"/>
                <w:sz w:val="28"/>
                <w:szCs w:val="28"/>
              </w:rPr>
              <w:t xml:space="preserve">  </w:t>
            </w:r>
            <w:r>
              <w:rPr>
                <w:rFonts w:eastAsia="標楷體"/>
                <w:color w:val="000000"/>
                <w:sz w:val="28"/>
                <w:szCs w:val="28"/>
              </w:rPr>
              <w:t>機）</w:t>
            </w:r>
          </w:p>
        </w:tc>
      </w:tr>
      <w:tr w:rsidR="009C196D">
        <w:tblPrEx>
          <w:tblCellMar>
            <w:top w:w="0" w:type="dxa"/>
            <w:bottom w:w="0" w:type="dxa"/>
          </w:tblCellMar>
        </w:tblPrEx>
        <w:trPr>
          <w:trHeight w:val="851"/>
        </w:trPr>
        <w:tc>
          <w:tcPr>
            <w:tcW w:w="1828" w:type="dxa"/>
            <w:vMerge/>
            <w:tcBorders>
              <w:top w:val="single" w:sz="6"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both"/>
              <w:rPr>
                <w:rFonts w:eastAsia="標楷體"/>
                <w:color w:val="000000"/>
                <w:sz w:val="28"/>
                <w:szCs w:val="28"/>
              </w:rPr>
            </w:pPr>
          </w:p>
        </w:tc>
        <w:tc>
          <w:tcPr>
            <w:tcW w:w="1680"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left="120" w:right="120"/>
              <w:jc w:val="center"/>
              <w:rPr>
                <w:rFonts w:eastAsia="標楷體"/>
                <w:color w:val="000000"/>
                <w:sz w:val="28"/>
                <w:szCs w:val="28"/>
              </w:rPr>
            </w:pPr>
            <w:r>
              <w:rPr>
                <w:rFonts w:eastAsia="標楷體"/>
                <w:color w:val="000000"/>
                <w:sz w:val="28"/>
                <w:szCs w:val="28"/>
              </w:rPr>
              <w:t>電子郵件</w:t>
            </w:r>
          </w:p>
        </w:tc>
        <w:tc>
          <w:tcPr>
            <w:tcW w:w="6443" w:type="dxa"/>
            <w:gridSpan w:val="4"/>
            <w:tcBorders>
              <w:top w:val="single" w:sz="6"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eastAsia="標楷體"/>
                <w:color w:val="000000"/>
                <w:sz w:val="28"/>
                <w:szCs w:val="28"/>
              </w:rPr>
            </w:pPr>
          </w:p>
        </w:tc>
      </w:tr>
      <w:tr w:rsidR="009C196D">
        <w:tblPrEx>
          <w:tblCellMar>
            <w:top w:w="0" w:type="dxa"/>
            <w:bottom w:w="0" w:type="dxa"/>
          </w:tblCellMar>
        </w:tblPrEx>
        <w:trPr>
          <w:trHeight w:val="851"/>
        </w:trPr>
        <w:tc>
          <w:tcPr>
            <w:tcW w:w="1828" w:type="dxa"/>
            <w:tcBorders>
              <w:top w:val="doub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eastAsia="標楷體"/>
                <w:b/>
                <w:color w:val="000000"/>
                <w:sz w:val="28"/>
                <w:szCs w:val="20"/>
              </w:rPr>
            </w:pPr>
            <w:r>
              <w:rPr>
                <w:rFonts w:eastAsia="標楷體"/>
                <w:b/>
                <w:color w:val="000000"/>
                <w:sz w:val="28"/>
                <w:szCs w:val="20"/>
              </w:rPr>
              <w:t>處室主任</w:t>
            </w:r>
          </w:p>
          <w:p w:rsidR="009C196D" w:rsidRDefault="00857EB6">
            <w:pPr>
              <w:snapToGrid w:val="0"/>
              <w:spacing w:line="240" w:lineRule="atLeast"/>
              <w:jc w:val="center"/>
              <w:rPr>
                <w:rFonts w:eastAsia="標楷體"/>
                <w:b/>
                <w:color w:val="000000"/>
                <w:sz w:val="28"/>
                <w:szCs w:val="20"/>
              </w:rPr>
            </w:pPr>
            <w:r>
              <w:rPr>
                <w:rFonts w:eastAsia="標楷體"/>
                <w:b/>
                <w:color w:val="000000"/>
                <w:sz w:val="28"/>
                <w:szCs w:val="20"/>
              </w:rPr>
              <w:t>核章</w:t>
            </w:r>
          </w:p>
        </w:tc>
        <w:tc>
          <w:tcPr>
            <w:tcW w:w="8123" w:type="dxa"/>
            <w:gridSpan w:val="5"/>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eastAsia="標楷體"/>
                <w:color w:val="000000"/>
                <w:sz w:val="28"/>
                <w:szCs w:val="28"/>
              </w:rPr>
            </w:pPr>
          </w:p>
        </w:tc>
      </w:tr>
      <w:tr w:rsidR="009C196D">
        <w:tblPrEx>
          <w:tblCellMar>
            <w:top w:w="0" w:type="dxa"/>
            <w:bottom w:w="0" w:type="dxa"/>
          </w:tblCellMar>
        </w:tblPrEx>
        <w:trPr>
          <w:trHeight w:val="837"/>
        </w:trPr>
        <w:tc>
          <w:tcPr>
            <w:tcW w:w="1828" w:type="dxa"/>
            <w:tcBorders>
              <w:top w:val="single" w:sz="4"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eastAsia="標楷體"/>
                <w:b/>
                <w:color w:val="000000"/>
                <w:sz w:val="28"/>
                <w:szCs w:val="20"/>
              </w:rPr>
            </w:pPr>
            <w:r>
              <w:rPr>
                <w:rFonts w:eastAsia="標楷體"/>
                <w:b/>
                <w:color w:val="000000"/>
                <w:sz w:val="28"/>
                <w:szCs w:val="20"/>
              </w:rPr>
              <w:t>校</w:t>
            </w:r>
            <w:r>
              <w:rPr>
                <w:rFonts w:eastAsia="標楷體"/>
                <w:b/>
                <w:color w:val="000000"/>
                <w:sz w:val="28"/>
                <w:szCs w:val="20"/>
              </w:rPr>
              <w:t xml:space="preserve">    </w:t>
            </w:r>
            <w:r>
              <w:rPr>
                <w:rFonts w:eastAsia="標楷體"/>
                <w:b/>
                <w:color w:val="000000"/>
                <w:sz w:val="28"/>
                <w:szCs w:val="20"/>
              </w:rPr>
              <w:t>長</w:t>
            </w:r>
          </w:p>
          <w:p w:rsidR="009C196D" w:rsidRDefault="00857EB6">
            <w:pPr>
              <w:snapToGrid w:val="0"/>
              <w:spacing w:line="240" w:lineRule="atLeast"/>
              <w:jc w:val="center"/>
              <w:rPr>
                <w:rFonts w:eastAsia="標楷體"/>
                <w:b/>
                <w:color w:val="000000"/>
                <w:sz w:val="28"/>
                <w:szCs w:val="20"/>
              </w:rPr>
            </w:pPr>
            <w:r>
              <w:rPr>
                <w:rFonts w:eastAsia="標楷體"/>
                <w:b/>
                <w:color w:val="000000"/>
                <w:sz w:val="28"/>
                <w:szCs w:val="20"/>
              </w:rPr>
              <w:t>核章</w:t>
            </w:r>
          </w:p>
        </w:tc>
        <w:tc>
          <w:tcPr>
            <w:tcW w:w="8123" w:type="dxa"/>
            <w:gridSpan w:val="5"/>
            <w:tcBorders>
              <w:top w:val="single" w:sz="6"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eastAsia="標楷體"/>
                <w:color w:val="000000"/>
                <w:sz w:val="28"/>
                <w:szCs w:val="28"/>
              </w:rPr>
            </w:pPr>
          </w:p>
        </w:tc>
      </w:tr>
    </w:tbl>
    <w:p w:rsidR="00000000" w:rsidRDefault="00857EB6">
      <w:pPr>
        <w:sectPr w:rsidR="00000000">
          <w:footerReference w:type="default" r:id="rId12"/>
          <w:pgSz w:w="11906" w:h="16838"/>
          <w:pgMar w:top="1134" w:right="1134" w:bottom="1134" w:left="1134" w:header="720" w:footer="720" w:gutter="0"/>
          <w:cols w:space="720"/>
          <w:docGrid w:type="lines" w:linePitch="496"/>
        </w:sectPr>
      </w:pPr>
    </w:p>
    <w:p w:rsidR="009C196D" w:rsidRDefault="00857EB6">
      <w:pPr>
        <w:snapToGrid w:val="0"/>
        <w:spacing w:after="180" w:line="240" w:lineRule="atLeast"/>
        <w:jc w:val="center"/>
      </w:pPr>
      <w:r>
        <w:rPr>
          <w:rFonts w:eastAsia="標楷體"/>
          <w:b/>
          <w:color w:val="000000"/>
          <w:sz w:val="32"/>
          <w:szCs w:val="32"/>
        </w:rPr>
        <w:t>臺北市</w:t>
      </w:r>
      <w:r>
        <w:rPr>
          <w:rFonts w:eastAsia="標楷體"/>
          <w:b/>
          <w:color w:val="000000"/>
          <w:sz w:val="32"/>
          <w:szCs w:val="32"/>
        </w:rPr>
        <w:t>114</w:t>
      </w:r>
      <w:r>
        <w:rPr>
          <w:rFonts w:eastAsia="標楷體"/>
          <w:b/>
          <w:color w:val="000000"/>
          <w:sz w:val="32"/>
          <w:szCs w:val="32"/>
        </w:rPr>
        <w:t>學年度國民中學學術性向區域衛星資優教育方案計畫書</w:t>
      </w:r>
    </w:p>
    <w:p w:rsidR="009C196D" w:rsidRDefault="00857EB6">
      <w:pPr>
        <w:snapToGrid w:val="0"/>
        <w:spacing w:before="180" w:line="240" w:lineRule="atLeast"/>
        <w:jc w:val="both"/>
      </w:pPr>
      <w:r>
        <w:rPr>
          <w:rFonts w:eastAsia="標楷體"/>
          <w:b/>
          <w:color w:val="000000"/>
          <w:sz w:val="28"/>
          <w:szCs w:val="20"/>
        </w:rPr>
        <w:t>一、</w:t>
      </w:r>
      <w:r>
        <w:rPr>
          <w:rFonts w:ascii="標楷體" w:eastAsia="標楷體" w:hAnsi="標楷體"/>
          <w:b/>
          <w:color w:val="000000"/>
          <w:sz w:val="28"/>
          <w:szCs w:val="20"/>
        </w:rPr>
        <w:t>依</w:t>
      </w:r>
      <w:r>
        <w:rPr>
          <w:rFonts w:ascii="標楷體" w:eastAsia="標楷體" w:hAnsi="標楷體"/>
          <w:b/>
          <w:color w:val="000000"/>
          <w:sz w:val="28"/>
          <w:szCs w:val="20"/>
        </w:rPr>
        <w:t xml:space="preserve">    </w:t>
      </w:r>
      <w:r>
        <w:rPr>
          <w:rFonts w:ascii="標楷體" w:eastAsia="標楷體" w:hAnsi="標楷體"/>
          <w:b/>
          <w:color w:val="000000"/>
          <w:sz w:val="28"/>
          <w:szCs w:val="20"/>
        </w:rPr>
        <w:t>據</w:t>
      </w:r>
    </w:p>
    <w:p w:rsidR="009C196D" w:rsidRDefault="00857EB6">
      <w:pPr>
        <w:snapToGrid w:val="0"/>
        <w:spacing w:before="180" w:line="240" w:lineRule="atLeast"/>
        <w:jc w:val="both"/>
        <w:rPr>
          <w:rFonts w:ascii="標楷體" w:eastAsia="標楷體" w:hAnsi="標楷體"/>
          <w:color w:val="000000"/>
          <w:sz w:val="28"/>
          <w:szCs w:val="20"/>
        </w:rPr>
      </w:pPr>
      <w:r>
        <w:rPr>
          <w:rFonts w:ascii="標楷體" w:eastAsia="標楷體" w:hAnsi="標楷體"/>
          <w:color w:val="000000"/>
          <w:sz w:val="28"/>
          <w:szCs w:val="20"/>
        </w:rPr>
        <w:t>（一）特殊教育法及其施行細則</w:t>
      </w:r>
    </w:p>
    <w:p w:rsidR="009C196D" w:rsidRDefault="00857EB6">
      <w:pPr>
        <w:snapToGrid w:val="0"/>
        <w:spacing w:before="180" w:line="240" w:lineRule="atLeast"/>
        <w:jc w:val="both"/>
      </w:pPr>
      <w:r>
        <w:rPr>
          <w:rFonts w:ascii="標楷體" w:eastAsia="標楷體" w:hAnsi="標楷體"/>
          <w:color w:val="000000"/>
          <w:sz w:val="28"/>
          <w:szCs w:val="20"/>
        </w:rPr>
        <w:t>（二）臺北市資優教育白皮書</w:t>
      </w:r>
      <w:r>
        <w:rPr>
          <w:rFonts w:ascii="Book Antiqua" w:eastAsia="標楷體" w:hAnsi="Book Antiqua"/>
          <w:color w:val="000000"/>
          <w:sz w:val="28"/>
          <w:szCs w:val="20"/>
        </w:rPr>
        <w:t>-</w:t>
      </w:r>
      <w:r>
        <w:rPr>
          <w:rFonts w:ascii="Book Antiqua" w:eastAsia="標楷體" w:hAnsi="Book Antiqua"/>
          <w:color w:val="000000"/>
          <w:sz w:val="28"/>
          <w:szCs w:val="20"/>
        </w:rPr>
        <w:t>中長程發展計畫（</w:t>
      </w:r>
      <w:r>
        <w:rPr>
          <w:rFonts w:ascii="Book Antiqua" w:eastAsia="標楷體" w:hAnsi="Book Antiqua"/>
          <w:color w:val="000000"/>
          <w:sz w:val="28"/>
          <w:szCs w:val="20"/>
        </w:rPr>
        <w:t>2021-2026</w:t>
      </w:r>
      <w:r>
        <w:rPr>
          <w:rFonts w:ascii="Book Antiqua" w:eastAsia="標楷體" w:hAnsi="Book Antiqua"/>
          <w:color w:val="000000"/>
          <w:sz w:val="28"/>
          <w:szCs w:val="20"/>
        </w:rPr>
        <w:t>）</w:t>
      </w:r>
    </w:p>
    <w:p w:rsidR="009C196D" w:rsidRDefault="00857EB6">
      <w:pPr>
        <w:snapToGrid w:val="0"/>
        <w:spacing w:before="180" w:line="240" w:lineRule="atLeast"/>
        <w:jc w:val="both"/>
      </w:pPr>
      <w:r>
        <w:rPr>
          <w:rFonts w:ascii="標楷體" w:eastAsia="標楷體" w:hAnsi="標楷體"/>
          <w:color w:val="000000"/>
          <w:sz w:val="28"/>
          <w:szCs w:val="20"/>
        </w:rPr>
        <w:t>（三）</w:t>
      </w:r>
      <w:r>
        <w:rPr>
          <w:rFonts w:ascii="Book Antiqua" w:eastAsia="標楷體" w:hAnsi="Book Antiqua"/>
          <w:color w:val="000000"/>
          <w:sz w:val="28"/>
          <w:szCs w:val="28"/>
        </w:rPr>
        <w:t>臺北市第</w:t>
      </w:r>
      <w:r>
        <w:rPr>
          <w:rFonts w:ascii="Book Antiqua" w:eastAsia="標楷體" w:hAnsi="Book Antiqua"/>
          <w:color w:val="000000"/>
          <w:sz w:val="28"/>
          <w:szCs w:val="28"/>
        </w:rPr>
        <w:t>16</w:t>
      </w:r>
      <w:r>
        <w:rPr>
          <w:rFonts w:ascii="Book Antiqua" w:eastAsia="標楷體" w:hAnsi="Book Antiqua"/>
          <w:color w:val="000000"/>
          <w:sz w:val="28"/>
          <w:szCs w:val="28"/>
        </w:rPr>
        <w:t>屆教育審議委員會會議決議</w:t>
      </w:r>
    </w:p>
    <w:p w:rsidR="009C196D" w:rsidRDefault="00857EB6">
      <w:pPr>
        <w:snapToGrid w:val="0"/>
        <w:spacing w:before="180" w:line="240" w:lineRule="atLeast"/>
        <w:jc w:val="both"/>
        <w:rPr>
          <w:rFonts w:ascii="標楷體" w:eastAsia="標楷體" w:hAnsi="標楷體"/>
          <w:b/>
          <w:color w:val="000000"/>
          <w:sz w:val="28"/>
          <w:szCs w:val="20"/>
        </w:rPr>
      </w:pPr>
      <w:r>
        <w:rPr>
          <w:rFonts w:ascii="標楷體" w:eastAsia="標楷體" w:hAnsi="標楷體"/>
          <w:b/>
          <w:color w:val="000000"/>
          <w:sz w:val="28"/>
          <w:szCs w:val="20"/>
        </w:rPr>
        <w:t>二、目</w:t>
      </w:r>
      <w:r>
        <w:rPr>
          <w:rFonts w:ascii="標楷體" w:eastAsia="標楷體" w:hAnsi="標楷體"/>
          <w:b/>
          <w:color w:val="000000"/>
          <w:sz w:val="28"/>
          <w:szCs w:val="20"/>
        </w:rPr>
        <w:t xml:space="preserve">    </w:t>
      </w:r>
      <w:r>
        <w:rPr>
          <w:rFonts w:ascii="標楷體" w:eastAsia="標楷體" w:hAnsi="標楷體"/>
          <w:b/>
          <w:color w:val="000000"/>
          <w:sz w:val="28"/>
          <w:szCs w:val="20"/>
        </w:rPr>
        <w:t>的</w:t>
      </w:r>
    </w:p>
    <w:p w:rsidR="009C196D" w:rsidRDefault="009C196D">
      <w:pPr>
        <w:snapToGrid w:val="0"/>
        <w:spacing w:before="180" w:line="240" w:lineRule="atLeast"/>
        <w:jc w:val="both"/>
        <w:rPr>
          <w:rFonts w:eastAsia="標楷體"/>
          <w:b/>
          <w:color w:val="000000"/>
          <w:sz w:val="28"/>
          <w:szCs w:val="20"/>
        </w:rPr>
      </w:pPr>
    </w:p>
    <w:p w:rsidR="009C196D" w:rsidRDefault="00857EB6">
      <w:pPr>
        <w:snapToGrid w:val="0"/>
        <w:spacing w:before="180" w:line="240" w:lineRule="atLeast"/>
        <w:jc w:val="both"/>
        <w:rPr>
          <w:rFonts w:eastAsia="標楷體"/>
          <w:b/>
          <w:color w:val="000000"/>
          <w:sz w:val="28"/>
          <w:szCs w:val="20"/>
        </w:rPr>
      </w:pPr>
      <w:r>
        <w:rPr>
          <w:rFonts w:eastAsia="標楷體"/>
          <w:b/>
          <w:color w:val="000000"/>
          <w:sz w:val="28"/>
          <w:szCs w:val="20"/>
        </w:rPr>
        <w:t>三、辦理方式及內容</w:t>
      </w:r>
    </w:p>
    <w:p w:rsidR="009C196D" w:rsidRDefault="00857EB6">
      <w:pPr>
        <w:snapToGrid w:val="0"/>
        <w:spacing w:before="180" w:line="240" w:lineRule="atLeast"/>
        <w:jc w:val="both"/>
      </w:pPr>
      <w:r>
        <w:rPr>
          <w:rFonts w:ascii="標楷體" w:eastAsia="標楷體" w:hAnsi="標楷體"/>
          <w:b/>
          <w:color w:val="000000"/>
          <w:sz w:val="28"/>
          <w:szCs w:val="20"/>
        </w:rPr>
        <w:t>（一）課程與教學活動規劃（含課程活動設計理念及架構說明、評量方式）</w:t>
      </w:r>
    </w:p>
    <w:p w:rsidR="009C196D" w:rsidRDefault="009C196D">
      <w:pPr>
        <w:snapToGrid w:val="0"/>
        <w:spacing w:before="180" w:line="240" w:lineRule="atLeast"/>
        <w:jc w:val="both"/>
        <w:rPr>
          <w:rFonts w:ascii="標楷體" w:eastAsia="標楷體" w:hAnsi="標楷體"/>
          <w:b/>
          <w:color w:val="000000"/>
          <w:sz w:val="28"/>
          <w:szCs w:val="20"/>
        </w:rPr>
      </w:pPr>
    </w:p>
    <w:p w:rsidR="009C196D" w:rsidRDefault="00857EB6">
      <w:pPr>
        <w:snapToGrid w:val="0"/>
        <w:spacing w:before="180" w:line="240" w:lineRule="atLeast"/>
        <w:jc w:val="both"/>
        <w:rPr>
          <w:rFonts w:ascii="標楷體" w:eastAsia="標楷體" w:hAnsi="標楷體"/>
          <w:b/>
          <w:color w:val="000000"/>
          <w:sz w:val="28"/>
          <w:szCs w:val="20"/>
        </w:rPr>
      </w:pPr>
      <w:r>
        <w:rPr>
          <w:rFonts w:ascii="標楷體" w:eastAsia="標楷體" w:hAnsi="標楷體"/>
          <w:b/>
          <w:color w:val="000000"/>
          <w:sz w:val="28"/>
          <w:szCs w:val="20"/>
        </w:rPr>
        <w:t>（二）課程或活動內容</w:t>
      </w:r>
    </w:p>
    <w:tbl>
      <w:tblPr>
        <w:tblW w:w="9781" w:type="dxa"/>
        <w:tblInd w:w="170" w:type="dxa"/>
        <w:tblLayout w:type="fixed"/>
        <w:tblCellMar>
          <w:left w:w="10" w:type="dxa"/>
          <w:right w:w="10" w:type="dxa"/>
        </w:tblCellMar>
        <w:tblLook w:val="0000" w:firstRow="0" w:lastRow="0" w:firstColumn="0" w:lastColumn="0" w:noHBand="0" w:noVBand="0"/>
      </w:tblPr>
      <w:tblGrid>
        <w:gridCol w:w="1844"/>
        <w:gridCol w:w="1842"/>
        <w:gridCol w:w="2410"/>
        <w:gridCol w:w="1276"/>
        <w:gridCol w:w="1276"/>
        <w:gridCol w:w="1133"/>
      </w:tblGrid>
      <w:tr w:rsidR="009C196D">
        <w:tblPrEx>
          <w:tblCellMar>
            <w:top w:w="0" w:type="dxa"/>
            <w:bottom w:w="0" w:type="dxa"/>
          </w:tblCellMar>
        </w:tblPrEx>
        <w:trPr>
          <w:cantSplit/>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360" w:lineRule="exact"/>
              <w:jc w:val="center"/>
              <w:rPr>
                <w:rFonts w:eastAsia="標楷體"/>
                <w:b/>
                <w:color w:val="000000"/>
                <w:sz w:val="28"/>
                <w:szCs w:val="20"/>
              </w:rPr>
            </w:pPr>
            <w:r>
              <w:rPr>
                <w:rFonts w:eastAsia="標楷體"/>
                <w:b/>
                <w:color w:val="000000"/>
                <w:sz w:val="28"/>
                <w:szCs w:val="20"/>
              </w:rPr>
              <w:t>時間</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360" w:lineRule="exact"/>
              <w:jc w:val="center"/>
              <w:rPr>
                <w:rFonts w:eastAsia="標楷體"/>
                <w:b/>
                <w:color w:val="000000"/>
                <w:sz w:val="28"/>
                <w:szCs w:val="20"/>
              </w:rPr>
            </w:pPr>
            <w:r>
              <w:rPr>
                <w:rFonts w:eastAsia="標楷體"/>
                <w:b/>
                <w:color w:val="000000"/>
                <w:sz w:val="28"/>
                <w:szCs w:val="20"/>
              </w:rPr>
              <w:t>課程</w:t>
            </w:r>
            <w:r>
              <w:rPr>
                <w:rFonts w:eastAsia="標楷體"/>
                <w:b/>
                <w:color w:val="000000"/>
                <w:sz w:val="28"/>
                <w:szCs w:val="20"/>
              </w:rPr>
              <w:t>/</w:t>
            </w:r>
            <w:r>
              <w:rPr>
                <w:rFonts w:eastAsia="標楷體"/>
                <w:b/>
                <w:color w:val="000000"/>
                <w:sz w:val="28"/>
                <w:szCs w:val="20"/>
              </w:rPr>
              <w:t>活動名稱</w:t>
            </w:r>
          </w:p>
        </w:tc>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360" w:lineRule="exact"/>
              <w:jc w:val="center"/>
            </w:pPr>
            <w:r>
              <w:rPr>
                <w:rFonts w:eastAsia="標楷體"/>
                <w:b/>
                <w:color w:val="000000"/>
                <w:sz w:val="28"/>
                <w:szCs w:val="20"/>
              </w:rPr>
              <w:t>課程活動、師資、上課地點</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360" w:lineRule="exact"/>
              <w:jc w:val="center"/>
              <w:rPr>
                <w:rFonts w:eastAsia="標楷體"/>
                <w:b/>
                <w:color w:val="000000"/>
                <w:sz w:val="28"/>
                <w:szCs w:val="20"/>
              </w:rPr>
            </w:pPr>
            <w:r>
              <w:rPr>
                <w:rFonts w:eastAsia="標楷體"/>
                <w:b/>
                <w:color w:val="000000"/>
                <w:sz w:val="28"/>
                <w:szCs w:val="20"/>
              </w:rPr>
              <w:t>預期</w:t>
            </w:r>
            <w:r>
              <w:rPr>
                <w:rFonts w:eastAsia="標楷體"/>
                <w:b/>
                <w:color w:val="000000"/>
                <w:sz w:val="28"/>
                <w:szCs w:val="20"/>
              </w:rPr>
              <w:br/>
            </w:r>
            <w:r>
              <w:rPr>
                <w:rFonts w:eastAsia="標楷體"/>
                <w:b/>
                <w:color w:val="000000"/>
                <w:sz w:val="28"/>
                <w:szCs w:val="20"/>
              </w:rPr>
              <w:t>成效</w:t>
            </w:r>
          </w:p>
        </w:tc>
      </w:tr>
      <w:tr w:rsidR="009C196D">
        <w:tblPrEx>
          <w:tblCellMar>
            <w:top w:w="0" w:type="dxa"/>
            <w:bottom w:w="0" w:type="dxa"/>
          </w:tblCellMar>
        </w:tblPrEx>
        <w:trPr>
          <w:cantSplit/>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360" w:lineRule="exact"/>
              <w:jc w:val="center"/>
              <w:rPr>
                <w:rFonts w:eastAsia="標楷體"/>
                <w:b/>
                <w:color w:val="000000"/>
                <w:sz w:val="28"/>
                <w:szCs w:val="20"/>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360" w:lineRule="exact"/>
              <w:jc w:val="center"/>
              <w:rPr>
                <w:rFonts w:eastAsia="標楷體"/>
                <w:b/>
                <w:color w:val="000000"/>
                <w:sz w:val="28"/>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360" w:lineRule="exact"/>
              <w:jc w:val="center"/>
              <w:rPr>
                <w:rFonts w:eastAsia="標楷體"/>
                <w:b/>
                <w:color w:val="000000"/>
                <w:sz w:val="28"/>
                <w:szCs w:val="20"/>
              </w:rPr>
            </w:pPr>
            <w:r>
              <w:rPr>
                <w:rFonts w:eastAsia="標楷體"/>
                <w:b/>
                <w:color w:val="000000"/>
                <w:sz w:val="28"/>
                <w:szCs w:val="20"/>
              </w:rPr>
              <w:t>課程</w:t>
            </w:r>
            <w:r>
              <w:rPr>
                <w:rFonts w:eastAsia="標楷體"/>
                <w:b/>
                <w:color w:val="000000"/>
                <w:sz w:val="28"/>
                <w:szCs w:val="20"/>
              </w:rPr>
              <w:t>/</w:t>
            </w:r>
            <w:r>
              <w:rPr>
                <w:rFonts w:eastAsia="標楷體"/>
                <w:b/>
                <w:color w:val="000000"/>
                <w:sz w:val="28"/>
                <w:szCs w:val="20"/>
              </w:rPr>
              <w:t>活動內容說明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360" w:lineRule="exact"/>
              <w:jc w:val="center"/>
              <w:rPr>
                <w:rFonts w:eastAsia="標楷體"/>
                <w:b/>
                <w:color w:val="000000"/>
                <w:sz w:val="28"/>
                <w:szCs w:val="20"/>
              </w:rPr>
            </w:pPr>
            <w:r>
              <w:rPr>
                <w:rFonts w:eastAsia="標楷體"/>
                <w:b/>
                <w:color w:val="000000"/>
                <w:sz w:val="28"/>
                <w:szCs w:val="20"/>
              </w:rPr>
              <w:t>師資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360" w:lineRule="exact"/>
              <w:jc w:val="center"/>
              <w:rPr>
                <w:rFonts w:eastAsia="標楷體"/>
                <w:b/>
                <w:color w:val="000000"/>
                <w:sz w:val="28"/>
                <w:szCs w:val="20"/>
              </w:rPr>
            </w:pPr>
            <w:r>
              <w:rPr>
                <w:rFonts w:eastAsia="標楷體"/>
                <w:b/>
                <w:color w:val="000000"/>
                <w:sz w:val="28"/>
                <w:szCs w:val="20"/>
              </w:rPr>
              <w:t>上課地點</w:t>
            </w: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360" w:lineRule="exact"/>
              <w:jc w:val="center"/>
              <w:rPr>
                <w:rFonts w:eastAsia="標楷體"/>
                <w:b/>
                <w:color w:val="000000"/>
                <w:sz w:val="28"/>
                <w:szCs w:val="20"/>
              </w:rPr>
            </w:pPr>
          </w:p>
        </w:tc>
      </w:tr>
      <w:tr w:rsidR="009C196D">
        <w:tblPrEx>
          <w:tblCellMar>
            <w:top w:w="0" w:type="dxa"/>
            <w:bottom w:w="0" w:type="dxa"/>
          </w:tblCellMar>
        </w:tblPrEx>
        <w:trPr>
          <w:cantSplit/>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857EB6">
            <w:pPr>
              <w:jc w:val="center"/>
              <w:rPr>
                <w:rFonts w:ascii="Book Antiqua" w:eastAsia="標楷體" w:hAnsi="Book Antiqua"/>
                <w:color w:val="000000"/>
                <w:sz w:val="26"/>
                <w:szCs w:val="26"/>
              </w:rPr>
            </w:pPr>
            <w:r>
              <w:rPr>
                <w:rFonts w:ascii="Book Antiqua" w:eastAsia="標楷體" w:hAnsi="Book Antiqua"/>
                <w:color w:val="000000"/>
                <w:sz w:val="26"/>
                <w:szCs w:val="26"/>
              </w:rPr>
              <w:t>114/10/15</w:t>
            </w:r>
            <w:r>
              <w:rPr>
                <w:rFonts w:ascii="Book Antiqua" w:eastAsia="標楷體" w:hAnsi="Book Antiqua"/>
                <w:color w:val="000000"/>
                <w:sz w:val="26"/>
                <w:szCs w:val="26"/>
              </w:rPr>
              <w:t>（六）</w:t>
            </w:r>
          </w:p>
          <w:p w:rsidR="009C196D" w:rsidRDefault="00857EB6">
            <w:pPr>
              <w:snapToGrid w:val="0"/>
              <w:spacing w:line="360" w:lineRule="exact"/>
              <w:jc w:val="center"/>
            </w:pPr>
            <w:r>
              <w:rPr>
                <w:rFonts w:ascii="Book Antiqua" w:eastAsia="標楷體" w:hAnsi="Book Antiqua"/>
                <w:color w:val="000000"/>
                <w:sz w:val="26"/>
                <w:szCs w:val="26"/>
              </w:rPr>
              <w:t>9:00~12:00</w:t>
            </w:r>
          </w:p>
        </w:tc>
        <w:tc>
          <w:tcPr>
            <w:tcW w:w="1842" w:type="dxa"/>
            <w:tcBorders>
              <w:top w:val="single" w:sz="6" w:space="0" w:color="000000"/>
              <w:left w:val="single" w:sz="4" w:space="0" w:color="000000"/>
              <w:bottom w:val="dotted" w:sz="4" w:space="0" w:color="000000"/>
              <w:right w:val="single" w:sz="4" w:space="0" w:color="000000"/>
            </w:tcBorders>
            <w:shd w:val="clear" w:color="auto" w:fill="FFFFFF"/>
            <w:tcMar>
              <w:top w:w="0" w:type="dxa"/>
              <w:left w:w="28" w:type="dxa"/>
              <w:bottom w:w="0" w:type="dxa"/>
              <w:right w:w="28" w:type="dxa"/>
            </w:tcMar>
            <w:vAlign w:val="center"/>
          </w:tcPr>
          <w:p w:rsidR="009C196D" w:rsidRDefault="00857EB6">
            <w:pPr>
              <w:snapToGrid w:val="0"/>
              <w:spacing w:line="360" w:lineRule="exact"/>
              <w:ind w:left="226" w:hanging="140"/>
              <w:jc w:val="both"/>
            </w:pPr>
            <w:r>
              <w:rPr>
                <w:rFonts w:ascii="Book Antiqua" w:eastAsia="標楷體" w:hAnsi="Book Antiqua"/>
                <w:color w:val="000000"/>
                <w:sz w:val="26"/>
                <w:szCs w:val="26"/>
              </w:rPr>
              <w:t>1.</w:t>
            </w:r>
            <w:r>
              <w:rPr>
                <w:rFonts w:ascii="Book Antiqua" w:eastAsia="標楷體" w:hAnsi="Book Antiqua"/>
                <w:color w:val="000000"/>
                <w:sz w:val="26"/>
                <w:szCs w:val="26"/>
              </w:rPr>
              <w:t>古典人文－經典閱讀</w:t>
            </w:r>
          </w:p>
        </w:tc>
        <w:tc>
          <w:tcPr>
            <w:tcW w:w="2410" w:type="dxa"/>
            <w:tcBorders>
              <w:top w:val="single" w:sz="6" w:space="0" w:color="000000"/>
              <w:left w:val="single" w:sz="4" w:space="0" w:color="000000"/>
              <w:bottom w:val="dotted" w:sz="4" w:space="0" w:color="000000"/>
              <w:right w:val="single" w:sz="4" w:space="0" w:color="000000"/>
            </w:tcBorders>
            <w:shd w:val="clear" w:color="auto" w:fill="FFFFFF"/>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276" w:type="dxa"/>
            <w:tcBorders>
              <w:top w:val="single" w:sz="6" w:space="0" w:color="000000"/>
              <w:left w:val="single" w:sz="4" w:space="0" w:color="000000"/>
              <w:bottom w:val="dotted" w:sz="4" w:space="0" w:color="000000"/>
              <w:right w:val="single" w:sz="4" w:space="0" w:color="000000"/>
            </w:tcBorders>
            <w:shd w:val="clear" w:color="auto" w:fill="FFFFFF"/>
            <w:tcMar>
              <w:top w:w="0" w:type="dxa"/>
              <w:left w:w="28" w:type="dxa"/>
              <w:bottom w:w="0" w:type="dxa"/>
              <w:right w:w="28" w:type="dxa"/>
            </w:tcMar>
            <w:vAlign w:val="center"/>
          </w:tcPr>
          <w:p w:rsidR="009C196D" w:rsidRDefault="00857EB6">
            <w:pPr>
              <w:jc w:val="center"/>
            </w:pPr>
            <w:r>
              <w:rPr>
                <w:rFonts w:ascii="標楷體" w:eastAsia="標楷體" w:hAnsi="標楷體"/>
                <w:color w:val="000000"/>
              </w:rPr>
              <w:t>○○○</w:t>
            </w:r>
            <w:r>
              <w:rPr>
                <w:rFonts w:ascii="Book Antiqua" w:eastAsia="標楷體" w:hAnsi="Book Antiqua"/>
                <w:color w:val="000000"/>
              </w:rPr>
              <w:t>老師</w:t>
            </w:r>
          </w:p>
          <w:p w:rsidR="009C196D" w:rsidRDefault="00857EB6">
            <w:pPr>
              <w:snapToGrid w:val="0"/>
              <w:spacing w:line="360" w:lineRule="exact"/>
              <w:jc w:val="both"/>
            </w:pPr>
            <w:r>
              <w:rPr>
                <w:rFonts w:ascii="Book Antiqua" w:eastAsia="標楷體" w:hAnsi="Book Antiqua"/>
                <w:color w:val="000000"/>
                <w:sz w:val="20"/>
                <w:szCs w:val="20"/>
              </w:rPr>
              <w:t>（中正高中）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r>
      <w:tr w:rsidR="009C196D">
        <w:tblPrEx>
          <w:tblCellMar>
            <w:top w:w="0" w:type="dxa"/>
            <w:bottom w:w="0" w:type="dxa"/>
          </w:tblCellMar>
        </w:tblPrEx>
        <w:trPr>
          <w:cantSplit/>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p w:rsidR="009C196D" w:rsidRDefault="009C196D">
            <w:pPr>
              <w:snapToGrid w:val="0"/>
              <w:spacing w:line="360" w:lineRule="exact"/>
              <w:jc w:val="both"/>
              <w:rPr>
                <w:rFonts w:eastAsia="標楷體"/>
                <w:color w:val="000000"/>
                <w:sz w:val="32"/>
                <w:szCs w:val="20"/>
              </w:rPr>
            </w:pPr>
          </w:p>
          <w:p w:rsidR="009C196D" w:rsidRDefault="009C196D">
            <w:pPr>
              <w:snapToGrid w:val="0"/>
              <w:spacing w:line="360" w:lineRule="exact"/>
              <w:jc w:val="both"/>
              <w:rPr>
                <w:rFonts w:eastAsia="標楷體"/>
                <w:color w:val="000000"/>
                <w:sz w:val="32"/>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r>
      <w:tr w:rsidR="009C196D">
        <w:tblPrEx>
          <w:tblCellMar>
            <w:top w:w="0" w:type="dxa"/>
            <w:bottom w:w="0" w:type="dxa"/>
          </w:tblCellMar>
        </w:tblPrEx>
        <w:trPr>
          <w:cantSplit/>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p w:rsidR="009C196D" w:rsidRDefault="009C196D">
            <w:pPr>
              <w:snapToGrid w:val="0"/>
              <w:spacing w:line="360" w:lineRule="exact"/>
              <w:jc w:val="both"/>
              <w:rPr>
                <w:rFonts w:eastAsia="標楷體"/>
                <w:color w:val="000000"/>
                <w:sz w:val="32"/>
                <w:szCs w:val="20"/>
              </w:rPr>
            </w:pPr>
          </w:p>
          <w:p w:rsidR="009C196D" w:rsidRDefault="009C196D">
            <w:pPr>
              <w:snapToGrid w:val="0"/>
              <w:spacing w:line="360" w:lineRule="exact"/>
              <w:jc w:val="both"/>
              <w:rPr>
                <w:rFonts w:eastAsia="標楷體"/>
                <w:color w:val="000000"/>
                <w:sz w:val="32"/>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r>
      <w:tr w:rsidR="009C196D">
        <w:tblPrEx>
          <w:tblCellMar>
            <w:top w:w="0" w:type="dxa"/>
            <w:bottom w:w="0" w:type="dxa"/>
          </w:tblCellMar>
        </w:tblPrEx>
        <w:trPr>
          <w:cantSplit/>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p w:rsidR="009C196D" w:rsidRDefault="009C196D">
            <w:pPr>
              <w:snapToGrid w:val="0"/>
              <w:spacing w:line="360" w:lineRule="exact"/>
              <w:jc w:val="both"/>
              <w:rPr>
                <w:rFonts w:eastAsia="標楷體"/>
                <w:color w:val="000000"/>
                <w:sz w:val="32"/>
                <w:szCs w:val="20"/>
              </w:rPr>
            </w:pPr>
          </w:p>
          <w:p w:rsidR="009C196D" w:rsidRDefault="009C196D">
            <w:pPr>
              <w:snapToGrid w:val="0"/>
              <w:spacing w:line="360" w:lineRule="exact"/>
              <w:jc w:val="both"/>
              <w:rPr>
                <w:rFonts w:eastAsia="標楷體"/>
                <w:color w:val="000000"/>
                <w:sz w:val="32"/>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r>
      <w:tr w:rsidR="009C196D">
        <w:tblPrEx>
          <w:tblCellMar>
            <w:top w:w="0" w:type="dxa"/>
            <w:bottom w:w="0" w:type="dxa"/>
          </w:tblCellMar>
        </w:tblPrEx>
        <w:trPr>
          <w:cantSplit/>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p w:rsidR="009C196D" w:rsidRDefault="009C196D">
            <w:pPr>
              <w:snapToGrid w:val="0"/>
              <w:spacing w:line="360" w:lineRule="exact"/>
              <w:jc w:val="both"/>
              <w:rPr>
                <w:rFonts w:eastAsia="標楷體"/>
                <w:color w:val="000000"/>
                <w:sz w:val="32"/>
                <w:szCs w:val="20"/>
              </w:rPr>
            </w:pPr>
          </w:p>
          <w:p w:rsidR="009C196D" w:rsidRDefault="009C196D">
            <w:pPr>
              <w:snapToGrid w:val="0"/>
              <w:spacing w:line="360" w:lineRule="exact"/>
              <w:jc w:val="both"/>
              <w:rPr>
                <w:rFonts w:eastAsia="標楷體"/>
                <w:color w:val="000000"/>
                <w:sz w:val="32"/>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r>
      <w:tr w:rsidR="009C196D">
        <w:tblPrEx>
          <w:tblCellMar>
            <w:top w:w="0" w:type="dxa"/>
            <w:bottom w:w="0" w:type="dxa"/>
          </w:tblCellMar>
        </w:tblPrEx>
        <w:trPr>
          <w:cantSplit/>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857EB6">
            <w:pPr>
              <w:snapToGrid w:val="0"/>
              <w:ind w:left="720" w:hanging="720"/>
              <w:jc w:val="both"/>
            </w:pPr>
            <w:r>
              <w:rPr>
                <w:rFonts w:eastAsia="標楷體"/>
                <w:color w:val="000000"/>
              </w:rPr>
              <w:t>備註：</w:t>
            </w:r>
            <w:r>
              <w:rPr>
                <w:rFonts w:ascii="Book Antiqua" w:eastAsia="標楷體" w:hAnsi="Book Antiqua"/>
                <w:color w:val="000000"/>
              </w:rPr>
              <w:t>(1)</w:t>
            </w:r>
            <w:r>
              <w:rPr>
                <w:rFonts w:ascii="Book Antiqua" w:eastAsia="標楷體" w:hAnsi="Book Antiqua"/>
                <w:color w:val="000000"/>
              </w:rPr>
              <w:t>上學期課程建議於</w:t>
            </w:r>
            <w:r>
              <w:rPr>
                <w:rFonts w:ascii="Book Antiqua" w:eastAsia="標楷體" w:hAnsi="Book Antiqua"/>
                <w:color w:val="000000"/>
              </w:rPr>
              <w:t>114</w:t>
            </w:r>
            <w:r>
              <w:rPr>
                <w:rFonts w:ascii="Book Antiqua" w:eastAsia="標楷體" w:hAnsi="Book Antiqua"/>
                <w:color w:val="000000"/>
              </w:rPr>
              <w:t>年</w:t>
            </w:r>
            <w:r>
              <w:rPr>
                <w:rFonts w:ascii="Book Antiqua" w:eastAsia="標楷體" w:hAnsi="Book Antiqua"/>
                <w:color w:val="000000"/>
              </w:rPr>
              <w:t>12</w:t>
            </w:r>
            <w:r>
              <w:rPr>
                <w:rFonts w:ascii="Book Antiqua" w:eastAsia="標楷體" w:hAnsi="Book Antiqua"/>
                <w:color w:val="000000"/>
              </w:rPr>
              <w:t>月</w:t>
            </w:r>
            <w:r>
              <w:rPr>
                <w:rFonts w:ascii="Book Antiqua" w:eastAsia="標楷體" w:hAnsi="Book Antiqua"/>
                <w:color w:val="000000"/>
              </w:rPr>
              <w:t>5</w:t>
            </w:r>
            <w:r>
              <w:rPr>
                <w:rFonts w:ascii="Book Antiqua" w:eastAsia="標楷體" w:hAnsi="Book Antiqua"/>
                <w:color w:val="000000"/>
              </w:rPr>
              <w:t>日（星期五）前辦理完畢，</w:t>
            </w:r>
            <w:proofErr w:type="gramStart"/>
            <w:r>
              <w:rPr>
                <w:rFonts w:ascii="Book Antiqua" w:eastAsia="標楷體" w:hAnsi="Book Antiqua"/>
                <w:color w:val="000000"/>
              </w:rPr>
              <w:t>俾</w:t>
            </w:r>
            <w:proofErr w:type="gramEnd"/>
            <w:r>
              <w:rPr>
                <w:rFonts w:ascii="Book Antiqua" w:eastAsia="標楷體" w:hAnsi="Book Antiqua"/>
                <w:color w:val="000000"/>
              </w:rPr>
              <w:t>利經費核銷。</w:t>
            </w:r>
            <w:r>
              <w:rPr>
                <w:rFonts w:ascii="Book Antiqua" w:eastAsia="標楷體" w:hAnsi="Book Antiqua"/>
                <w:color w:val="000000"/>
              </w:rPr>
              <w:br/>
            </w:r>
            <w:r>
              <w:rPr>
                <w:rFonts w:ascii="Book Antiqua" w:eastAsia="標楷體" w:hAnsi="Book Antiqua"/>
                <w:color w:val="000000"/>
              </w:rPr>
              <w:t>(2)115</w:t>
            </w:r>
            <w:r>
              <w:rPr>
                <w:rFonts w:ascii="Book Antiqua" w:eastAsia="標楷體" w:hAnsi="Book Antiqua"/>
                <w:color w:val="000000"/>
              </w:rPr>
              <w:t>年</w:t>
            </w:r>
            <w:r>
              <w:rPr>
                <w:rFonts w:ascii="Book Antiqua" w:eastAsia="標楷體" w:hAnsi="Book Antiqua"/>
                <w:color w:val="000000"/>
              </w:rPr>
              <w:t>4</w:t>
            </w:r>
            <w:r>
              <w:rPr>
                <w:rFonts w:ascii="Book Antiqua" w:eastAsia="標楷體" w:hAnsi="Book Antiqua"/>
                <w:color w:val="000000"/>
              </w:rPr>
              <w:t>月</w:t>
            </w:r>
            <w:r>
              <w:rPr>
                <w:rFonts w:ascii="Book Antiqua" w:eastAsia="標楷體" w:hAnsi="Book Antiqua"/>
                <w:color w:val="000000"/>
              </w:rPr>
              <w:t>18</w:t>
            </w:r>
            <w:r>
              <w:rPr>
                <w:rFonts w:ascii="Book Antiqua" w:eastAsia="標楷體" w:hAnsi="Book Antiqua"/>
                <w:color w:val="000000"/>
              </w:rPr>
              <w:t>日（星期六）為方案鑑定複選評量日，請勿安排課程。</w:t>
            </w:r>
          </w:p>
        </w:tc>
      </w:tr>
    </w:tbl>
    <w:p w:rsidR="00000000" w:rsidRDefault="00857EB6">
      <w:pPr>
        <w:sectPr w:rsidR="00000000">
          <w:footerReference w:type="default" r:id="rId13"/>
          <w:pgSz w:w="11906" w:h="16838"/>
          <w:pgMar w:top="1134" w:right="1134" w:bottom="1134" w:left="1134" w:header="720" w:footer="720" w:gutter="0"/>
          <w:cols w:space="720"/>
          <w:docGrid w:type="lines" w:linePitch="496"/>
        </w:sectPr>
      </w:pPr>
    </w:p>
    <w:p w:rsidR="009C196D" w:rsidRDefault="00857EB6">
      <w:pPr>
        <w:snapToGrid w:val="0"/>
        <w:spacing w:line="360" w:lineRule="exact"/>
        <w:jc w:val="both"/>
      </w:pPr>
      <w:r>
        <w:rPr>
          <w:rFonts w:eastAsia="標楷體"/>
          <w:b/>
          <w:color w:val="000000"/>
          <w:sz w:val="28"/>
          <w:szCs w:val="20"/>
        </w:rPr>
        <w:t>四、</w:t>
      </w:r>
      <w:r>
        <w:rPr>
          <w:rFonts w:eastAsia="標楷體"/>
          <w:b/>
          <w:color w:val="000000"/>
          <w:sz w:val="28"/>
          <w:szCs w:val="28"/>
        </w:rPr>
        <w:t>師資規劃及背景說明</w:t>
      </w:r>
    </w:p>
    <w:p w:rsidR="009C196D" w:rsidRDefault="00857EB6">
      <w:pPr>
        <w:snapToGrid w:val="0"/>
        <w:spacing w:line="360" w:lineRule="exact"/>
        <w:jc w:val="both"/>
        <w:rPr>
          <w:rFonts w:eastAsia="標楷體"/>
          <w:b/>
          <w:color w:val="000000"/>
          <w:sz w:val="28"/>
          <w:szCs w:val="28"/>
        </w:rPr>
      </w:pPr>
      <w:r>
        <w:rPr>
          <w:rFonts w:eastAsia="標楷體"/>
          <w:b/>
          <w:color w:val="000000"/>
          <w:sz w:val="28"/>
          <w:szCs w:val="28"/>
        </w:rPr>
        <w:t>（一）師資規劃說明</w:t>
      </w:r>
    </w:p>
    <w:p w:rsidR="009C196D" w:rsidRDefault="009C196D">
      <w:pPr>
        <w:snapToGrid w:val="0"/>
        <w:spacing w:line="360" w:lineRule="exact"/>
        <w:jc w:val="both"/>
        <w:rPr>
          <w:rFonts w:eastAsia="標楷體"/>
          <w:b/>
          <w:color w:val="000000"/>
          <w:sz w:val="28"/>
          <w:szCs w:val="28"/>
        </w:rPr>
      </w:pPr>
    </w:p>
    <w:p w:rsidR="009C196D" w:rsidRDefault="00857EB6">
      <w:pPr>
        <w:snapToGrid w:val="0"/>
        <w:spacing w:line="360" w:lineRule="exact"/>
        <w:jc w:val="both"/>
        <w:rPr>
          <w:rFonts w:eastAsia="標楷體"/>
          <w:b/>
          <w:color w:val="000000"/>
          <w:sz w:val="28"/>
          <w:szCs w:val="28"/>
        </w:rPr>
      </w:pPr>
      <w:r>
        <w:rPr>
          <w:rFonts w:eastAsia="標楷體"/>
          <w:b/>
          <w:color w:val="000000"/>
          <w:sz w:val="28"/>
          <w:szCs w:val="28"/>
        </w:rPr>
        <w:t>（二）任教資優教育方案師資資料</w:t>
      </w:r>
    </w:p>
    <w:tbl>
      <w:tblPr>
        <w:tblW w:w="9639" w:type="dxa"/>
        <w:tblInd w:w="28" w:type="dxa"/>
        <w:tblLayout w:type="fixed"/>
        <w:tblCellMar>
          <w:left w:w="10" w:type="dxa"/>
          <w:right w:w="10" w:type="dxa"/>
        </w:tblCellMar>
        <w:tblLook w:val="0000" w:firstRow="0" w:lastRow="0" w:firstColumn="0" w:lastColumn="0" w:noHBand="0" w:noVBand="0"/>
      </w:tblPr>
      <w:tblGrid>
        <w:gridCol w:w="840"/>
        <w:gridCol w:w="961"/>
        <w:gridCol w:w="600"/>
        <w:gridCol w:w="1081"/>
        <w:gridCol w:w="1081"/>
        <w:gridCol w:w="1081"/>
        <w:gridCol w:w="3995"/>
      </w:tblGrid>
      <w:tr w:rsidR="009C196D">
        <w:tblPrEx>
          <w:tblCellMar>
            <w:top w:w="0" w:type="dxa"/>
            <w:bottom w:w="0" w:type="dxa"/>
          </w:tblCellMar>
        </w:tblPrEx>
        <w:trPr>
          <w:cantSplit/>
          <w:trHeight w:val="1135"/>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exact"/>
              <w:ind w:right="-11"/>
              <w:jc w:val="center"/>
              <w:rPr>
                <w:rFonts w:eastAsia="標楷體"/>
                <w:color w:val="000000"/>
                <w:spacing w:val="-20"/>
              </w:rPr>
            </w:pPr>
            <w:r>
              <w:rPr>
                <w:rFonts w:eastAsia="標楷體"/>
                <w:color w:val="000000"/>
                <w:spacing w:val="-20"/>
              </w:rPr>
              <w:t>來源</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exact"/>
              <w:ind w:right="-11"/>
              <w:jc w:val="center"/>
              <w:rPr>
                <w:rFonts w:eastAsia="標楷體"/>
                <w:color w:val="000000"/>
              </w:rPr>
            </w:pPr>
            <w:r>
              <w:rPr>
                <w:rFonts w:eastAsia="標楷體"/>
                <w:color w:val="000000"/>
              </w:rPr>
              <w:t>姓名</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exact"/>
              <w:ind w:right="-11"/>
              <w:jc w:val="center"/>
              <w:rPr>
                <w:rFonts w:eastAsia="標楷體"/>
                <w:color w:val="000000"/>
              </w:rPr>
            </w:pPr>
            <w:r>
              <w:rPr>
                <w:rFonts w:eastAsia="標楷體"/>
                <w:color w:val="000000"/>
              </w:rPr>
              <w:t>性別</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exact"/>
              <w:ind w:right="-11"/>
              <w:jc w:val="center"/>
              <w:rPr>
                <w:rFonts w:eastAsia="標楷體"/>
                <w:color w:val="000000"/>
              </w:rPr>
            </w:pPr>
            <w:r>
              <w:rPr>
                <w:rFonts w:eastAsia="標楷體"/>
                <w:color w:val="000000"/>
              </w:rPr>
              <w:t>任教課程</w:t>
            </w:r>
          </w:p>
          <w:p w:rsidR="009C196D" w:rsidRDefault="00857EB6">
            <w:pPr>
              <w:snapToGrid w:val="0"/>
              <w:spacing w:line="240" w:lineRule="exact"/>
              <w:ind w:right="-11"/>
              <w:jc w:val="center"/>
              <w:rPr>
                <w:rFonts w:eastAsia="標楷體"/>
                <w:color w:val="000000"/>
              </w:rPr>
            </w:pPr>
            <w:r>
              <w:rPr>
                <w:rFonts w:eastAsia="標楷體"/>
                <w:color w:val="000000"/>
              </w:rPr>
              <w:t>（領域）</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exact"/>
              <w:ind w:right="-11"/>
              <w:jc w:val="center"/>
              <w:rPr>
                <w:rFonts w:eastAsia="標楷體"/>
                <w:color w:val="000000"/>
              </w:rPr>
            </w:pPr>
            <w:r>
              <w:rPr>
                <w:rFonts w:eastAsia="標楷體"/>
                <w:color w:val="000000"/>
              </w:rPr>
              <w:t>最高學歷</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exact"/>
              <w:ind w:right="-11"/>
              <w:jc w:val="center"/>
              <w:rPr>
                <w:rFonts w:eastAsia="標楷體"/>
                <w:color w:val="000000"/>
              </w:rPr>
            </w:pPr>
            <w:r>
              <w:rPr>
                <w:rFonts w:eastAsia="標楷體"/>
                <w:color w:val="000000"/>
              </w:rPr>
              <w:t>主修</w:t>
            </w:r>
          </w:p>
          <w:p w:rsidR="009C196D" w:rsidRDefault="00857EB6">
            <w:pPr>
              <w:snapToGrid w:val="0"/>
              <w:spacing w:line="240" w:lineRule="exact"/>
              <w:ind w:right="-11"/>
              <w:jc w:val="center"/>
              <w:rPr>
                <w:rFonts w:eastAsia="標楷體"/>
                <w:color w:val="000000"/>
              </w:rPr>
            </w:pPr>
            <w:r>
              <w:rPr>
                <w:rFonts w:eastAsia="標楷體"/>
                <w:color w:val="000000"/>
              </w:rPr>
              <w:t>專長</w:t>
            </w: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exact"/>
              <w:ind w:right="-11"/>
              <w:jc w:val="center"/>
            </w:pPr>
            <w:r>
              <w:rPr>
                <w:rFonts w:eastAsia="標楷體"/>
                <w:color w:val="000000"/>
              </w:rPr>
              <w:t>備註（如相關經歷背景）</w:t>
            </w:r>
          </w:p>
        </w:tc>
      </w:tr>
      <w:tr w:rsidR="009C196D">
        <w:tblPrEx>
          <w:tblCellMar>
            <w:top w:w="0" w:type="dxa"/>
            <w:bottom w:w="0" w:type="dxa"/>
          </w:tblCellMar>
        </w:tblPrEx>
        <w:trPr>
          <w:trHeight w:val="929"/>
        </w:trPr>
        <w:tc>
          <w:tcPr>
            <w:tcW w:w="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C196D" w:rsidRDefault="00857EB6">
            <w:pPr>
              <w:snapToGrid w:val="0"/>
              <w:spacing w:line="240" w:lineRule="atLeast"/>
              <w:ind w:right="-11"/>
              <w:jc w:val="center"/>
            </w:pPr>
            <w:r>
              <w:rPr>
                <w:noProof/>
                <w:color w:val="000000"/>
                <w:szCs w:val="20"/>
              </w:rPr>
              <mc:AlternateContent>
                <mc:Choice Requires="wps">
                  <w:drawing>
                    <wp:anchor distT="0" distB="0" distL="114300" distR="114300" simplePos="0" relativeHeight="251660288" behindDoc="1" locked="0" layoutInCell="1" allowOverlap="1">
                      <wp:simplePos x="0" y="0"/>
                      <wp:positionH relativeFrom="column">
                        <wp:posOffset>-252090</wp:posOffset>
                      </wp:positionH>
                      <wp:positionV relativeFrom="paragraph">
                        <wp:posOffset>123828</wp:posOffset>
                      </wp:positionV>
                      <wp:extent cx="233684" cy="305437"/>
                      <wp:effectExtent l="0" t="0" r="0" b="0"/>
                      <wp:wrapNone/>
                      <wp:docPr id="1" name="文字方塊 13"/>
                      <wp:cNvGraphicFramePr/>
                      <a:graphic xmlns:a="http://schemas.openxmlformats.org/drawingml/2006/main">
                        <a:graphicData uri="http://schemas.microsoft.com/office/word/2010/wordprocessingShape">
                          <wps:wsp>
                            <wps:cNvSpPr txBox="1"/>
                            <wps:spPr>
                              <a:xfrm>
                                <a:off x="0" y="0"/>
                                <a:ext cx="233684" cy="305437"/>
                              </a:xfrm>
                              <a:prstGeom prst="rect">
                                <a:avLst/>
                              </a:prstGeom>
                              <a:solidFill>
                                <a:srgbClr val="FFFFFF"/>
                              </a:solidFill>
                              <a:ln>
                                <a:noFill/>
                                <a:prstDash/>
                              </a:ln>
                            </wps:spPr>
                            <wps:txbx>
                              <w:txbxContent>
                                <w:p w:rsidR="009C196D" w:rsidRDefault="00857EB6">
                                  <w:pPr>
                                    <w:pStyle w:val="af2"/>
                                  </w:pPr>
                                  <w:r>
                                    <w:t>例</w:t>
                                  </w:r>
                                </w:p>
                              </w:txbxContent>
                            </wps:txbx>
                            <wps:bodyPr vert="horz" wrap="square" lIns="0" tIns="0" rIns="0" bIns="0" anchor="t" anchorCtr="0" compatLnSpc="0">
                              <a:noAutofit/>
                            </wps:bodyPr>
                          </wps:wsp>
                        </a:graphicData>
                      </a:graphic>
                    </wp:anchor>
                  </w:drawing>
                </mc:Choice>
                <mc:Fallback>
                  <w:pict>
                    <v:shapetype id="_x0000_t202" coordsize="21600,21600" o:spt="202" path="m,l,21600r21600,l21600,xe">
                      <v:stroke joinstyle="miter"/>
                      <v:path gradientshapeok="t" o:connecttype="rect"/>
                    </v:shapetype>
                    <v:shape id="文字方塊 13" o:spid="_x0000_s1026" type="#_x0000_t202" style="position:absolute;left:0;text-align:left;margin-left:-19.85pt;margin-top:9.75pt;width:18.4pt;height:24.05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" stroked="f">
                      <v:textbox inset="0,0,0,0">
                        <w:txbxContent>
                          <w:p w:rsidR="009C196D" w:rsidRDefault="00857EB6">
                            <w:pPr>
                              <w:pStyle w:val="af2"/>
                            </w:pPr>
                            <w:r>
                              <w:t>例</w:t>
                            </w:r>
                          </w:p>
                        </w:txbxContent>
                      </v:textbox>
                    </v:shape>
                  </w:pict>
                </mc:Fallback>
              </mc:AlternateContent>
            </w:r>
            <w:r>
              <w:rPr>
                <w:rFonts w:ascii="Wingdings" w:eastAsia="Wingdings" w:hAnsi="Wingdings" w:cs="Wingdings"/>
                <w:color w:val="000000"/>
              </w:rPr>
              <w:t></w:t>
            </w:r>
            <w:r>
              <w:rPr>
                <w:rFonts w:eastAsia="標楷體"/>
                <w:color w:val="000000"/>
              </w:rPr>
              <w:t>校內</w:t>
            </w:r>
          </w:p>
          <w:p w:rsidR="009C196D" w:rsidRDefault="00857EB6">
            <w:pPr>
              <w:snapToGrid w:val="0"/>
              <w:spacing w:line="240" w:lineRule="atLeast"/>
              <w:ind w:right="-11"/>
              <w:jc w:val="center"/>
              <w:rPr>
                <w:rFonts w:eastAsia="標楷體"/>
                <w:color w:val="000000"/>
              </w:rPr>
            </w:pPr>
            <w:r>
              <w:rPr>
                <w:rFonts w:eastAsia="標楷體"/>
                <w:color w:val="000000"/>
              </w:rPr>
              <w:t>□</w:t>
            </w:r>
            <w:r>
              <w:rPr>
                <w:rFonts w:eastAsia="標楷體"/>
                <w:color w:val="000000"/>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C196D" w:rsidRDefault="00857EB6">
            <w:pPr>
              <w:snapToGrid w:val="0"/>
              <w:spacing w:line="240" w:lineRule="atLeast"/>
              <w:ind w:right="-5"/>
              <w:jc w:val="center"/>
              <w:rPr>
                <w:rFonts w:eastAsia="標楷體"/>
                <w:color w:val="000000"/>
              </w:rPr>
            </w:pPr>
            <w:r>
              <w:rPr>
                <w:rFonts w:eastAsia="標楷體"/>
                <w:color w:val="000000"/>
              </w:rPr>
              <w:t>○○○</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C196D" w:rsidRDefault="00857EB6">
            <w:pPr>
              <w:snapToGrid w:val="0"/>
              <w:spacing w:line="240" w:lineRule="atLeast"/>
              <w:ind w:right="-12"/>
              <w:jc w:val="center"/>
              <w:rPr>
                <w:rFonts w:eastAsia="標楷體"/>
                <w:color w:val="000000"/>
              </w:rPr>
            </w:pPr>
            <w:r>
              <w:rPr>
                <w:rFonts w:eastAsia="標楷體"/>
                <w:color w:val="000000"/>
              </w:rPr>
              <w:t>□</w:t>
            </w:r>
            <w:r>
              <w:rPr>
                <w:rFonts w:eastAsia="標楷體"/>
                <w:color w:val="000000"/>
              </w:rPr>
              <w:t>男</w:t>
            </w:r>
          </w:p>
          <w:p w:rsidR="009C196D" w:rsidRDefault="00857EB6">
            <w:pPr>
              <w:snapToGrid w:val="0"/>
              <w:spacing w:line="240" w:lineRule="atLeast"/>
              <w:ind w:right="-12"/>
              <w:jc w:val="center"/>
              <w:rPr>
                <w:rFonts w:eastAsia="標楷體"/>
                <w:color w:val="000000"/>
              </w:rPr>
            </w:pPr>
            <w:r>
              <w:rPr>
                <w:rFonts w:eastAsia="標楷體"/>
                <w:color w:val="000000"/>
              </w:rPr>
              <w:t>□</w:t>
            </w:r>
            <w:r>
              <w:rPr>
                <w:rFonts w:eastAsia="標楷體"/>
                <w:color w:val="000000"/>
              </w:rPr>
              <w:t>女</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C196D" w:rsidRDefault="00857EB6">
            <w:pPr>
              <w:snapToGrid w:val="0"/>
              <w:spacing w:line="240" w:lineRule="atLeast"/>
              <w:ind w:right="-12"/>
              <w:jc w:val="center"/>
              <w:rPr>
                <w:rFonts w:eastAsia="標楷體"/>
                <w:color w:val="000000"/>
              </w:rPr>
            </w:pPr>
            <w:r>
              <w:rPr>
                <w:rFonts w:eastAsia="標楷體"/>
                <w:color w:val="000000"/>
              </w:rPr>
              <w:t>專題研究（生物）</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C196D" w:rsidRDefault="00857EB6">
            <w:pPr>
              <w:snapToGrid w:val="0"/>
              <w:spacing w:line="240" w:lineRule="exact"/>
              <w:ind w:right="-6"/>
              <w:rPr>
                <w:rFonts w:eastAsia="標楷體"/>
                <w:color w:val="000000"/>
              </w:rPr>
            </w:pPr>
            <w:r>
              <w:rPr>
                <w:rFonts w:eastAsia="標楷體"/>
                <w:color w:val="000000"/>
              </w:rPr>
              <w:t>國立臺灣師範大學生物系碩士</w:t>
            </w:r>
          </w:p>
        </w:tc>
        <w:tc>
          <w:tcPr>
            <w:tcW w:w="108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C196D" w:rsidRDefault="00857EB6">
            <w:pPr>
              <w:snapToGrid w:val="0"/>
              <w:spacing w:line="240" w:lineRule="exact"/>
              <w:ind w:right="-6"/>
              <w:jc w:val="center"/>
              <w:rPr>
                <w:rFonts w:eastAsia="標楷體"/>
                <w:color w:val="000000"/>
              </w:rPr>
            </w:pPr>
            <w:r>
              <w:rPr>
                <w:rFonts w:eastAsia="標楷體"/>
                <w:color w:val="000000"/>
              </w:rPr>
              <w:t>生物</w:t>
            </w:r>
          </w:p>
        </w:tc>
        <w:tc>
          <w:tcPr>
            <w:tcW w:w="3995"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C196D" w:rsidRDefault="009C196D">
            <w:pPr>
              <w:snapToGrid w:val="0"/>
              <w:spacing w:line="240" w:lineRule="exact"/>
              <w:ind w:right="-6"/>
              <w:jc w:val="center"/>
              <w:rPr>
                <w:rFonts w:eastAsia="標楷體"/>
                <w:color w:val="000000"/>
              </w:rPr>
            </w:pPr>
          </w:p>
        </w:tc>
      </w:tr>
      <w:tr w:rsidR="009C196D">
        <w:tblPrEx>
          <w:tblCellMar>
            <w:top w:w="0" w:type="dxa"/>
            <w:bottom w:w="0" w:type="dxa"/>
          </w:tblCellMar>
        </w:tblPrEx>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right="-12"/>
              <w:jc w:val="center"/>
              <w:rPr>
                <w:rFonts w:eastAsia="標楷體"/>
                <w:color w:val="000000"/>
              </w:rPr>
            </w:pPr>
            <w:r>
              <w:rPr>
                <w:rFonts w:eastAsia="標楷體"/>
                <w:color w:val="000000"/>
              </w:rPr>
              <w:t>□</w:t>
            </w:r>
            <w:r>
              <w:rPr>
                <w:rFonts w:eastAsia="標楷體"/>
                <w:color w:val="000000"/>
              </w:rPr>
              <w:t>校內</w:t>
            </w:r>
          </w:p>
          <w:p w:rsidR="009C196D" w:rsidRDefault="00857EB6">
            <w:pPr>
              <w:snapToGrid w:val="0"/>
              <w:spacing w:line="240" w:lineRule="atLeast"/>
              <w:ind w:right="-12"/>
              <w:jc w:val="center"/>
              <w:rPr>
                <w:rFonts w:eastAsia="標楷體"/>
                <w:color w:val="000000"/>
              </w:rPr>
            </w:pPr>
            <w:r>
              <w:rPr>
                <w:rFonts w:eastAsia="標楷體"/>
                <w:color w:val="000000"/>
              </w:rPr>
              <w:t>□</w:t>
            </w:r>
            <w:r>
              <w:rPr>
                <w:rFonts w:eastAsia="標楷體"/>
                <w:color w:val="000000"/>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right="-12"/>
              <w:jc w:val="both"/>
              <w:rPr>
                <w:rFonts w:eastAsia="標楷體"/>
                <w:color w:val="000000"/>
              </w:rPr>
            </w:pPr>
            <w:r>
              <w:rPr>
                <w:rFonts w:eastAsia="標楷體"/>
                <w:color w:val="000000"/>
              </w:rPr>
              <w:t>□</w:t>
            </w:r>
            <w:r>
              <w:rPr>
                <w:rFonts w:eastAsia="標楷體"/>
                <w:color w:val="000000"/>
              </w:rPr>
              <w:t>男</w:t>
            </w:r>
          </w:p>
          <w:p w:rsidR="009C196D" w:rsidRDefault="00857EB6">
            <w:pPr>
              <w:snapToGrid w:val="0"/>
              <w:spacing w:line="240" w:lineRule="atLeast"/>
              <w:ind w:right="-12"/>
              <w:jc w:val="both"/>
              <w:rPr>
                <w:rFonts w:eastAsia="標楷體"/>
                <w:color w:val="000000"/>
              </w:rPr>
            </w:pPr>
            <w:r>
              <w:rPr>
                <w:rFonts w:eastAsia="標楷體"/>
                <w:color w:val="000000"/>
              </w:rPr>
              <w:t>□</w:t>
            </w:r>
            <w:r>
              <w:rPr>
                <w:rFonts w:eastAsia="標楷體"/>
                <w:color w:val="000000"/>
              </w:rPr>
              <w:t>女</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ind w:right="-12"/>
              <w:jc w:val="center"/>
              <w:rPr>
                <w:rFonts w:eastAsia="標楷體"/>
                <w:color w:val="000000"/>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both"/>
              <w:rPr>
                <w:rFonts w:eastAsia="標楷體"/>
                <w:color w:val="000000"/>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r>
      <w:tr w:rsidR="009C196D">
        <w:tblPrEx>
          <w:tblCellMar>
            <w:top w:w="0" w:type="dxa"/>
            <w:bottom w:w="0" w:type="dxa"/>
          </w:tblCellMar>
        </w:tblPrEx>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right="-12"/>
              <w:jc w:val="center"/>
              <w:rPr>
                <w:rFonts w:eastAsia="標楷體"/>
                <w:color w:val="000000"/>
              </w:rPr>
            </w:pPr>
            <w:r>
              <w:rPr>
                <w:rFonts w:eastAsia="標楷體"/>
                <w:color w:val="000000"/>
              </w:rPr>
              <w:t>□</w:t>
            </w:r>
            <w:r>
              <w:rPr>
                <w:rFonts w:eastAsia="標楷體"/>
                <w:color w:val="000000"/>
              </w:rPr>
              <w:t>校內</w:t>
            </w:r>
          </w:p>
          <w:p w:rsidR="009C196D" w:rsidRDefault="00857EB6">
            <w:pPr>
              <w:snapToGrid w:val="0"/>
              <w:spacing w:line="240" w:lineRule="atLeast"/>
              <w:ind w:right="-12"/>
              <w:jc w:val="center"/>
              <w:rPr>
                <w:rFonts w:eastAsia="標楷體"/>
                <w:color w:val="000000"/>
              </w:rPr>
            </w:pPr>
            <w:r>
              <w:rPr>
                <w:rFonts w:eastAsia="標楷體"/>
                <w:color w:val="000000"/>
              </w:rPr>
              <w:t>□</w:t>
            </w:r>
            <w:r>
              <w:rPr>
                <w:rFonts w:eastAsia="標楷體"/>
                <w:color w:val="000000"/>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right="-12"/>
              <w:jc w:val="both"/>
              <w:rPr>
                <w:rFonts w:eastAsia="標楷體"/>
                <w:color w:val="000000"/>
              </w:rPr>
            </w:pPr>
            <w:r>
              <w:rPr>
                <w:rFonts w:eastAsia="標楷體"/>
                <w:color w:val="000000"/>
              </w:rPr>
              <w:t>□</w:t>
            </w:r>
            <w:r>
              <w:rPr>
                <w:rFonts w:eastAsia="標楷體"/>
                <w:color w:val="000000"/>
              </w:rPr>
              <w:t>男</w:t>
            </w:r>
          </w:p>
          <w:p w:rsidR="009C196D" w:rsidRDefault="00857EB6">
            <w:pPr>
              <w:snapToGrid w:val="0"/>
              <w:spacing w:line="240" w:lineRule="atLeast"/>
              <w:ind w:right="-12"/>
              <w:jc w:val="both"/>
              <w:rPr>
                <w:rFonts w:eastAsia="標楷體"/>
                <w:color w:val="000000"/>
              </w:rPr>
            </w:pPr>
            <w:r>
              <w:rPr>
                <w:rFonts w:eastAsia="標楷體"/>
                <w:color w:val="000000"/>
              </w:rPr>
              <w:t>□</w:t>
            </w:r>
            <w:r>
              <w:rPr>
                <w:rFonts w:eastAsia="標楷體"/>
                <w:color w:val="000000"/>
              </w:rPr>
              <w:t>女</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ind w:right="-12"/>
              <w:jc w:val="center"/>
              <w:rPr>
                <w:rFonts w:eastAsia="標楷體"/>
                <w:color w:val="000000"/>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both"/>
              <w:rPr>
                <w:rFonts w:eastAsia="標楷體"/>
                <w:color w:val="000000"/>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r>
      <w:tr w:rsidR="009C196D">
        <w:tblPrEx>
          <w:tblCellMar>
            <w:top w:w="0" w:type="dxa"/>
            <w:bottom w:w="0" w:type="dxa"/>
          </w:tblCellMar>
        </w:tblPrEx>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right="-12"/>
              <w:jc w:val="center"/>
              <w:rPr>
                <w:rFonts w:eastAsia="標楷體"/>
                <w:color w:val="000000"/>
              </w:rPr>
            </w:pPr>
            <w:r>
              <w:rPr>
                <w:rFonts w:eastAsia="標楷體"/>
                <w:color w:val="000000"/>
              </w:rPr>
              <w:t>□</w:t>
            </w:r>
            <w:r>
              <w:rPr>
                <w:rFonts w:eastAsia="標楷體"/>
                <w:color w:val="000000"/>
              </w:rPr>
              <w:t>校內</w:t>
            </w:r>
          </w:p>
          <w:p w:rsidR="009C196D" w:rsidRDefault="00857EB6">
            <w:pPr>
              <w:snapToGrid w:val="0"/>
              <w:spacing w:line="240" w:lineRule="atLeast"/>
              <w:ind w:right="-12"/>
              <w:jc w:val="center"/>
              <w:rPr>
                <w:rFonts w:eastAsia="標楷體"/>
                <w:color w:val="000000"/>
              </w:rPr>
            </w:pPr>
            <w:r>
              <w:rPr>
                <w:rFonts w:eastAsia="標楷體"/>
                <w:color w:val="000000"/>
              </w:rPr>
              <w:t>□</w:t>
            </w:r>
            <w:r>
              <w:rPr>
                <w:rFonts w:eastAsia="標楷體"/>
                <w:color w:val="000000"/>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right="-12"/>
              <w:jc w:val="both"/>
              <w:rPr>
                <w:rFonts w:eastAsia="標楷體"/>
                <w:color w:val="000000"/>
              </w:rPr>
            </w:pPr>
            <w:r>
              <w:rPr>
                <w:rFonts w:eastAsia="標楷體"/>
                <w:color w:val="000000"/>
              </w:rPr>
              <w:t>□</w:t>
            </w:r>
            <w:r>
              <w:rPr>
                <w:rFonts w:eastAsia="標楷體"/>
                <w:color w:val="000000"/>
              </w:rPr>
              <w:t>男</w:t>
            </w:r>
          </w:p>
          <w:p w:rsidR="009C196D" w:rsidRDefault="00857EB6">
            <w:pPr>
              <w:snapToGrid w:val="0"/>
              <w:spacing w:line="240" w:lineRule="atLeast"/>
              <w:ind w:right="-12"/>
              <w:jc w:val="both"/>
              <w:rPr>
                <w:rFonts w:eastAsia="標楷體"/>
                <w:color w:val="000000"/>
              </w:rPr>
            </w:pPr>
            <w:r>
              <w:rPr>
                <w:rFonts w:eastAsia="標楷體"/>
                <w:color w:val="000000"/>
              </w:rPr>
              <w:t>□</w:t>
            </w:r>
            <w:r>
              <w:rPr>
                <w:rFonts w:eastAsia="標楷體"/>
                <w:color w:val="000000"/>
              </w:rPr>
              <w:t>女</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ind w:right="-12"/>
              <w:jc w:val="center"/>
              <w:rPr>
                <w:rFonts w:eastAsia="標楷體"/>
                <w:color w:val="000000"/>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both"/>
              <w:rPr>
                <w:rFonts w:eastAsia="標楷體"/>
                <w:color w:val="000000"/>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r>
      <w:tr w:rsidR="009C196D">
        <w:tblPrEx>
          <w:tblCellMar>
            <w:top w:w="0" w:type="dxa"/>
            <w:bottom w:w="0" w:type="dxa"/>
          </w:tblCellMar>
        </w:tblPrEx>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right="-12"/>
              <w:jc w:val="center"/>
              <w:rPr>
                <w:rFonts w:eastAsia="標楷體"/>
                <w:color w:val="000000"/>
              </w:rPr>
            </w:pPr>
            <w:r>
              <w:rPr>
                <w:rFonts w:eastAsia="標楷體"/>
                <w:color w:val="000000"/>
              </w:rPr>
              <w:t>□</w:t>
            </w:r>
            <w:r>
              <w:rPr>
                <w:rFonts w:eastAsia="標楷體"/>
                <w:color w:val="000000"/>
              </w:rPr>
              <w:t>校內</w:t>
            </w:r>
          </w:p>
          <w:p w:rsidR="009C196D" w:rsidRDefault="00857EB6">
            <w:pPr>
              <w:snapToGrid w:val="0"/>
              <w:spacing w:line="240" w:lineRule="atLeast"/>
              <w:ind w:right="-12"/>
              <w:jc w:val="center"/>
              <w:rPr>
                <w:rFonts w:eastAsia="標楷體"/>
                <w:color w:val="000000"/>
              </w:rPr>
            </w:pPr>
            <w:r>
              <w:rPr>
                <w:rFonts w:eastAsia="標楷體"/>
                <w:color w:val="000000"/>
              </w:rPr>
              <w:t>□</w:t>
            </w:r>
            <w:r>
              <w:rPr>
                <w:rFonts w:eastAsia="標楷體"/>
                <w:color w:val="000000"/>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right="-12"/>
              <w:jc w:val="both"/>
              <w:rPr>
                <w:rFonts w:eastAsia="標楷體"/>
                <w:color w:val="000000"/>
              </w:rPr>
            </w:pPr>
            <w:r>
              <w:rPr>
                <w:rFonts w:eastAsia="標楷體"/>
                <w:color w:val="000000"/>
              </w:rPr>
              <w:t>□</w:t>
            </w:r>
            <w:r>
              <w:rPr>
                <w:rFonts w:eastAsia="標楷體"/>
                <w:color w:val="000000"/>
              </w:rPr>
              <w:t>男</w:t>
            </w:r>
          </w:p>
          <w:p w:rsidR="009C196D" w:rsidRDefault="00857EB6">
            <w:pPr>
              <w:snapToGrid w:val="0"/>
              <w:spacing w:line="240" w:lineRule="atLeast"/>
              <w:ind w:right="-12"/>
              <w:jc w:val="both"/>
              <w:rPr>
                <w:rFonts w:eastAsia="標楷體"/>
                <w:color w:val="000000"/>
              </w:rPr>
            </w:pPr>
            <w:r>
              <w:rPr>
                <w:rFonts w:eastAsia="標楷體"/>
                <w:color w:val="000000"/>
              </w:rPr>
              <w:t>□</w:t>
            </w:r>
            <w:r>
              <w:rPr>
                <w:rFonts w:eastAsia="標楷體"/>
                <w:color w:val="000000"/>
              </w:rPr>
              <w:t>女</w:t>
            </w: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ind w:right="-12"/>
              <w:jc w:val="center"/>
              <w:rPr>
                <w:rFonts w:eastAsia="標楷體"/>
                <w:color w:val="000000"/>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both"/>
              <w:rPr>
                <w:rFonts w:eastAsia="標楷體"/>
                <w:color w:val="000000"/>
              </w:rPr>
            </w:pPr>
          </w:p>
        </w:tc>
        <w:tc>
          <w:tcPr>
            <w:tcW w:w="108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c>
          <w:tcPr>
            <w:tcW w:w="399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r>
    </w:tbl>
    <w:p w:rsidR="009C196D" w:rsidRDefault="00857EB6">
      <w:pPr>
        <w:snapToGrid w:val="0"/>
        <w:spacing w:before="180" w:line="240" w:lineRule="atLeast"/>
        <w:jc w:val="both"/>
      </w:pPr>
      <w:r>
        <w:rPr>
          <w:rFonts w:eastAsia="標楷體"/>
          <w:b/>
          <w:color w:val="000000"/>
          <w:sz w:val="28"/>
          <w:szCs w:val="20"/>
        </w:rPr>
        <w:t>五、經費概算：如附表</w:t>
      </w:r>
      <w:r>
        <w:rPr>
          <w:rFonts w:eastAsia="標楷體"/>
          <w:b/>
          <w:color w:val="000000"/>
          <w:sz w:val="28"/>
          <w:szCs w:val="20"/>
        </w:rPr>
        <w:t>(</w:t>
      </w:r>
      <w:proofErr w:type="gramStart"/>
      <w:r>
        <w:rPr>
          <w:rFonts w:eastAsia="標楷體"/>
          <w:b/>
          <w:color w:val="000000"/>
          <w:sz w:val="28"/>
          <w:szCs w:val="20"/>
        </w:rPr>
        <w:t>一</w:t>
      </w:r>
      <w:proofErr w:type="gramEnd"/>
      <w:r>
        <w:rPr>
          <w:rFonts w:eastAsia="標楷體"/>
          <w:b/>
          <w:color w:val="000000"/>
          <w:sz w:val="28"/>
          <w:szCs w:val="20"/>
        </w:rPr>
        <w:t>)-1</w:t>
      </w:r>
      <w:r>
        <w:rPr>
          <w:rFonts w:eastAsia="標楷體"/>
          <w:b/>
          <w:color w:val="000000"/>
          <w:sz w:val="28"/>
          <w:szCs w:val="20"/>
        </w:rPr>
        <w:t>、附表</w:t>
      </w:r>
      <w:r>
        <w:rPr>
          <w:rFonts w:eastAsia="標楷體"/>
          <w:b/>
          <w:color w:val="000000"/>
          <w:sz w:val="28"/>
          <w:szCs w:val="20"/>
        </w:rPr>
        <w:t>(</w:t>
      </w:r>
      <w:r>
        <w:rPr>
          <w:rFonts w:eastAsia="標楷體"/>
          <w:b/>
          <w:color w:val="000000"/>
          <w:sz w:val="28"/>
          <w:szCs w:val="20"/>
        </w:rPr>
        <w:t>一</w:t>
      </w:r>
      <w:r>
        <w:rPr>
          <w:rFonts w:eastAsia="標楷體"/>
          <w:b/>
          <w:color w:val="000000"/>
          <w:sz w:val="28"/>
          <w:szCs w:val="20"/>
        </w:rPr>
        <w:t>)-2</w:t>
      </w:r>
      <w:r>
        <w:rPr>
          <w:rFonts w:eastAsia="標楷體"/>
          <w:b/>
          <w:color w:val="000000"/>
          <w:sz w:val="28"/>
          <w:szCs w:val="20"/>
        </w:rPr>
        <w:t>經費明細表</w:t>
      </w:r>
    </w:p>
    <w:p w:rsidR="009C196D" w:rsidRDefault="00857EB6">
      <w:pPr>
        <w:snapToGrid w:val="0"/>
        <w:spacing w:before="180" w:line="240" w:lineRule="atLeast"/>
        <w:ind w:left="566"/>
        <w:jc w:val="both"/>
        <w:rPr>
          <w:rFonts w:eastAsia="標楷體"/>
          <w:color w:val="000000"/>
        </w:rPr>
      </w:pPr>
      <w:r>
        <w:rPr>
          <w:rFonts w:eastAsia="標楷體"/>
          <w:color w:val="000000"/>
        </w:rPr>
        <w:t>上、下學期經費明細表應於計畫送審時一併繳交，惟因配合會計年度核銷期程，上、下學期經費明細表因依年度分別規劃並核實編列。</w:t>
      </w:r>
    </w:p>
    <w:p w:rsidR="009C196D" w:rsidRDefault="00857EB6">
      <w:pPr>
        <w:snapToGrid w:val="0"/>
        <w:spacing w:before="180" w:line="240" w:lineRule="atLeast"/>
        <w:jc w:val="both"/>
        <w:sectPr w:rsidR="009C196D">
          <w:footerReference w:type="default" r:id="rId14"/>
          <w:pgSz w:w="11906" w:h="16838"/>
          <w:pgMar w:top="1134" w:right="1134" w:bottom="1134" w:left="1134" w:header="720" w:footer="720" w:gutter="0"/>
          <w:cols w:space="720"/>
          <w:docGrid w:type="lines" w:linePitch="496"/>
        </w:sectPr>
      </w:pPr>
      <w:r>
        <w:rPr>
          <w:rFonts w:eastAsia="標楷體"/>
          <w:b/>
          <w:color w:val="000000"/>
          <w:sz w:val="28"/>
          <w:szCs w:val="20"/>
        </w:rPr>
        <w:t>六、預期成效</w:t>
      </w:r>
    </w:p>
    <w:p w:rsidR="009C196D" w:rsidRDefault="00857EB6">
      <w:pPr>
        <w:snapToGrid w:val="0"/>
        <w:spacing w:before="180" w:line="240" w:lineRule="atLeast"/>
        <w:jc w:val="both"/>
        <w:rPr>
          <w:rFonts w:eastAsia="標楷體"/>
          <w:b/>
          <w:color w:val="000000"/>
          <w:sz w:val="28"/>
          <w:szCs w:val="20"/>
        </w:rPr>
      </w:pPr>
      <w:r>
        <w:rPr>
          <w:rFonts w:eastAsia="標楷體"/>
          <w:b/>
          <w:color w:val="000000"/>
          <w:sz w:val="28"/>
          <w:szCs w:val="20"/>
        </w:rPr>
        <w:t>附表</w:t>
      </w:r>
      <w:r>
        <w:rPr>
          <w:rFonts w:eastAsia="標楷體"/>
          <w:b/>
          <w:color w:val="000000"/>
          <w:sz w:val="28"/>
          <w:szCs w:val="20"/>
        </w:rPr>
        <w:t>(</w:t>
      </w:r>
      <w:proofErr w:type="gramStart"/>
      <w:r>
        <w:rPr>
          <w:rFonts w:eastAsia="標楷體"/>
          <w:b/>
          <w:color w:val="000000"/>
          <w:sz w:val="28"/>
          <w:szCs w:val="20"/>
        </w:rPr>
        <w:t>一</w:t>
      </w:r>
      <w:proofErr w:type="gramEnd"/>
      <w:r>
        <w:rPr>
          <w:rFonts w:eastAsia="標楷體"/>
          <w:b/>
          <w:color w:val="000000"/>
          <w:sz w:val="28"/>
          <w:szCs w:val="20"/>
        </w:rPr>
        <w:t>)-1</w:t>
      </w:r>
    </w:p>
    <w:p w:rsidR="009C196D" w:rsidRDefault="00857EB6">
      <w:pPr>
        <w:spacing w:line="360" w:lineRule="exact"/>
        <w:jc w:val="center"/>
        <w:rPr>
          <w:rFonts w:eastAsia="標楷體"/>
          <w:b/>
          <w:color w:val="000000"/>
          <w:sz w:val="28"/>
          <w:szCs w:val="20"/>
        </w:rPr>
      </w:pPr>
      <w:proofErr w:type="gramStart"/>
      <w:r>
        <w:rPr>
          <w:rFonts w:eastAsia="標楷體"/>
          <w:b/>
          <w:color w:val="000000"/>
          <w:sz w:val="28"/>
          <w:szCs w:val="20"/>
        </w:rPr>
        <w:t>臺</w:t>
      </w:r>
      <w:proofErr w:type="gramEnd"/>
      <w:r>
        <w:rPr>
          <w:rFonts w:eastAsia="標楷體"/>
          <w:b/>
          <w:color w:val="000000"/>
          <w:sz w:val="28"/>
          <w:szCs w:val="20"/>
        </w:rPr>
        <w:t xml:space="preserve"> </w:t>
      </w:r>
      <w:r>
        <w:rPr>
          <w:rFonts w:eastAsia="標楷體"/>
          <w:b/>
          <w:color w:val="000000"/>
          <w:sz w:val="28"/>
          <w:szCs w:val="20"/>
        </w:rPr>
        <w:t>北</w:t>
      </w:r>
      <w:r>
        <w:rPr>
          <w:rFonts w:eastAsia="標楷體"/>
          <w:b/>
          <w:color w:val="000000"/>
          <w:sz w:val="28"/>
          <w:szCs w:val="20"/>
        </w:rPr>
        <w:t xml:space="preserve"> </w:t>
      </w:r>
      <w:r>
        <w:rPr>
          <w:rFonts w:eastAsia="標楷體"/>
          <w:b/>
          <w:color w:val="000000"/>
          <w:sz w:val="28"/>
          <w:szCs w:val="20"/>
        </w:rPr>
        <w:t>市</w:t>
      </w:r>
      <w:r>
        <w:rPr>
          <w:rFonts w:eastAsia="標楷體"/>
          <w:b/>
          <w:color w:val="000000"/>
          <w:sz w:val="28"/>
          <w:szCs w:val="20"/>
        </w:rPr>
        <w:t xml:space="preserve"> </w:t>
      </w:r>
      <w:r>
        <w:rPr>
          <w:rFonts w:eastAsia="標楷體"/>
          <w:b/>
          <w:color w:val="000000"/>
          <w:sz w:val="28"/>
          <w:szCs w:val="20"/>
        </w:rPr>
        <w:t>（私）</w:t>
      </w:r>
      <w:r>
        <w:rPr>
          <w:rFonts w:eastAsia="標楷體"/>
          <w:b/>
          <w:color w:val="000000"/>
          <w:sz w:val="28"/>
          <w:szCs w:val="20"/>
        </w:rPr>
        <w:t xml:space="preserve"> </w:t>
      </w:r>
      <w:r>
        <w:rPr>
          <w:rFonts w:eastAsia="標楷體"/>
          <w:b/>
          <w:color w:val="000000"/>
          <w:sz w:val="28"/>
          <w:szCs w:val="20"/>
        </w:rPr>
        <w:t>立</w:t>
      </w:r>
      <w:r>
        <w:rPr>
          <w:rFonts w:eastAsia="標楷體"/>
          <w:b/>
          <w:color w:val="000000"/>
          <w:sz w:val="28"/>
          <w:szCs w:val="20"/>
        </w:rPr>
        <w:t xml:space="preserve"> ○ ○ </w:t>
      </w:r>
      <w:r>
        <w:rPr>
          <w:rFonts w:eastAsia="標楷體"/>
          <w:b/>
          <w:color w:val="000000"/>
          <w:sz w:val="28"/>
          <w:szCs w:val="20"/>
        </w:rPr>
        <w:t>國民中學</w:t>
      </w:r>
    </w:p>
    <w:p w:rsidR="009C196D" w:rsidRDefault="00857EB6">
      <w:pPr>
        <w:spacing w:line="360" w:lineRule="exact"/>
        <w:jc w:val="center"/>
        <w:rPr>
          <w:rFonts w:eastAsia="標楷體"/>
          <w:b/>
          <w:color w:val="000000"/>
          <w:sz w:val="28"/>
          <w:szCs w:val="20"/>
        </w:rPr>
      </w:pPr>
      <w:r>
        <w:rPr>
          <w:rFonts w:eastAsia="標楷體"/>
          <w:b/>
          <w:color w:val="000000"/>
          <w:sz w:val="28"/>
          <w:szCs w:val="20"/>
        </w:rPr>
        <w:t>各</w:t>
      </w:r>
      <w:r>
        <w:rPr>
          <w:rFonts w:eastAsia="標楷體"/>
          <w:b/>
          <w:color w:val="000000"/>
          <w:sz w:val="28"/>
          <w:szCs w:val="20"/>
        </w:rPr>
        <w:t xml:space="preserve"> </w:t>
      </w:r>
      <w:r>
        <w:rPr>
          <w:rFonts w:eastAsia="標楷體"/>
          <w:b/>
          <w:color w:val="000000"/>
          <w:sz w:val="28"/>
          <w:szCs w:val="20"/>
        </w:rPr>
        <w:t>項</w:t>
      </w:r>
      <w:r>
        <w:rPr>
          <w:rFonts w:eastAsia="標楷體"/>
          <w:b/>
          <w:color w:val="000000"/>
          <w:sz w:val="28"/>
          <w:szCs w:val="20"/>
        </w:rPr>
        <w:t xml:space="preserve"> </w:t>
      </w:r>
      <w:r>
        <w:rPr>
          <w:rFonts w:eastAsia="標楷體"/>
          <w:b/>
          <w:color w:val="000000"/>
          <w:sz w:val="28"/>
          <w:szCs w:val="20"/>
        </w:rPr>
        <w:t>經</w:t>
      </w:r>
      <w:r>
        <w:rPr>
          <w:rFonts w:eastAsia="標楷體"/>
          <w:b/>
          <w:color w:val="000000"/>
          <w:sz w:val="28"/>
          <w:szCs w:val="20"/>
        </w:rPr>
        <w:t xml:space="preserve"> </w:t>
      </w:r>
      <w:r>
        <w:rPr>
          <w:rFonts w:eastAsia="標楷體"/>
          <w:b/>
          <w:color w:val="000000"/>
          <w:sz w:val="28"/>
          <w:szCs w:val="20"/>
        </w:rPr>
        <w:t>費</w:t>
      </w:r>
      <w:r>
        <w:rPr>
          <w:rFonts w:eastAsia="標楷體"/>
          <w:b/>
          <w:color w:val="000000"/>
          <w:sz w:val="28"/>
          <w:szCs w:val="20"/>
        </w:rPr>
        <w:t xml:space="preserve"> </w:t>
      </w:r>
      <w:r>
        <w:rPr>
          <w:rFonts w:eastAsia="標楷體"/>
          <w:b/>
          <w:color w:val="000000"/>
          <w:sz w:val="28"/>
          <w:szCs w:val="20"/>
        </w:rPr>
        <w:t>明</w:t>
      </w:r>
      <w:r>
        <w:rPr>
          <w:rFonts w:eastAsia="標楷體"/>
          <w:b/>
          <w:color w:val="000000"/>
          <w:sz w:val="28"/>
          <w:szCs w:val="20"/>
        </w:rPr>
        <w:t xml:space="preserve"> </w:t>
      </w:r>
      <w:r>
        <w:rPr>
          <w:rFonts w:eastAsia="標楷體"/>
          <w:b/>
          <w:color w:val="000000"/>
          <w:sz w:val="28"/>
          <w:szCs w:val="20"/>
        </w:rPr>
        <w:t>細</w:t>
      </w:r>
      <w:r>
        <w:rPr>
          <w:rFonts w:eastAsia="標楷體"/>
          <w:b/>
          <w:color w:val="000000"/>
          <w:sz w:val="28"/>
          <w:szCs w:val="20"/>
        </w:rPr>
        <w:t xml:space="preserve"> </w:t>
      </w:r>
      <w:r>
        <w:rPr>
          <w:rFonts w:eastAsia="標楷體"/>
          <w:b/>
          <w:color w:val="000000"/>
          <w:sz w:val="28"/>
          <w:szCs w:val="20"/>
        </w:rPr>
        <w:t>表</w:t>
      </w:r>
    </w:p>
    <w:p w:rsidR="009C196D" w:rsidRDefault="00857EB6">
      <w:pPr>
        <w:spacing w:line="360" w:lineRule="exact"/>
        <w:jc w:val="center"/>
      </w:pPr>
      <w:r>
        <w:rPr>
          <w:rFonts w:eastAsia="標楷體"/>
          <w:b/>
          <w:color w:val="000000"/>
          <w:sz w:val="28"/>
          <w:szCs w:val="20"/>
        </w:rPr>
        <w:t>中</w:t>
      </w:r>
      <w:r>
        <w:rPr>
          <w:rFonts w:eastAsia="標楷體"/>
          <w:b/>
          <w:color w:val="000000"/>
          <w:sz w:val="28"/>
          <w:szCs w:val="20"/>
        </w:rPr>
        <w:t xml:space="preserve"> </w:t>
      </w:r>
      <w:r>
        <w:rPr>
          <w:rFonts w:eastAsia="標楷體"/>
          <w:b/>
          <w:color w:val="000000"/>
          <w:sz w:val="28"/>
          <w:szCs w:val="20"/>
        </w:rPr>
        <w:t>華</w:t>
      </w:r>
      <w:r>
        <w:rPr>
          <w:rFonts w:eastAsia="標楷體"/>
          <w:b/>
          <w:color w:val="000000"/>
          <w:sz w:val="28"/>
          <w:szCs w:val="20"/>
        </w:rPr>
        <w:t xml:space="preserve"> </w:t>
      </w:r>
      <w:r>
        <w:rPr>
          <w:rFonts w:eastAsia="標楷體"/>
          <w:b/>
          <w:color w:val="000000"/>
          <w:sz w:val="28"/>
          <w:szCs w:val="20"/>
        </w:rPr>
        <w:t>民</w:t>
      </w:r>
      <w:r>
        <w:rPr>
          <w:rFonts w:eastAsia="標楷體"/>
          <w:b/>
          <w:color w:val="000000"/>
          <w:sz w:val="28"/>
          <w:szCs w:val="20"/>
        </w:rPr>
        <w:t xml:space="preserve"> </w:t>
      </w:r>
      <w:r>
        <w:rPr>
          <w:rFonts w:eastAsia="標楷體"/>
          <w:b/>
          <w:color w:val="000000"/>
          <w:sz w:val="28"/>
          <w:szCs w:val="20"/>
        </w:rPr>
        <w:t>國</w:t>
      </w:r>
      <w:r>
        <w:rPr>
          <w:rFonts w:eastAsia="標楷體"/>
          <w:b/>
          <w:color w:val="000000"/>
          <w:sz w:val="28"/>
          <w:szCs w:val="20"/>
        </w:rPr>
        <w:t xml:space="preserve"> 114</w:t>
      </w:r>
      <w:r>
        <w:rPr>
          <w:rFonts w:eastAsia="標楷體"/>
          <w:b/>
          <w:color w:val="000000"/>
          <w:sz w:val="28"/>
          <w:szCs w:val="20"/>
        </w:rPr>
        <w:t>年</w:t>
      </w:r>
      <w:r>
        <w:rPr>
          <w:rFonts w:eastAsia="標楷體"/>
          <w:b/>
          <w:color w:val="000000"/>
          <w:sz w:val="28"/>
          <w:szCs w:val="20"/>
        </w:rPr>
        <w:t xml:space="preserve"> </w:t>
      </w:r>
      <w:r>
        <w:rPr>
          <w:rFonts w:eastAsia="標楷體"/>
          <w:b/>
          <w:color w:val="000000"/>
          <w:sz w:val="28"/>
          <w:szCs w:val="20"/>
        </w:rPr>
        <w:t>度</w:t>
      </w:r>
      <w:r>
        <w:rPr>
          <w:rFonts w:eastAsia="標楷體"/>
          <w:b/>
          <w:color w:val="000000"/>
          <w:sz w:val="28"/>
          <w:szCs w:val="20"/>
        </w:rPr>
        <w:t>(114</w:t>
      </w:r>
      <w:r>
        <w:rPr>
          <w:rFonts w:eastAsia="標楷體"/>
          <w:b/>
          <w:color w:val="000000"/>
          <w:sz w:val="28"/>
          <w:szCs w:val="20"/>
        </w:rPr>
        <w:t>年</w:t>
      </w:r>
      <w:r>
        <w:rPr>
          <w:rFonts w:eastAsia="標楷體"/>
          <w:b/>
          <w:color w:val="000000"/>
          <w:sz w:val="28"/>
          <w:szCs w:val="20"/>
        </w:rPr>
        <w:t>8-12</w:t>
      </w:r>
      <w:r>
        <w:rPr>
          <w:rFonts w:eastAsia="標楷體"/>
          <w:b/>
          <w:color w:val="000000"/>
          <w:sz w:val="28"/>
          <w:szCs w:val="20"/>
        </w:rPr>
        <w:t>月</w:t>
      </w:r>
      <w:r>
        <w:rPr>
          <w:rFonts w:eastAsia="標楷體"/>
          <w:b/>
          <w:color w:val="000000"/>
          <w:sz w:val="28"/>
          <w:szCs w:val="20"/>
        </w:rPr>
        <w:t>)</w:t>
      </w:r>
    </w:p>
    <w:tbl>
      <w:tblPr>
        <w:tblW w:w="9720" w:type="dxa"/>
        <w:tblInd w:w="28" w:type="dxa"/>
        <w:tblLayout w:type="fixed"/>
        <w:tblCellMar>
          <w:left w:w="10" w:type="dxa"/>
          <w:right w:w="10" w:type="dxa"/>
        </w:tblCellMar>
        <w:tblLook w:val="0000" w:firstRow="0" w:lastRow="0" w:firstColumn="0" w:lastColumn="0" w:noHBand="0" w:noVBand="0"/>
      </w:tblPr>
      <w:tblGrid>
        <w:gridCol w:w="840"/>
        <w:gridCol w:w="1560"/>
        <w:gridCol w:w="1200"/>
        <w:gridCol w:w="720"/>
        <w:gridCol w:w="900"/>
        <w:gridCol w:w="1260"/>
        <w:gridCol w:w="3240"/>
      </w:tblGrid>
      <w:tr w:rsidR="009C196D">
        <w:tblPrEx>
          <w:tblCellMar>
            <w:top w:w="0" w:type="dxa"/>
            <w:bottom w:w="0" w:type="dxa"/>
          </w:tblCellMar>
        </w:tblPrEx>
        <w:trPr>
          <w:cantSplit/>
        </w:trPr>
        <w:tc>
          <w:tcPr>
            <w:tcW w:w="840"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szCs w:val="20"/>
              </w:rPr>
            </w:pPr>
            <w:r>
              <w:rPr>
                <w:rFonts w:ascii="Book Antiqua" w:eastAsia="標楷體" w:hAnsi="Book Antiqua"/>
                <w:color w:val="000000"/>
                <w:szCs w:val="20"/>
              </w:rPr>
              <w:t>科目</w:t>
            </w:r>
          </w:p>
        </w:tc>
        <w:tc>
          <w:tcPr>
            <w:tcW w:w="156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szCs w:val="20"/>
              </w:rPr>
            </w:pPr>
            <w:r>
              <w:rPr>
                <w:rFonts w:ascii="Book Antiqua" w:eastAsia="標楷體" w:hAnsi="Book Antiqua"/>
                <w:color w:val="000000"/>
                <w:szCs w:val="20"/>
              </w:rPr>
              <w:t>款項目節</w:t>
            </w:r>
          </w:p>
        </w:tc>
        <w:tc>
          <w:tcPr>
            <w:tcW w:w="1200"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szCs w:val="20"/>
              </w:rPr>
            </w:pPr>
            <w:r>
              <w:rPr>
                <w:rFonts w:ascii="Book Antiqua" w:eastAsia="標楷體" w:hAnsi="Book Antiqua"/>
                <w:color w:val="000000"/>
                <w:szCs w:val="20"/>
              </w:rPr>
              <w:t>單位</w:t>
            </w:r>
          </w:p>
        </w:tc>
        <w:tc>
          <w:tcPr>
            <w:tcW w:w="720"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szCs w:val="20"/>
              </w:rPr>
            </w:pPr>
            <w:r>
              <w:rPr>
                <w:rFonts w:ascii="Book Antiqua" w:eastAsia="標楷體" w:hAnsi="Book Antiqua"/>
                <w:color w:val="000000"/>
                <w:szCs w:val="20"/>
              </w:rPr>
              <w:t>數量</w:t>
            </w:r>
          </w:p>
        </w:tc>
        <w:tc>
          <w:tcPr>
            <w:tcW w:w="900"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szCs w:val="20"/>
              </w:rPr>
            </w:pPr>
            <w:r>
              <w:rPr>
                <w:rFonts w:ascii="Book Antiqua" w:eastAsia="標楷體" w:hAnsi="Book Antiqua"/>
                <w:color w:val="000000"/>
                <w:szCs w:val="20"/>
              </w:rPr>
              <w:t>單價</w:t>
            </w:r>
          </w:p>
        </w:tc>
        <w:tc>
          <w:tcPr>
            <w:tcW w:w="1260"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szCs w:val="20"/>
              </w:rPr>
            </w:pPr>
            <w:r>
              <w:rPr>
                <w:rFonts w:ascii="Book Antiqua" w:eastAsia="標楷體" w:hAnsi="Book Antiqua"/>
                <w:color w:val="000000"/>
                <w:szCs w:val="20"/>
              </w:rPr>
              <w:t>預算數</w:t>
            </w:r>
          </w:p>
        </w:tc>
        <w:tc>
          <w:tcPr>
            <w:tcW w:w="3240"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szCs w:val="20"/>
              </w:rPr>
            </w:pPr>
            <w:r>
              <w:rPr>
                <w:rFonts w:ascii="Book Antiqua" w:eastAsia="標楷體" w:hAnsi="Book Antiqua"/>
                <w:color w:val="000000"/>
                <w:szCs w:val="20"/>
              </w:rPr>
              <w:t>說</w:t>
            </w:r>
            <w:r>
              <w:rPr>
                <w:rFonts w:ascii="Book Antiqua" w:eastAsia="標楷體" w:hAnsi="Book Antiqua"/>
                <w:color w:val="000000"/>
                <w:szCs w:val="20"/>
              </w:rPr>
              <w:t xml:space="preserve">     </w:t>
            </w:r>
            <w:r>
              <w:rPr>
                <w:rFonts w:ascii="Book Antiqua" w:eastAsia="標楷體" w:hAnsi="Book Antiqua"/>
                <w:color w:val="000000"/>
                <w:szCs w:val="20"/>
              </w:rPr>
              <w:t>明</w:t>
            </w:r>
          </w:p>
        </w:tc>
      </w:tr>
      <w:tr w:rsidR="009C196D">
        <w:tblPrEx>
          <w:tblCellMar>
            <w:top w:w="0" w:type="dxa"/>
            <w:bottom w:w="0" w:type="dxa"/>
          </w:tblCellMar>
        </w:tblPrEx>
        <w:trPr>
          <w:cantSplit/>
        </w:trPr>
        <w:tc>
          <w:tcPr>
            <w:tcW w:w="840"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szCs w:val="20"/>
              </w:rPr>
            </w:pPr>
            <w:r>
              <w:rPr>
                <w:rFonts w:ascii="Book Antiqua" w:eastAsia="標楷體" w:hAnsi="Book Antiqua"/>
                <w:color w:val="000000"/>
                <w:szCs w:val="20"/>
              </w:rPr>
              <w:t>名稱及用途別</w:t>
            </w:r>
          </w:p>
        </w:tc>
        <w:tc>
          <w:tcPr>
            <w:tcW w:w="120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szCs w:val="20"/>
              </w:rPr>
            </w:pPr>
          </w:p>
        </w:tc>
        <w:tc>
          <w:tcPr>
            <w:tcW w:w="72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szCs w:val="20"/>
              </w:rPr>
            </w:pPr>
          </w:p>
        </w:tc>
        <w:tc>
          <w:tcPr>
            <w:tcW w:w="90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szCs w:val="20"/>
              </w:rPr>
            </w:pPr>
          </w:p>
        </w:tc>
        <w:tc>
          <w:tcPr>
            <w:tcW w:w="126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szCs w:val="20"/>
              </w:rPr>
            </w:pPr>
          </w:p>
        </w:tc>
        <w:tc>
          <w:tcPr>
            <w:tcW w:w="3240"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ind w:left="-262"/>
              <w:jc w:val="center"/>
              <w:rPr>
                <w:rFonts w:ascii="Book Antiqua" w:eastAsia="標楷體" w:hAnsi="Book Antiqua"/>
                <w:color w:val="000000"/>
                <w:szCs w:val="20"/>
              </w:rPr>
            </w:pPr>
          </w:p>
        </w:tc>
      </w:tr>
      <w:tr w:rsidR="009C196D">
        <w:tblPrEx>
          <w:tblCellMar>
            <w:top w:w="0" w:type="dxa"/>
            <w:bottom w:w="0" w:type="dxa"/>
          </w:tblCellMar>
        </w:tblPrEx>
        <w:trPr>
          <w:trHeight w:val="482"/>
        </w:trPr>
        <w:tc>
          <w:tcPr>
            <w:tcW w:w="9720" w:type="dxa"/>
            <w:gridSpan w:val="7"/>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pPr>
            <w:r>
              <w:rPr>
                <w:rFonts w:ascii="Book Antiqua" w:eastAsia="標楷體" w:hAnsi="Book Antiqua"/>
                <w:color w:val="000000"/>
              </w:rPr>
              <w:t>臺北市</w:t>
            </w:r>
            <w:r>
              <w:rPr>
                <w:rFonts w:ascii="Book Antiqua" w:eastAsia="標楷體" w:hAnsi="Book Antiqua"/>
                <w:b/>
                <w:color w:val="000000"/>
              </w:rPr>
              <w:t>114</w:t>
            </w:r>
            <w:r>
              <w:rPr>
                <w:rFonts w:ascii="Book Antiqua" w:eastAsia="標楷體" w:hAnsi="Book Antiqua"/>
                <w:color w:val="000000"/>
              </w:rPr>
              <w:t>學年度國民中學學術性向區域衛星資賦優異教育方案</w:t>
            </w:r>
            <w:r>
              <w:rPr>
                <w:rFonts w:ascii="Book Antiqua" w:eastAsia="標楷體" w:hAnsi="Book Antiqua"/>
                <w:color w:val="000000"/>
              </w:rPr>
              <w:t>~</w:t>
            </w:r>
            <w:r>
              <w:rPr>
                <w:rFonts w:ascii="Book Antiqua" w:eastAsia="標楷體" w:hAnsi="Book Antiqua"/>
                <w:color w:val="000000"/>
              </w:rPr>
              <w:t>（活動名稱）</w:t>
            </w:r>
          </w:p>
        </w:tc>
      </w:tr>
      <w:tr w:rsidR="009C196D">
        <w:tblPrEx>
          <w:tblCellMar>
            <w:top w:w="0" w:type="dxa"/>
            <w:bottom w:w="0" w:type="dxa"/>
          </w:tblCellMar>
        </w:tblPrEx>
        <w:trPr>
          <w:trHeight w:val="482"/>
        </w:trPr>
        <w:tc>
          <w:tcPr>
            <w:tcW w:w="9720" w:type="dxa"/>
            <w:gridSpan w:val="7"/>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firstLine="240"/>
              <w:jc w:val="both"/>
              <w:rPr>
                <w:rFonts w:ascii="Book Antiqua" w:eastAsia="標楷體" w:hAnsi="Book Antiqua"/>
                <w:color w:val="000000"/>
                <w:szCs w:val="20"/>
              </w:rPr>
            </w:pPr>
            <w:r>
              <w:rPr>
                <w:rFonts w:ascii="Book Antiqua" w:eastAsia="標楷體" w:hAnsi="Book Antiqua"/>
                <w:color w:val="000000"/>
                <w:szCs w:val="20"/>
              </w:rPr>
              <w:t>申請補助經費</w:t>
            </w:r>
          </w:p>
        </w:tc>
      </w:tr>
      <w:tr w:rsidR="009C196D">
        <w:tblPrEx>
          <w:tblCellMar>
            <w:top w:w="0" w:type="dxa"/>
            <w:bottom w:w="0" w:type="dxa"/>
          </w:tblCellMar>
        </w:tblPrEx>
        <w:trPr>
          <w:trHeight w:val="505"/>
        </w:trPr>
        <w:tc>
          <w:tcPr>
            <w:tcW w:w="240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bookmarkStart w:id="2" w:name="_Hlk214847035"/>
            <w:r>
              <w:rPr>
                <w:rFonts w:ascii="Book Antiqua" w:eastAsia="標楷體" w:hAnsi="Book Antiqua"/>
                <w:color w:val="000000"/>
              </w:rPr>
              <w:t>加班費</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項、人、時</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185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324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rPr>
                <w:rFonts w:ascii="Book Antiqua" w:eastAsia="標楷體" w:hAnsi="Book Antiqua"/>
                <w:color w:val="000000"/>
              </w:rPr>
            </w:pPr>
            <w:r>
              <w:rPr>
                <w:rFonts w:ascii="Book Antiqua" w:eastAsia="標楷體" w:hAnsi="Book Antiqua"/>
                <w:color w:val="000000"/>
              </w:rPr>
              <w:t>工作人員加班費</w:t>
            </w:r>
          </w:p>
        </w:tc>
      </w:tr>
      <w:tr w:rsidR="009C196D">
        <w:tblPrEx>
          <w:tblCellMar>
            <w:top w:w="0" w:type="dxa"/>
            <w:bottom w:w="0" w:type="dxa"/>
          </w:tblCellMar>
        </w:tblPrEx>
        <w:trPr>
          <w:trHeight w:val="838"/>
        </w:trPr>
        <w:tc>
          <w:tcPr>
            <w:tcW w:w="240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講課鐘點、稿費、</w:t>
            </w:r>
          </w:p>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出席審查及查詢費</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項、時</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2,000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324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rPr>
                <w:rFonts w:ascii="Book Antiqua" w:eastAsia="標楷體" w:hAnsi="Book Antiqua"/>
                <w:color w:val="000000"/>
              </w:rPr>
            </w:pPr>
            <w:r>
              <w:rPr>
                <w:rFonts w:ascii="Book Antiqua" w:eastAsia="標楷體" w:hAnsi="Book Antiqua"/>
                <w:color w:val="000000"/>
              </w:rPr>
              <w:t>專家學者講授鐘點費</w:t>
            </w:r>
          </w:p>
        </w:tc>
      </w:tr>
      <w:tr w:rsidR="009C196D">
        <w:tblPrEx>
          <w:tblCellMar>
            <w:top w:w="0" w:type="dxa"/>
            <w:bottom w:w="0" w:type="dxa"/>
          </w:tblCellMar>
        </w:tblPrEx>
        <w:trPr>
          <w:trHeight w:val="567"/>
        </w:trPr>
        <w:tc>
          <w:tcPr>
            <w:tcW w:w="240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項、時</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1,500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324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rPr>
                <w:rFonts w:ascii="Book Antiqua" w:eastAsia="標楷體" w:hAnsi="Book Antiqua"/>
                <w:color w:val="000000"/>
              </w:rPr>
            </w:pPr>
            <w:r>
              <w:rPr>
                <w:rFonts w:ascii="Book Antiqua" w:eastAsia="標楷體" w:hAnsi="Book Antiqua"/>
                <w:color w:val="000000"/>
              </w:rPr>
              <w:t>外聘教師講授鐘點費</w:t>
            </w:r>
          </w:p>
        </w:tc>
      </w:tr>
      <w:tr w:rsidR="009C196D">
        <w:tblPrEx>
          <w:tblCellMar>
            <w:top w:w="0" w:type="dxa"/>
            <w:bottom w:w="0" w:type="dxa"/>
          </w:tblCellMar>
        </w:tblPrEx>
        <w:trPr>
          <w:trHeight w:val="547"/>
        </w:trPr>
        <w:tc>
          <w:tcPr>
            <w:tcW w:w="240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項、時</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324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rPr>
                <w:rFonts w:ascii="Book Antiqua" w:eastAsia="標楷體" w:hAnsi="Book Antiqua"/>
                <w:color w:val="000000"/>
              </w:rPr>
            </w:pPr>
            <w:proofErr w:type="gramStart"/>
            <w:r>
              <w:rPr>
                <w:rFonts w:ascii="Book Antiqua" w:eastAsia="標楷體" w:hAnsi="Book Antiqua"/>
                <w:color w:val="000000"/>
              </w:rPr>
              <w:t>內聘教師</w:t>
            </w:r>
            <w:proofErr w:type="gramEnd"/>
            <w:r>
              <w:rPr>
                <w:rFonts w:ascii="Book Antiqua" w:eastAsia="標楷體" w:hAnsi="Book Antiqua"/>
                <w:color w:val="000000"/>
              </w:rPr>
              <w:t>講授鐘點費</w:t>
            </w:r>
          </w:p>
        </w:tc>
      </w:tr>
      <w:tr w:rsidR="009C196D">
        <w:tblPrEx>
          <w:tblCellMar>
            <w:top w:w="0" w:type="dxa"/>
            <w:bottom w:w="0" w:type="dxa"/>
          </w:tblCellMar>
        </w:tblPrEx>
        <w:trPr>
          <w:trHeight w:val="547"/>
        </w:trPr>
        <w:tc>
          <w:tcPr>
            <w:tcW w:w="240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項、時</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strike/>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324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rPr>
                <w:rFonts w:ascii="Book Antiqua" w:eastAsia="標楷體" w:hAnsi="Book Antiqua"/>
                <w:color w:val="000000"/>
              </w:rPr>
            </w:pPr>
            <w:r>
              <w:rPr>
                <w:rFonts w:ascii="Book Antiqua" w:eastAsia="標楷體" w:hAnsi="Book Antiqua"/>
                <w:color w:val="000000"/>
              </w:rPr>
              <w:t>助理教師鐘點費</w:t>
            </w:r>
          </w:p>
        </w:tc>
      </w:tr>
      <w:tr w:rsidR="009C196D">
        <w:tblPrEx>
          <w:tblCellMar>
            <w:top w:w="0" w:type="dxa"/>
            <w:bottom w:w="0" w:type="dxa"/>
          </w:tblCellMar>
        </w:tblPrEx>
        <w:trPr>
          <w:trHeight w:val="547"/>
        </w:trPr>
        <w:tc>
          <w:tcPr>
            <w:tcW w:w="240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二代健保補充費</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式</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strike/>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324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rPr>
                <w:rFonts w:ascii="Book Antiqua" w:eastAsia="標楷體" w:hAnsi="Book Antiqua"/>
                <w:color w:val="000000"/>
              </w:rPr>
            </w:pPr>
          </w:p>
        </w:tc>
      </w:tr>
      <w:tr w:rsidR="009C196D">
        <w:tblPrEx>
          <w:tblCellMar>
            <w:top w:w="0" w:type="dxa"/>
            <w:bottom w:w="0" w:type="dxa"/>
          </w:tblCellMar>
        </w:tblPrEx>
        <w:trPr>
          <w:trHeight w:val="569"/>
        </w:trPr>
        <w:tc>
          <w:tcPr>
            <w:tcW w:w="240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辦公（事務）用品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項、人</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324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rPr>
                <w:rFonts w:ascii="Book Antiqua" w:eastAsia="標楷體" w:hAnsi="Book Antiqua"/>
                <w:color w:val="000000"/>
              </w:rPr>
            </w:pPr>
            <w:r>
              <w:rPr>
                <w:rFonts w:ascii="Book Antiqua" w:eastAsia="標楷體" w:hAnsi="Book Antiqua"/>
                <w:color w:val="000000"/>
              </w:rPr>
              <w:t>資料製作、文具、用品等</w:t>
            </w:r>
          </w:p>
        </w:tc>
      </w:tr>
      <w:bookmarkEnd w:id="2"/>
      <w:tr w:rsidR="009C196D">
        <w:tblPrEx>
          <w:tblCellMar>
            <w:top w:w="0" w:type="dxa"/>
            <w:bottom w:w="0" w:type="dxa"/>
          </w:tblCellMar>
        </w:tblPrEx>
        <w:trPr>
          <w:trHeight w:val="549"/>
        </w:trPr>
        <w:tc>
          <w:tcPr>
            <w:tcW w:w="240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其他項目</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項</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324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rPr>
                <w:rFonts w:ascii="Book Antiqua" w:eastAsia="標楷體" w:hAnsi="Book Antiqua"/>
                <w:color w:val="000000"/>
              </w:rPr>
            </w:pPr>
            <w:r>
              <w:rPr>
                <w:rFonts w:ascii="Book Antiqua" w:eastAsia="標楷體" w:hAnsi="Book Antiqua"/>
                <w:color w:val="000000"/>
              </w:rPr>
              <w:t>課程所需其他支出</w:t>
            </w:r>
          </w:p>
        </w:tc>
      </w:tr>
      <w:tr w:rsidR="009C196D">
        <w:tblPrEx>
          <w:tblCellMar>
            <w:top w:w="0" w:type="dxa"/>
            <w:bottom w:w="0" w:type="dxa"/>
          </w:tblCellMar>
        </w:tblPrEx>
        <w:trPr>
          <w:trHeight w:val="814"/>
        </w:trPr>
        <w:tc>
          <w:tcPr>
            <w:tcW w:w="9720" w:type="dxa"/>
            <w:gridSpan w:val="7"/>
            <w:tcBorders>
              <w:top w:val="single" w:sz="4" w:space="0" w:color="000000"/>
              <w:left w:val="double" w:sz="4" w:space="0" w:color="000000"/>
              <w:bottom w:val="double" w:sz="4" w:space="0" w:color="000000"/>
              <w:right w:val="double" w:sz="4" w:space="0" w:color="000000"/>
            </w:tcBorders>
            <w:shd w:val="clear" w:color="auto" w:fill="E6E6E6"/>
            <w:tcMar>
              <w:top w:w="0" w:type="dxa"/>
              <w:left w:w="28" w:type="dxa"/>
              <w:bottom w:w="0" w:type="dxa"/>
              <w:right w:w="28" w:type="dxa"/>
            </w:tcMar>
            <w:vAlign w:val="center"/>
          </w:tcPr>
          <w:p w:rsidR="009C196D" w:rsidRDefault="00857EB6">
            <w:pPr>
              <w:snapToGrid w:val="0"/>
              <w:spacing w:line="240" w:lineRule="atLeast"/>
              <w:ind w:hanging="12"/>
              <w:jc w:val="right"/>
            </w:pPr>
            <w:r>
              <w:rPr>
                <w:rFonts w:ascii="Book Antiqua" w:eastAsia="標楷體" w:hAnsi="Book Antiqua"/>
                <w:color w:val="000000"/>
                <w:szCs w:val="20"/>
              </w:rPr>
              <w:t>申請補助經費合計：</w:t>
            </w:r>
            <w:r>
              <w:rPr>
                <w:rFonts w:ascii="Book Antiqua" w:eastAsia="標楷體" w:hAnsi="Book Antiqua"/>
                <w:color w:val="000000"/>
                <w:szCs w:val="20"/>
                <w:u w:val="single"/>
              </w:rPr>
              <w:t xml:space="preserve">               </w:t>
            </w:r>
            <w:r>
              <w:rPr>
                <w:rFonts w:ascii="Book Antiqua" w:eastAsia="標楷體" w:hAnsi="Book Antiqua"/>
                <w:color w:val="000000"/>
                <w:szCs w:val="20"/>
              </w:rPr>
              <w:t>元整</w:t>
            </w:r>
          </w:p>
        </w:tc>
      </w:tr>
    </w:tbl>
    <w:p w:rsidR="009C196D" w:rsidRDefault="009C196D">
      <w:pPr>
        <w:snapToGrid w:val="0"/>
        <w:spacing w:line="240" w:lineRule="atLeast"/>
        <w:ind w:left="440" w:hanging="440"/>
        <w:jc w:val="both"/>
        <w:rPr>
          <w:rFonts w:ascii="Book Antiqua" w:eastAsia="標楷體" w:hAnsi="Book Antiqua"/>
          <w:color w:val="000000"/>
          <w:sz w:val="22"/>
        </w:rPr>
      </w:pPr>
    </w:p>
    <w:p w:rsidR="009C196D" w:rsidRDefault="00857EB6">
      <w:pPr>
        <w:snapToGrid w:val="0"/>
        <w:spacing w:line="240" w:lineRule="atLeast"/>
        <w:ind w:left="560" w:hanging="560"/>
        <w:jc w:val="both"/>
        <w:rPr>
          <w:rFonts w:ascii="Book Antiqua" w:eastAsia="標楷體" w:hAnsi="Book Antiqua"/>
          <w:color w:val="000000"/>
          <w:sz w:val="28"/>
          <w:szCs w:val="28"/>
        </w:rPr>
        <w:sectPr w:rsidR="009C196D">
          <w:footerReference w:type="default" r:id="rId15"/>
          <w:pgSz w:w="11906" w:h="16838"/>
          <w:pgMar w:top="1134" w:right="1134" w:bottom="1134" w:left="1134" w:header="720" w:footer="720" w:gutter="0"/>
          <w:cols w:space="720"/>
          <w:docGrid w:type="lines" w:linePitch="496"/>
        </w:sectPr>
      </w:pPr>
      <w:r>
        <w:rPr>
          <w:rFonts w:ascii="Book Antiqua" w:eastAsia="標楷體" w:hAnsi="Book Antiqua"/>
          <w:color w:val="000000"/>
          <w:sz w:val="28"/>
          <w:szCs w:val="28"/>
        </w:rPr>
        <w:t xml:space="preserve">  </w:t>
      </w:r>
      <w:r>
        <w:rPr>
          <w:rFonts w:ascii="Book Antiqua" w:eastAsia="標楷體" w:hAnsi="Book Antiqua"/>
          <w:color w:val="000000"/>
          <w:sz w:val="28"/>
          <w:szCs w:val="28"/>
        </w:rPr>
        <w:t>承辦人員</w:t>
      </w:r>
      <w:r>
        <w:rPr>
          <w:rFonts w:ascii="Book Antiqua" w:eastAsia="標楷體" w:hAnsi="Book Antiqua"/>
          <w:color w:val="000000"/>
          <w:sz w:val="28"/>
          <w:szCs w:val="28"/>
        </w:rPr>
        <w:t>/</w:t>
      </w:r>
      <w:r>
        <w:rPr>
          <w:rFonts w:ascii="Book Antiqua" w:eastAsia="標楷體" w:hAnsi="Book Antiqua"/>
          <w:color w:val="000000"/>
          <w:sz w:val="28"/>
          <w:szCs w:val="28"/>
        </w:rPr>
        <w:t>製表</w:t>
      </w:r>
      <w:r>
        <w:rPr>
          <w:rFonts w:ascii="Book Antiqua" w:eastAsia="標楷體" w:hAnsi="Book Antiqua"/>
          <w:color w:val="000000"/>
          <w:sz w:val="28"/>
          <w:szCs w:val="28"/>
        </w:rPr>
        <w:t xml:space="preserve">      </w:t>
      </w:r>
      <w:r>
        <w:rPr>
          <w:rFonts w:ascii="Book Antiqua" w:eastAsia="標楷體" w:hAnsi="Book Antiqua"/>
          <w:color w:val="000000"/>
          <w:sz w:val="28"/>
          <w:szCs w:val="28"/>
        </w:rPr>
        <w:t>承辦處室主任</w:t>
      </w:r>
      <w:r>
        <w:rPr>
          <w:rFonts w:ascii="Book Antiqua" w:eastAsia="標楷體" w:hAnsi="Book Antiqua"/>
          <w:color w:val="000000"/>
          <w:sz w:val="28"/>
          <w:szCs w:val="28"/>
        </w:rPr>
        <w:t xml:space="preserve">        </w:t>
      </w:r>
      <w:r>
        <w:rPr>
          <w:rFonts w:ascii="Book Antiqua" w:eastAsia="標楷體" w:hAnsi="Book Antiqua"/>
          <w:color w:val="000000"/>
          <w:sz w:val="28"/>
          <w:szCs w:val="28"/>
        </w:rPr>
        <w:t>會計主任</w:t>
      </w:r>
      <w:r>
        <w:rPr>
          <w:rFonts w:ascii="Book Antiqua" w:eastAsia="標楷體" w:hAnsi="Book Antiqua"/>
          <w:color w:val="000000"/>
          <w:sz w:val="28"/>
          <w:szCs w:val="28"/>
        </w:rPr>
        <w:t xml:space="preserve">          </w:t>
      </w:r>
      <w:r>
        <w:rPr>
          <w:rFonts w:ascii="Book Antiqua" w:eastAsia="標楷體" w:hAnsi="Book Antiqua"/>
          <w:color w:val="000000"/>
          <w:sz w:val="28"/>
          <w:szCs w:val="28"/>
        </w:rPr>
        <w:t>校長</w:t>
      </w:r>
    </w:p>
    <w:p w:rsidR="009C196D" w:rsidRDefault="00857EB6">
      <w:pPr>
        <w:snapToGrid w:val="0"/>
        <w:spacing w:before="180" w:line="240" w:lineRule="atLeast"/>
        <w:jc w:val="both"/>
        <w:rPr>
          <w:rFonts w:eastAsia="標楷體"/>
          <w:b/>
          <w:color w:val="000000"/>
          <w:sz w:val="28"/>
          <w:szCs w:val="20"/>
        </w:rPr>
      </w:pPr>
      <w:r>
        <w:rPr>
          <w:rFonts w:eastAsia="標楷體"/>
          <w:b/>
          <w:color w:val="000000"/>
          <w:sz w:val="28"/>
          <w:szCs w:val="20"/>
        </w:rPr>
        <w:t>附表</w:t>
      </w:r>
      <w:r>
        <w:rPr>
          <w:rFonts w:eastAsia="標楷體"/>
          <w:b/>
          <w:color w:val="000000"/>
          <w:sz w:val="28"/>
          <w:szCs w:val="20"/>
        </w:rPr>
        <w:t>(</w:t>
      </w:r>
      <w:proofErr w:type="gramStart"/>
      <w:r>
        <w:rPr>
          <w:rFonts w:eastAsia="標楷體"/>
          <w:b/>
          <w:color w:val="000000"/>
          <w:sz w:val="28"/>
          <w:szCs w:val="20"/>
        </w:rPr>
        <w:t>一</w:t>
      </w:r>
      <w:proofErr w:type="gramEnd"/>
      <w:r>
        <w:rPr>
          <w:rFonts w:eastAsia="標楷體"/>
          <w:b/>
          <w:color w:val="000000"/>
          <w:sz w:val="28"/>
          <w:szCs w:val="20"/>
        </w:rPr>
        <w:t>)-2</w:t>
      </w:r>
    </w:p>
    <w:p w:rsidR="009C196D" w:rsidRDefault="00857EB6">
      <w:pPr>
        <w:spacing w:line="360" w:lineRule="exact"/>
        <w:jc w:val="center"/>
        <w:rPr>
          <w:rFonts w:eastAsia="標楷體"/>
          <w:b/>
          <w:color w:val="000000"/>
          <w:sz w:val="28"/>
          <w:szCs w:val="20"/>
        </w:rPr>
      </w:pPr>
      <w:proofErr w:type="gramStart"/>
      <w:r>
        <w:rPr>
          <w:rFonts w:eastAsia="標楷體"/>
          <w:b/>
          <w:color w:val="000000"/>
          <w:sz w:val="28"/>
          <w:szCs w:val="20"/>
        </w:rPr>
        <w:t>臺</w:t>
      </w:r>
      <w:proofErr w:type="gramEnd"/>
      <w:r>
        <w:rPr>
          <w:rFonts w:eastAsia="標楷體"/>
          <w:b/>
          <w:color w:val="000000"/>
          <w:sz w:val="28"/>
          <w:szCs w:val="20"/>
        </w:rPr>
        <w:t xml:space="preserve"> </w:t>
      </w:r>
      <w:r>
        <w:rPr>
          <w:rFonts w:eastAsia="標楷體"/>
          <w:b/>
          <w:color w:val="000000"/>
          <w:sz w:val="28"/>
          <w:szCs w:val="20"/>
        </w:rPr>
        <w:t>北</w:t>
      </w:r>
      <w:r>
        <w:rPr>
          <w:rFonts w:eastAsia="標楷體"/>
          <w:b/>
          <w:color w:val="000000"/>
          <w:sz w:val="28"/>
          <w:szCs w:val="20"/>
        </w:rPr>
        <w:t xml:space="preserve"> </w:t>
      </w:r>
      <w:r>
        <w:rPr>
          <w:rFonts w:eastAsia="標楷體"/>
          <w:b/>
          <w:color w:val="000000"/>
          <w:sz w:val="28"/>
          <w:szCs w:val="20"/>
        </w:rPr>
        <w:t>市</w:t>
      </w:r>
      <w:r>
        <w:rPr>
          <w:rFonts w:eastAsia="標楷體"/>
          <w:b/>
          <w:color w:val="000000"/>
          <w:sz w:val="28"/>
          <w:szCs w:val="20"/>
        </w:rPr>
        <w:t xml:space="preserve"> </w:t>
      </w:r>
      <w:r>
        <w:rPr>
          <w:rFonts w:eastAsia="標楷體"/>
          <w:b/>
          <w:color w:val="000000"/>
          <w:sz w:val="28"/>
          <w:szCs w:val="20"/>
        </w:rPr>
        <w:t>（私）</w:t>
      </w:r>
      <w:r>
        <w:rPr>
          <w:rFonts w:eastAsia="標楷體"/>
          <w:b/>
          <w:color w:val="000000"/>
          <w:sz w:val="28"/>
          <w:szCs w:val="20"/>
        </w:rPr>
        <w:t xml:space="preserve"> </w:t>
      </w:r>
      <w:r>
        <w:rPr>
          <w:rFonts w:eastAsia="標楷體"/>
          <w:b/>
          <w:color w:val="000000"/>
          <w:sz w:val="28"/>
          <w:szCs w:val="20"/>
        </w:rPr>
        <w:t>立</w:t>
      </w:r>
      <w:r>
        <w:rPr>
          <w:rFonts w:eastAsia="標楷體"/>
          <w:b/>
          <w:color w:val="000000"/>
          <w:sz w:val="28"/>
          <w:szCs w:val="20"/>
        </w:rPr>
        <w:t xml:space="preserve"> ○ ○ </w:t>
      </w:r>
      <w:r>
        <w:rPr>
          <w:rFonts w:eastAsia="標楷體"/>
          <w:b/>
          <w:color w:val="000000"/>
          <w:sz w:val="28"/>
          <w:szCs w:val="20"/>
        </w:rPr>
        <w:t>國民中學</w:t>
      </w:r>
    </w:p>
    <w:p w:rsidR="009C196D" w:rsidRDefault="00857EB6">
      <w:pPr>
        <w:spacing w:line="360" w:lineRule="exact"/>
        <w:jc w:val="center"/>
        <w:rPr>
          <w:rFonts w:eastAsia="標楷體"/>
          <w:b/>
          <w:color w:val="000000"/>
          <w:sz w:val="28"/>
          <w:szCs w:val="20"/>
        </w:rPr>
      </w:pPr>
      <w:r>
        <w:rPr>
          <w:rFonts w:eastAsia="標楷體"/>
          <w:b/>
          <w:color w:val="000000"/>
          <w:sz w:val="28"/>
          <w:szCs w:val="20"/>
        </w:rPr>
        <w:t>各</w:t>
      </w:r>
      <w:r>
        <w:rPr>
          <w:rFonts w:eastAsia="標楷體"/>
          <w:b/>
          <w:color w:val="000000"/>
          <w:sz w:val="28"/>
          <w:szCs w:val="20"/>
        </w:rPr>
        <w:t xml:space="preserve"> </w:t>
      </w:r>
      <w:r>
        <w:rPr>
          <w:rFonts w:eastAsia="標楷體"/>
          <w:b/>
          <w:color w:val="000000"/>
          <w:sz w:val="28"/>
          <w:szCs w:val="20"/>
        </w:rPr>
        <w:t>項</w:t>
      </w:r>
      <w:r>
        <w:rPr>
          <w:rFonts w:eastAsia="標楷體"/>
          <w:b/>
          <w:color w:val="000000"/>
          <w:sz w:val="28"/>
          <w:szCs w:val="20"/>
        </w:rPr>
        <w:t xml:space="preserve"> </w:t>
      </w:r>
      <w:r>
        <w:rPr>
          <w:rFonts w:eastAsia="標楷體"/>
          <w:b/>
          <w:color w:val="000000"/>
          <w:sz w:val="28"/>
          <w:szCs w:val="20"/>
        </w:rPr>
        <w:t>經</w:t>
      </w:r>
      <w:r>
        <w:rPr>
          <w:rFonts w:eastAsia="標楷體"/>
          <w:b/>
          <w:color w:val="000000"/>
          <w:sz w:val="28"/>
          <w:szCs w:val="20"/>
        </w:rPr>
        <w:t xml:space="preserve"> </w:t>
      </w:r>
      <w:r>
        <w:rPr>
          <w:rFonts w:eastAsia="標楷體"/>
          <w:b/>
          <w:color w:val="000000"/>
          <w:sz w:val="28"/>
          <w:szCs w:val="20"/>
        </w:rPr>
        <w:t>費</w:t>
      </w:r>
      <w:r>
        <w:rPr>
          <w:rFonts w:eastAsia="標楷體"/>
          <w:b/>
          <w:color w:val="000000"/>
          <w:sz w:val="28"/>
          <w:szCs w:val="20"/>
        </w:rPr>
        <w:t xml:space="preserve"> </w:t>
      </w:r>
      <w:r>
        <w:rPr>
          <w:rFonts w:eastAsia="標楷體"/>
          <w:b/>
          <w:color w:val="000000"/>
          <w:sz w:val="28"/>
          <w:szCs w:val="20"/>
        </w:rPr>
        <w:t>明</w:t>
      </w:r>
      <w:r>
        <w:rPr>
          <w:rFonts w:eastAsia="標楷體"/>
          <w:b/>
          <w:color w:val="000000"/>
          <w:sz w:val="28"/>
          <w:szCs w:val="20"/>
        </w:rPr>
        <w:t xml:space="preserve"> </w:t>
      </w:r>
      <w:r>
        <w:rPr>
          <w:rFonts w:eastAsia="標楷體"/>
          <w:b/>
          <w:color w:val="000000"/>
          <w:sz w:val="28"/>
          <w:szCs w:val="20"/>
        </w:rPr>
        <w:t>細</w:t>
      </w:r>
      <w:r>
        <w:rPr>
          <w:rFonts w:eastAsia="標楷體"/>
          <w:b/>
          <w:color w:val="000000"/>
          <w:sz w:val="28"/>
          <w:szCs w:val="20"/>
        </w:rPr>
        <w:t xml:space="preserve"> </w:t>
      </w:r>
      <w:r>
        <w:rPr>
          <w:rFonts w:eastAsia="標楷體"/>
          <w:b/>
          <w:color w:val="000000"/>
          <w:sz w:val="28"/>
          <w:szCs w:val="20"/>
        </w:rPr>
        <w:t>表</w:t>
      </w:r>
    </w:p>
    <w:p w:rsidR="009C196D" w:rsidRDefault="00857EB6">
      <w:pPr>
        <w:spacing w:line="360" w:lineRule="exact"/>
        <w:jc w:val="center"/>
      </w:pPr>
      <w:r>
        <w:rPr>
          <w:rFonts w:eastAsia="標楷體"/>
          <w:b/>
          <w:color w:val="000000"/>
          <w:sz w:val="28"/>
          <w:szCs w:val="20"/>
        </w:rPr>
        <w:t>中</w:t>
      </w:r>
      <w:r>
        <w:rPr>
          <w:rFonts w:eastAsia="標楷體"/>
          <w:b/>
          <w:color w:val="000000"/>
          <w:sz w:val="28"/>
          <w:szCs w:val="20"/>
        </w:rPr>
        <w:t xml:space="preserve"> </w:t>
      </w:r>
      <w:r>
        <w:rPr>
          <w:rFonts w:eastAsia="標楷體"/>
          <w:b/>
          <w:color w:val="000000"/>
          <w:sz w:val="28"/>
          <w:szCs w:val="20"/>
        </w:rPr>
        <w:t>華</w:t>
      </w:r>
      <w:r>
        <w:rPr>
          <w:rFonts w:eastAsia="標楷體"/>
          <w:b/>
          <w:color w:val="000000"/>
          <w:sz w:val="28"/>
          <w:szCs w:val="20"/>
        </w:rPr>
        <w:t xml:space="preserve"> </w:t>
      </w:r>
      <w:r>
        <w:rPr>
          <w:rFonts w:eastAsia="標楷體"/>
          <w:b/>
          <w:color w:val="000000"/>
          <w:sz w:val="28"/>
          <w:szCs w:val="20"/>
        </w:rPr>
        <w:t>民</w:t>
      </w:r>
      <w:r>
        <w:rPr>
          <w:rFonts w:eastAsia="標楷體"/>
          <w:b/>
          <w:color w:val="000000"/>
          <w:sz w:val="28"/>
          <w:szCs w:val="20"/>
        </w:rPr>
        <w:t xml:space="preserve"> </w:t>
      </w:r>
      <w:r>
        <w:rPr>
          <w:rFonts w:eastAsia="標楷體"/>
          <w:b/>
          <w:color w:val="000000"/>
          <w:sz w:val="28"/>
          <w:szCs w:val="20"/>
        </w:rPr>
        <w:t>國</w:t>
      </w:r>
      <w:r>
        <w:rPr>
          <w:rFonts w:eastAsia="標楷體"/>
          <w:b/>
          <w:color w:val="000000"/>
          <w:sz w:val="28"/>
          <w:szCs w:val="20"/>
        </w:rPr>
        <w:t xml:space="preserve"> 115</w:t>
      </w:r>
      <w:r>
        <w:rPr>
          <w:rFonts w:eastAsia="標楷體"/>
          <w:b/>
          <w:color w:val="000000"/>
          <w:sz w:val="28"/>
          <w:szCs w:val="20"/>
        </w:rPr>
        <w:t>年</w:t>
      </w:r>
      <w:r>
        <w:rPr>
          <w:rFonts w:eastAsia="標楷體"/>
          <w:b/>
          <w:color w:val="000000"/>
          <w:sz w:val="28"/>
          <w:szCs w:val="20"/>
        </w:rPr>
        <w:t xml:space="preserve"> </w:t>
      </w:r>
      <w:r>
        <w:rPr>
          <w:rFonts w:eastAsia="標楷體"/>
          <w:b/>
          <w:color w:val="000000"/>
          <w:sz w:val="28"/>
          <w:szCs w:val="20"/>
        </w:rPr>
        <w:t>度</w:t>
      </w:r>
      <w:r>
        <w:rPr>
          <w:rFonts w:eastAsia="標楷體"/>
          <w:b/>
          <w:color w:val="000000"/>
          <w:sz w:val="28"/>
          <w:szCs w:val="20"/>
        </w:rPr>
        <w:t>(115</w:t>
      </w:r>
      <w:r>
        <w:rPr>
          <w:rFonts w:eastAsia="標楷體"/>
          <w:b/>
          <w:color w:val="000000"/>
          <w:sz w:val="28"/>
          <w:szCs w:val="20"/>
        </w:rPr>
        <w:t>年</w:t>
      </w:r>
      <w:r>
        <w:rPr>
          <w:rFonts w:eastAsia="標楷體"/>
          <w:b/>
          <w:color w:val="000000"/>
          <w:sz w:val="28"/>
          <w:szCs w:val="20"/>
        </w:rPr>
        <w:t>1-7</w:t>
      </w:r>
      <w:r>
        <w:rPr>
          <w:rFonts w:eastAsia="標楷體"/>
          <w:b/>
          <w:color w:val="000000"/>
          <w:sz w:val="28"/>
          <w:szCs w:val="20"/>
        </w:rPr>
        <w:t>月</w:t>
      </w:r>
      <w:r>
        <w:rPr>
          <w:rFonts w:eastAsia="標楷體"/>
          <w:b/>
          <w:color w:val="000000"/>
          <w:sz w:val="28"/>
          <w:szCs w:val="20"/>
        </w:rPr>
        <w:t>)</w:t>
      </w:r>
    </w:p>
    <w:tbl>
      <w:tblPr>
        <w:tblW w:w="9720" w:type="dxa"/>
        <w:tblInd w:w="28" w:type="dxa"/>
        <w:tblLayout w:type="fixed"/>
        <w:tblCellMar>
          <w:left w:w="10" w:type="dxa"/>
          <w:right w:w="10" w:type="dxa"/>
        </w:tblCellMar>
        <w:tblLook w:val="0000" w:firstRow="0" w:lastRow="0" w:firstColumn="0" w:lastColumn="0" w:noHBand="0" w:noVBand="0"/>
      </w:tblPr>
      <w:tblGrid>
        <w:gridCol w:w="840"/>
        <w:gridCol w:w="1560"/>
        <w:gridCol w:w="1200"/>
        <w:gridCol w:w="720"/>
        <w:gridCol w:w="900"/>
        <w:gridCol w:w="1260"/>
        <w:gridCol w:w="3240"/>
      </w:tblGrid>
      <w:tr w:rsidR="009C196D">
        <w:tblPrEx>
          <w:tblCellMar>
            <w:top w:w="0" w:type="dxa"/>
            <w:bottom w:w="0" w:type="dxa"/>
          </w:tblCellMar>
        </w:tblPrEx>
        <w:trPr>
          <w:cantSplit/>
        </w:trPr>
        <w:tc>
          <w:tcPr>
            <w:tcW w:w="840" w:type="dxa"/>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szCs w:val="20"/>
              </w:rPr>
            </w:pPr>
            <w:r>
              <w:rPr>
                <w:rFonts w:ascii="Book Antiqua" w:eastAsia="標楷體" w:hAnsi="Book Antiqua"/>
                <w:color w:val="000000"/>
                <w:szCs w:val="20"/>
              </w:rPr>
              <w:t>科目</w:t>
            </w:r>
          </w:p>
        </w:tc>
        <w:tc>
          <w:tcPr>
            <w:tcW w:w="1560"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szCs w:val="20"/>
              </w:rPr>
            </w:pPr>
            <w:r>
              <w:rPr>
                <w:rFonts w:ascii="Book Antiqua" w:eastAsia="標楷體" w:hAnsi="Book Antiqua"/>
                <w:color w:val="000000"/>
                <w:szCs w:val="20"/>
              </w:rPr>
              <w:t>款項目節</w:t>
            </w:r>
          </w:p>
        </w:tc>
        <w:tc>
          <w:tcPr>
            <w:tcW w:w="1200"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szCs w:val="20"/>
              </w:rPr>
            </w:pPr>
            <w:r>
              <w:rPr>
                <w:rFonts w:ascii="Book Antiqua" w:eastAsia="標楷體" w:hAnsi="Book Antiqua"/>
                <w:color w:val="000000"/>
                <w:szCs w:val="20"/>
              </w:rPr>
              <w:t>單位</w:t>
            </w:r>
          </w:p>
        </w:tc>
        <w:tc>
          <w:tcPr>
            <w:tcW w:w="720"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szCs w:val="20"/>
              </w:rPr>
            </w:pPr>
            <w:r>
              <w:rPr>
                <w:rFonts w:ascii="Book Antiqua" w:eastAsia="標楷體" w:hAnsi="Book Antiqua"/>
                <w:color w:val="000000"/>
                <w:szCs w:val="20"/>
              </w:rPr>
              <w:t>數量</w:t>
            </w:r>
          </w:p>
        </w:tc>
        <w:tc>
          <w:tcPr>
            <w:tcW w:w="900"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szCs w:val="20"/>
              </w:rPr>
            </w:pPr>
            <w:r>
              <w:rPr>
                <w:rFonts w:ascii="Book Antiqua" w:eastAsia="標楷體" w:hAnsi="Book Antiqua"/>
                <w:color w:val="000000"/>
                <w:szCs w:val="20"/>
              </w:rPr>
              <w:t>單價</w:t>
            </w:r>
          </w:p>
        </w:tc>
        <w:tc>
          <w:tcPr>
            <w:tcW w:w="1260" w:type="dxa"/>
            <w:vMerge w:val="restart"/>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szCs w:val="20"/>
              </w:rPr>
            </w:pPr>
            <w:r>
              <w:rPr>
                <w:rFonts w:ascii="Book Antiqua" w:eastAsia="標楷體" w:hAnsi="Book Antiqua"/>
                <w:color w:val="000000"/>
                <w:szCs w:val="20"/>
              </w:rPr>
              <w:t>預算數</w:t>
            </w:r>
          </w:p>
        </w:tc>
        <w:tc>
          <w:tcPr>
            <w:tcW w:w="3240" w:type="dxa"/>
            <w:vMerge w:val="restart"/>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szCs w:val="20"/>
              </w:rPr>
            </w:pPr>
            <w:r>
              <w:rPr>
                <w:rFonts w:ascii="Book Antiqua" w:eastAsia="標楷體" w:hAnsi="Book Antiqua"/>
                <w:color w:val="000000"/>
                <w:szCs w:val="20"/>
              </w:rPr>
              <w:t>說</w:t>
            </w:r>
            <w:r>
              <w:rPr>
                <w:rFonts w:ascii="Book Antiqua" w:eastAsia="標楷體" w:hAnsi="Book Antiqua"/>
                <w:color w:val="000000"/>
                <w:szCs w:val="20"/>
              </w:rPr>
              <w:t xml:space="preserve">     </w:t>
            </w:r>
            <w:r>
              <w:rPr>
                <w:rFonts w:ascii="Book Antiqua" w:eastAsia="標楷體" w:hAnsi="Book Antiqua"/>
                <w:color w:val="000000"/>
                <w:szCs w:val="20"/>
              </w:rPr>
              <w:t>明</w:t>
            </w:r>
          </w:p>
        </w:tc>
      </w:tr>
      <w:tr w:rsidR="009C196D">
        <w:tblPrEx>
          <w:tblCellMar>
            <w:top w:w="0" w:type="dxa"/>
            <w:bottom w:w="0" w:type="dxa"/>
          </w:tblCellMar>
        </w:tblPrEx>
        <w:trPr>
          <w:cantSplit/>
        </w:trPr>
        <w:tc>
          <w:tcPr>
            <w:tcW w:w="840" w:type="dxa"/>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szCs w:val="20"/>
              </w:rPr>
            </w:pPr>
            <w:r>
              <w:rPr>
                <w:rFonts w:ascii="Book Antiqua" w:eastAsia="標楷體" w:hAnsi="Book Antiqua"/>
                <w:color w:val="000000"/>
                <w:szCs w:val="20"/>
              </w:rPr>
              <w:t>名稱及用途別</w:t>
            </w:r>
          </w:p>
        </w:tc>
        <w:tc>
          <w:tcPr>
            <w:tcW w:w="120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szCs w:val="20"/>
              </w:rPr>
            </w:pPr>
          </w:p>
        </w:tc>
        <w:tc>
          <w:tcPr>
            <w:tcW w:w="72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szCs w:val="20"/>
              </w:rPr>
            </w:pPr>
          </w:p>
        </w:tc>
        <w:tc>
          <w:tcPr>
            <w:tcW w:w="90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szCs w:val="20"/>
              </w:rPr>
            </w:pPr>
          </w:p>
        </w:tc>
        <w:tc>
          <w:tcPr>
            <w:tcW w:w="1260" w:type="dxa"/>
            <w:vMerge/>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szCs w:val="20"/>
              </w:rPr>
            </w:pPr>
          </w:p>
        </w:tc>
        <w:tc>
          <w:tcPr>
            <w:tcW w:w="3240" w:type="dxa"/>
            <w:vMerge/>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ind w:left="-262"/>
              <w:jc w:val="center"/>
              <w:rPr>
                <w:rFonts w:ascii="Book Antiqua" w:eastAsia="標楷體" w:hAnsi="Book Antiqua"/>
                <w:color w:val="000000"/>
                <w:szCs w:val="20"/>
              </w:rPr>
            </w:pPr>
          </w:p>
        </w:tc>
      </w:tr>
      <w:tr w:rsidR="009C196D">
        <w:tblPrEx>
          <w:tblCellMar>
            <w:top w:w="0" w:type="dxa"/>
            <w:bottom w:w="0" w:type="dxa"/>
          </w:tblCellMar>
        </w:tblPrEx>
        <w:trPr>
          <w:trHeight w:val="482"/>
        </w:trPr>
        <w:tc>
          <w:tcPr>
            <w:tcW w:w="9720" w:type="dxa"/>
            <w:gridSpan w:val="7"/>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pPr>
            <w:r>
              <w:rPr>
                <w:rFonts w:ascii="Book Antiqua" w:eastAsia="標楷體" w:hAnsi="Book Antiqua"/>
                <w:color w:val="000000"/>
              </w:rPr>
              <w:t>臺北市</w:t>
            </w:r>
            <w:r>
              <w:rPr>
                <w:rFonts w:ascii="Book Antiqua" w:eastAsia="標楷體" w:hAnsi="Book Antiqua"/>
                <w:b/>
                <w:color w:val="000000"/>
              </w:rPr>
              <w:t>114</w:t>
            </w:r>
            <w:r>
              <w:rPr>
                <w:rFonts w:ascii="Book Antiqua" w:eastAsia="標楷體" w:hAnsi="Book Antiqua"/>
                <w:color w:val="000000"/>
              </w:rPr>
              <w:t>學年度國民中學學術性向區域衛星資賦優異教育方案</w:t>
            </w:r>
            <w:r>
              <w:rPr>
                <w:rFonts w:ascii="Book Antiqua" w:eastAsia="標楷體" w:hAnsi="Book Antiqua"/>
                <w:color w:val="000000"/>
              </w:rPr>
              <w:t>~</w:t>
            </w:r>
            <w:r>
              <w:rPr>
                <w:rFonts w:ascii="Book Antiqua" w:eastAsia="標楷體" w:hAnsi="Book Antiqua"/>
                <w:color w:val="000000"/>
              </w:rPr>
              <w:t>（活動名稱）</w:t>
            </w:r>
          </w:p>
        </w:tc>
      </w:tr>
      <w:tr w:rsidR="009C196D">
        <w:tblPrEx>
          <w:tblCellMar>
            <w:top w:w="0" w:type="dxa"/>
            <w:bottom w:w="0" w:type="dxa"/>
          </w:tblCellMar>
        </w:tblPrEx>
        <w:trPr>
          <w:trHeight w:val="482"/>
        </w:trPr>
        <w:tc>
          <w:tcPr>
            <w:tcW w:w="9720" w:type="dxa"/>
            <w:gridSpan w:val="7"/>
            <w:tcBorders>
              <w:top w:val="sing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firstLine="240"/>
              <w:jc w:val="both"/>
              <w:rPr>
                <w:rFonts w:ascii="Book Antiqua" w:eastAsia="標楷體" w:hAnsi="Book Antiqua"/>
                <w:color w:val="000000"/>
                <w:szCs w:val="20"/>
              </w:rPr>
            </w:pPr>
            <w:r>
              <w:rPr>
                <w:rFonts w:ascii="Book Antiqua" w:eastAsia="標楷體" w:hAnsi="Book Antiqua"/>
                <w:color w:val="000000"/>
                <w:szCs w:val="20"/>
              </w:rPr>
              <w:t>申請補助經費</w:t>
            </w:r>
          </w:p>
        </w:tc>
      </w:tr>
      <w:tr w:rsidR="009C196D">
        <w:tblPrEx>
          <w:tblCellMar>
            <w:top w:w="0" w:type="dxa"/>
            <w:bottom w:w="0" w:type="dxa"/>
          </w:tblCellMar>
        </w:tblPrEx>
        <w:trPr>
          <w:trHeight w:val="505"/>
        </w:trPr>
        <w:tc>
          <w:tcPr>
            <w:tcW w:w="240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加班費</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項、人、時</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185</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324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rPr>
                <w:rFonts w:ascii="Book Antiqua" w:eastAsia="標楷體" w:hAnsi="Book Antiqua"/>
                <w:color w:val="000000"/>
              </w:rPr>
            </w:pPr>
            <w:r>
              <w:rPr>
                <w:rFonts w:ascii="Book Antiqua" w:eastAsia="標楷體" w:hAnsi="Book Antiqua"/>
                <w:color w:val="000000"/>
              </w:rPr>
              <w:t>工作人員加班費</w:t>
            </w:r>
          </w:p>
        </w:tc>
      </w:tr>
      <w:tr w:rsidR="009C196D">
        <w:tblPrEx>
          <w:tblCellMar>
            <w:top w:w="0" w:type="dxa"/>
            <w:bottom w:w="0" w:type="dxa"/>
          </w:tblCellMar>
        </w:tblPrEx>
        <w:trPr>
          <w:trHeight w:val="838"/>
        </w:trPr>
        <w:tc>
          <w:tcPr>
            <w:tcW w:w="240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講課鐘點、稿費、</w:t>
            </w:r>
          </w:p>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出席審查及查詢費</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項、時</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2,000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324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rPr>
                <w:rFonts w:ascii="Book Antiqua" w:eastAsia="標楷體" w:hAnsi="Book Antiqua"/>
                <w:color w:val="000000"/>
              </w:rPr>
            </w:pPr>
            <w:r>
              <w:rPr>
                <w:rFonts w:ascii="Book Antiqua" w:eastAsia="標楷體" w:hAnsi="Book Antiqua"/>
                <w:color w:val="000000"/>
              </w:rPr>
              <w:t>專家學者講授鐘點費</w:t>
            </w:r>
          </w:p>
        </w:tc>
      </w:tr>
      <w:tr w:rsidR="009C196D">
        <w:tblPrEx>
          <w:tblCellMar>
            <w:top w:w="0" w:type="dxa"/>
            <w:bottom w:w="0" w:type="dxa"/>
          </w:tblCellMar>
        </w:tblPrEx>
        <w:trPr>
          <w:trHeight w:val="567"/>
        </w:trPr>
        <w:tc>
          <w:tcPr>
            <w:tcW w:w="240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項、時</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1,500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324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rPr>
                <w:rFonts w:ascii="Book Antiqua" w:eastAsia="標楷體" w:hAnsi="Book Antiqua"/>
                <w:color w:val="000000"/>
              </w:rPr>
            </w:pPr>
            <w:r>
              <w:rPr>
                <w:rFonts w:ascii="Book Antiqua" w:eastAsia="標楷體" w:hAnsi="Book Antiqua"/>
                <w:color w:val="000000"/>
              </w:rPr>
              <w:t>外聘教師講授鐘點費</w:t>
            </w:r>
          </w:p>
        </w:tc>
      </w:tr>
      <w:tr w:rsidR="009C196D">
        <w:tblPrEx>
          <w:tblCellMar>
            <w:top w:w="0" w:type="dxa"/>
            <w:bottom w:w="0" w:type="dxa"/>
          </w:tblCellMar>
        </w:tblPrEx>
        <w:trPr>
          <w:trHeight w:val="547"/>
        </w:trPr>
        <w:tc>
          <w:tcPr>
            <w:tcW w:w="240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項、時</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1,000</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324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rPr>
                <w:rFonts w:ascii="Book Antiqua" w:eastAsia="標楷體" w:hAnsi="Book Antiqua"/>
                <w:color w:val="000000"/>
              </w:rPr>
            </w:pPr>
            <w:proofErr w:type="gramStart"/>
            <w:r>
              <w:rPr>
                <w:rFonts w:ascii="Book Antiqua" w:eastAsia="標楷體" w:hAnsi="Book Antiqua"/>
                <w:color w:val="000000"/>
              </w:rPr>
              <w:t>內聘教師</w:t>
            </w:r>
            <w:proofErr w:type="gramEnd"/>
            <w:r>
              <w:rPr>
                <w:rFonts w:ascii="Book Antiqua" w:eastAsia="標楷體" w:hAnsi="Book Antiqua"/>
                <w:color w:val="000000"/>
              </w:rPr>
              <w:t>講授鐘點費</w:t>
            </w:r>
          </w:p>
        </w:tc>
      </w:tr>
      <w:tr w:rsidR="009C196D">
        <w:tblPrEx>
          <w:tblCellMar>
            <w:top w:w="0" w:type="dxa"/>
            <w:bottom w:w="0" w:type="dxa"/>
          </w:tblCellMar>
        </w:tblPrEx>
        <w:trPr>
          <w:trHeight w:val="547"/>
        </w:trPr>
        <w:tc>
          <w:tcPr>
            <w:tcW w:w="240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項、時</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strike/>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324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rPr>
                <w:rFonts w:ascii="Book Antiqua" w:eastAsia="標楷體" w:hAnsi="Book Antiqua"/>
                <w:color w:val="000000"/>
              </w:rPr>
            </w:pPr>
            <w:r>
              <w:rPr>
                <w:rFonts w:ascii="Book Antiqua" w:eastAsia="標楷體" w:hAnsi="Book Antiqua"/>
                <w:color w:val="000000"/>
              </w:rPr>
              <w:t>助理教師鐘點費</w:t>
            </w:r>
          </w:p>
        </w:tc>
      </w:tr>
      <w:tr w:rsidR="009C196D">
        <w:tblPrEx>
          <w:tblCellMar>
            <w:top w:w="0" w:type="dxa"/>
            <w:bottom w:w="0" w:type="dxa"/>
          </w:tblCellMar>
        </w:tblPrEx>
        <w:trPr>
          <w:trHeight w:val="547"/>
        </w:trPr>
        <w:tc>
          <w:tcPr>
            <w:tcW w:w="240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二代健保補充費</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式</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strike/>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324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rPr>
                <w:rFonts w:ascii="Book Antiqua" w:eastAsia="標楷體" w:hAnsi="Book Antiqua"/>
                <w:color w:val="000000"/>
              </w:rPr>
            </w:pPr>
          </w:p>
        </w:tc>
      </w:tr>
      <w:tr w:rsidR="009C196D">
        <w:tblPrEx>
          <w:tblCellMar>
            <w:top w:w="0" w:type="dxa"/>
            <w:bottom w:w="0" w:type="dxa"/>
          </w:tblCellMar>
        </w:tblPrEx>
        <w:trPr>
          <w:trHeight w:val="569"/>
        </w:trPr>
        <w:tc>
          <w:tcPr>
            <w:tcW w:w="240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辦公（事務）用品</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項、人</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324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rPr>
                <w:rFonts w:ascii="Book Antiqua" w:eastAsia="標楷體" w:hAnsi="Book Antiqua"/>
                <w:color w:val="000000"/>
              </w:rPr>
            </w:pPr>
            <w:r>
              <w:rPr>
                <w:rFonts w:ascii="Book Antiqua" w:eastAsia="標楷體" w:hAnsi="Book Antiqua"/>
                <w:color w:val="000000"/>
              </w:rPr>
              <w:t>資料製作、文具、用品等</w:t>
            </w:r>
          </w:p>
        </w:tc>
      </w:tr>
      <w:tr w:rsidR="009C196D">
        <w:tblPrEx>
          <w:tblCellMar>
            <w:top w:w="0" w:type="dxa"/>
            <w:bottom w:w="0" w:type="dxa"/>
          </w:tblCellMar>
        </w:tblPrEx>
        <w:trPr>
          <w:trHeight w:val="549"/>
        </w:trPr>
        <w:tc>
          <w:tcPr>
            <w:tcW w:w="2400"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其他項目</w:t>
            </w:r>
          </w:p>
        </w:tc>
        <w:tc>
          <w:tcPr>
            <w:tcW w:w="12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項</w:t>
            </w:r>
          </w:p>
        </w:tc>
        <w:tc>
          <w:tcPr>
            <w:tcW w:w="7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ascii="Book Antiqua" w:eastAsia="標楷體" w:hAnsi="Book Antiqua"/>
                <w:color w:val="000000"/>
              </w:rPr>
            </w:pPr>
          </w:p>
        </w:tc>
        <w:tc>
          <w:tcPr>
            <w:tcW w:w="324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rPr>
                <w:rFonts w:ascii="Book Antiqua" w:eastAsia="標楷體" w:hAnsi="Book Antiqua"/>
                <w:color w:val="000000"/>
              </w:rPr>
            </w:pPr>
            <w:r>
              <w:rPr>
                <w:rFonts w:ascii="Book Antiqua" w:eastAsia="標楷體" w:hAnsi="Book Antiqua"/>
                <w:color w:val="000000"/>
              </w:rPr>
              <w:t>課程所需其他支出</w:t>
            </w:r>
          </w:p>
        </w:tc>
      </w:tr>
      <w:tr w:rsidR="009C196D">
        <w:tblPrEx>
          <w:tblCellMar>
            <w:top w:w="0" w:type="dxa"/>
            <w:bottom w:w="0" w:type="dxa"/>
          </w:tblCellMar>
        </w:tblPrEx>
        <w:trPr>
          <w:trHeight w:val="814"/>
        </w:trPr>
        <w:tc>
          <w:tcPr>
            <w:tcW w:w="9720" w:type="dxa"/>
            <w:gridSpan w:val="7"/>
            <w:tcBorders>
              <w:top w:val="single" w:sz="4" w:space="0" w:color="000000"/>
              <w:left w:val="double" w:sz="4" w:space="0" w:color="000000"/>
              <w:bottom w:val="double" w:sz="4" w:space="0" w:color="000000"/>
              <w:right w:val="double" w:sz="4" w:space="0" w:color="000000"/>
            </w:tcBorders>
            <w:shd w:val="clear" w:color="auto" w:fill="E6E6E6"/>
            <w:tcMar>
              <w:top w:w="0" w:type="dxa"/>
              <w:left w:w="28" w:type="dxa"/>
              <w:bottom w:w="0" w:type="dxa"/>
              <w:right w:w="28" w:type="dxa"/>
            </w:tcMar>
            <w:vAlign w:val="center"/>
          </w:tcPr>
          <w:p w:rsidR="009C196D" w:rsidRDefault="00857EB6">
            <w:pPr>
              <w:snapToGrid w:val="0"/>
              <w:spacing w:line="240" w:lineRule="atLeast"/>
              <w:ind w:hanging="12"/>
              <w:jc w:val="right"/>
            </w:pPr>
            <w:r>
              <w:rPr>
                <w:rFonts w:ascii="Book Antiqua" w:eastAsia="標楷體" w:hAnsi="Book Antiqua"/>
                <w:color w:val="000000"/>
                <w:szCs w:val="20"/>
              </w:rPr>
              <w:t>申請補助經費合計：</w:t>
            </w:r>
            <w:r>
              <w:rPr>
                <w:rFonts w:ascii="Book Antiqua" w:eastAsia="標楷體" w:hAnsi="Book Antiqua"/>
                <w:color w:val="000000"/>
                <w:szCs w:val="20"/>
                <w:u w:val="single"/>
              </w:rPr>
              <w:t xml:space="preserve">               </w:t>
            </w:r>
            <w:r>
              <w:rPr>
                <w:rFonts w:ascii="Book Antiqua" w:eastAsia="標楷體" w:hAnsi="Book Antiqua"/>
                <w:color w:val="000000"/>
                <w:szCs w:val="20"/>
              </w:rPr>
              <w:t>元整</w:t>
            </w:r>
          </w:p>
        </w:tc>
      </w:tr>
    </w:tbl>
    <w:p w:rsidR="009C196D" w:rsidRDefault="009C196D">
      <w:pPr>
        <w:snapToGrid w:val="0"/>
        <w:spacing w:line="240" w:lineRule="atLeast"/>
        <w:ind w:left="440" w:hanging="440"/>
        <w:jc w:val="both"/>
        <w:rPr>
          <w:rFonts w:ascii="Book Antiqua" w:eastAsia="標楷體" w:hAnsi="Book Antiqua"/>
          <w:color w:val="000000"/>
          <w:sz w:val="22"/>
        </w:rPr>
      </w:pPr>
    </w:p>
    <w:p w:rsidR="009C196D" w:rsidRDefault="00857EB6">
      <w:pPr>
        <w:snapToGrid w:val="0"/>
        <w:spacing w:line="240" w:lineRule="atLeast"/>
        <w:ind w:left="560" w:hanging="560"/>
        <w:jc w:val="both"/>
        <w:rPr>
          <w:rFonts w:ascii="Book Antiqua" w:eastAsia="標楷體" w:hAnsi="Book Antiqua"/>
          <w:color w:val="000000"/>
          <w:sz w:val="28"/>
          <w:szCs w:val="28"/>
        </w:rPr>
        <w:sectPr w:rsidR="009C196D">
          <w:footerReference w:type="default" r:id="rId16"/>
          <w:pgSz w:w="11906" w:h="16838"/>
          <w:pgMar w:top="1134" w:right="1134" w:bottom="1134" w:left="1134" w:header="720" w:footer="720" w:gutter="0"/>
          <w:cols w:space="720"/>
          <w:docGrid w:type="lines" w:linePitch="496"/>
        </w:sectPr>
      </w:pPr>
      <w:r>
        <w:rPr>
          <w:rFonts w:ascii="Book Antiqua" w:eastAsia="標楷體" w:hAnsi="Book Antiqua"/>
          <w:color w:val="000000"/>
          <w:sz w:val="28"/>
          <w:szCs w:val="28"/>
        </w:rPr>
        <w:t xml:space="preserve">  </w:t>
      </w:r>
      <w:r>
        <w:rPr>
          <w:rFonts w:ascii="Book Antiqua" w:eastAsia="標楷體" w:hAnsi="Book Antiqua"/>
          <w:color w:val="000000"/>
          <w:sz w:val="28"/>
          <w:szCs w:val="28"/>
        </w:rPr>
        <w:t>承辦人員</w:t>
      </w:r>
      <w:r>
        <w:rPr>
          <w:rFonts w:ascii="Book Antiqua" w:eastAsia="標楷體" w:hAnsi="Book Antiqua"/>
          <w:color w:val="000000"/>
          <w:sz w:val="28"/>
          <w:szCs w:val="28"/>
        </w:rPr>
        <w:t>/</w:t>
      </w:r>
      <w:r>
        <w:rPr>
          <w:rFonts w:ascii="Book Antiqua" w:eastAsia="標楷體" w:hAnsi="Book Antiqua"/>
          <w:color w:val="000000"/>
          <w:sz w:val="28"/>
          <w:szCs w:val="28"/>
        </w:rPr>
        <w:t>製表</w:t>
      </w:r>
      <w:r>
        <w:rPr>
          <w:rFonts w:ascii="Book Antiqua" w:eastAsia="標楷體" w:hAnsi="Book Antiqua"/>
          <w:color w:val="000000"/>
          <w:sz w:val="28"/>
          <w:szCs w:val="28"/>
        </w:rPr>
        <w:t xml:space="preserve">      </w:t>
      </w:r>
      <w:r>
        <w:rPr>
          <w:rFonts w:ascii="Book Antiqua" w:eastAsia="標楷體" w:hAnsi="Book Antiqua"/>
          <w:color w:val="000000"/>
          <w:sz w:val="28"/>
          <w:szCs w:val="28"/>
        </w:rPr>
        <w:t>承辦處室主任</w:t>
      </w:r>
      <w:r>
        <w:rPr>
          <w:rFonts w:ascii="Book Antiqua" w:eastAsia="標楷體" w:hAnsi="Book Antiqua"/>
          <w:color w:val="000000"/>
          <w:sz w:val="28"/>
          <w:szCs w:val="28"/>
        </w:rPr>
        <w:t xml:space="preserve">        </w:t>
      </w:r>
      <w:r>
        <w:rPr>
          <w:rFonts w:ascii="Book Antiqua" w:eastAsia="標楷體" w:hAnsi="Book Antiqua"/>
          <w:color w:val="000000"/>
          <w:sz w:val="28"/>
          <w:szCs w:val="28"/>
        </w:rPr>
        <w:t>會計主任</w:t>
      </w:r>
      <w:r>
        <w:rPr>
          <w:rFonts w:ascii="Book Antiqua" w:eastAsia="標楷體" w:hAnsi="Book Antiqua"/>
          <w:color w:val="000000"/>
          <w:sz w:val="28"/>
          <w:szCs w:val="28"/>
        </w:rPr>
        <w:t xml:space="preserve">          </w:t>
      </w:r>
      <w:r>
        <w:rPr>
          <w:rFonts w:ascii="Book Antiqua" w:eastAsia="標楷體" w:hAnsi="Book Antiqua"/>
          <w:color w:val="000000"/>
          <w:sz w:val="28"/>
          <w:szCs w:val="28"/>
        </w:rPr>
        <w:t>校長</w:t>
      </w:r>
    </w:p>
    <w:p w:rsidR="009C196D" w:rsidRDefault="00857EB6">
      <w:pPr>
        <w:snapToGrid w:val="0"/>
        <w:spacing w:before="180" w:line="240" w:lineRule="atLeast"/>
        <w:jc w:val="both"/>
        <w:rPr>
          <w:rFonts w:eastAsia="標楷體"/>
          <w:b/>
          <w:color w:val="000000"/>
        </w:rPr>
      </w:pPr>
      <w:r>
        <w:rPr>
          <w:rFonts w:eastAsia="標楷體"/>
          <w:b/>
          <w:color w:val="000000"/>
        </w:rPr>
        <w:t>附表</w:t>
      </w:r>
      <w:r>
        <w:rPr>
          <w:rFonts w:eastAsia="標楷體"/>
          <w:b/>
          <w:color w:val="000000"/>
        </w:rPr>
        <w:t>(</w:t>
      </w:r>
      <w:proofErr w:type="gramStart"/>
      <w:r>
        <w:rPr>
          <w:rFonts w:eastAsia="標楷體"/>
          <w:b/>
          <w:color w:val="000000"/>
        </w:rPr>
        <w:t>一</w:t>
      </w:r>
      <w:proofErr w:type="gramEnd"/>
      <w:r>
        <w:rPr>
          <w:rFonts w:eastAsia="標楷體"/>
          <w:b/>
          <w:color w:val="000000"/>
        </w:rPr>
        <w:t>)-3</w:t>
      </w:r>
    </w:p>
    <w:p w:rsidR="009C196D" w:rsidRDefault="00857EB6">
      <w:pPr>
        <w:snapToGrid w:val="0"/>
        <w:spacing w:line="320" w:lineRule="exact"/>
        <w:jc w:val="center"/>
        <w:rPr>
          <w:rFonts w:ascii="Book Antiqua" w:eastAsia="標楷體" w:hAnsi="Book Antiqua"/>
          <w:b/>
          <w:color w:val="000000"/>
          <w:sz w:val="28"/>
          <w:szCs w:val="28"/>
        </w:rPr>
      </w:pPr>
      <w:r>
        <w:rPr>
          <w:rFonts w:ascii="Book Antiqua" w:eastAsia="標楷體" w:hAnsi="Book Antiqua"/>
          <w:b/>
          <w:color w:val="000000"/>
          <w:sz w:val="28"/>
          <w:szCs w:val="28"/>
        </w:rPr>
        <w:t>臺北市國民中學學術性向區域衛星資賦優異教育方案經費編列項目及標準</w:t>
      </w:r>
    </w:p>
    <w:p w:rsidR="009C196D" w:rsidRDefault="00857EB6">
      <w:pPr>
        <w:snapToGrid w:val="0"/>
        <w:spacing w:line="320" w:lineRule="exact"/>
        <w:jc w:val="right"/>
      </w:pPr>
      <w:r>
        <w:rPr>
          <w:rFonts w:ascii="Book Antiqua" w:eastAsia="標楷體" w:hAnsi="Book Antiqua"/>
          <w:b/>
          <w:color w:val="000000"/>
          <w:sz w:val="18"/>
        </w:rPr>
        <w:t>114.01.10</w:t>
      </w:r>
      <w:r>
        <w:rPr>
          <w:rFonts w:ascii="Book Antiqua" w:eastAsia="標楷體" w:hAnsi="Book Antiqua"/>
          <w:b/>
          <w:color w:val="000000"/>
          <w:sz w:val="18"/>
        </w:rPr>
        <w:t>會議決議修正</w:t>
      </w:r>
    </w:p>
    <w:tbl>
      <w:tblPr>
        <w:tblW w:w="5000" w:type="pct"/>
        <w:tblInd w:w="108" w:type="dxa"/>
        <w:tblCellMar>
          <w:left w:w="10" w:type="dxa"/>
          <w:right w:w="10" w:type="dxa"/>
        </w:tblCellMar>
        <w:tblLook w:val="0000" w:firstRow="0" w:lastRow="0" w:firstColumn="0" w:lastColumn="0" w:noHBand="0" w:noVBand="0"/>
      </w:tblPr>
      <w:tblGrid>
        <w:gridCol w:w="1440"/>
        <w:gridCol w:w="1552"/>
        <w:gridCol w:w="1552"/>
        <w:gridCol w:w="5084"/>
      </w:tblGrid>
      <w:tr w:rsidR="009C196D">
        <w:tblPrEx>
          <w:tblCellMar>
            <w:top w:w="0" w:type="dxa"/>
            <w:bottom w:w="0" w:type="dxa"/>
          </w:tblCellMar>
        </w:tblPrEx>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b/>
                <w:color w:val="000000"/>
              </w:rPr>
            </w:pPr>
            <w:r>
              <w:rPr>
                <w:rFonts w:ascii="Book Antiqua" w:eastAsia="標楷體" w:hAnsi="Book Antiqua"/>
                <w:b/>
                <w:color w:val="000000"/>
              </w:rPr>
              <w:t>項目</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857EB6">
            <w:pPr>
              <w:snapToGrid w:val="0"/>
              <w:spacing w:line="240" w:lineRule="atLeast"/>
              <w:jc w:val="center"/>
              <w:rPr>
                <w:rFonts w:ascii="Book Antiqua" w:eastAsia="標楷體" w:hAnsi="Book Antiqua"/>
                <w:b/>
                <w:color w:val="000000"/>
              </w:rPr>
            </w:pPr>
            <w:r>
              <w:rPr>
                <w:rFonts w:ascii="Book Antiqua" w:eastAsia="標楷體" w:hAnsi="Book Antiqua"/>
                <w:b/>
                <w:color w:val="000000"/>
              </w:rPr>
              <w:t>單位</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b/>
                <w:color w:val="000000"/>
              </w:rPr>
            </w:pPr>
            <w:r>
              <w:rPr>
                <w:rFonts w:ascii="Book Antiqua" w:eastAsia="標楷體" w:hAnsi="Book Antiqua"/>
                <w:b/>
                <w:color w:val="000000"/>
              </w:rPr>
              <w:t>單價</w:t>
            </w:r>
          </w:p>
        </w:tc>
        <w:tc>
          <w:tcPr>
            <w:tcW w:w="5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b/>
                <w:color w:val="000000"/>
              </w:rPr>
            </w:pPr>
            <w:r>
              <w:rPr>
                <w:rFonts w:ascii="Book Antiqua" w:eastAsia="標楷體" w:hAnsi="Book Antiqua"/>
                <w:b/>
                <w:color w:val="000000"/>
              </w:rPr>
              <w:t>說明</w:t>
            </w:r>
          </w:p>
        </w:tc>
      </w:tr>
      <w:tr w:rsidR="009C196D">
        <w:tblPrEx>
          <w:tblCellMar>
            <w:top w:w="0" w:type="dxa"/>
            <w:bottom w:w="0" w:type="dxa"/>
          </w:tblCellMar>
        </w:tblPrEx>
        <w:trPr>
          <w:trHeight w:val="680"/>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加班費</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人、時</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185</w:t>
            </w:r>
          </w:p>
        </w:tc>
        <w:tc>
          <w:tcPr>
            <w:tcW w:w="5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left="165" w:hanging="165"/>
              <w:jc w:val="both"/>
            </w:pPr>
            <w:r>
              <w:rPr>
                <w:rFonts w:ascii="Book Antiqua" w:eastAsia="標楷體" w:hAnsi="Book Antiqua"/>
                <w:color w:val="000000"/>
                <w:sz w:val="22"/>
                <w:szCs w:val="22"/>
              </w:rPr>
              <w:t>1.</w:t>
            </w:r>
            <w:r>
              <w:rPr>
                <w:rFonts w:ascii="Book Antiqua" w:eastAsia="標楷體" w:hAnsi="Book Antiqua"/>
                <w:color w:val="000000"/>
                <w:sz w:val="22"/>
                <w:szCs w:val="22"/>
              </w:rPr>
              <w:t>編列時數以</w:t>
            </w:r>
            <w:r>
              <w:rPr>
                <w:rFonts w:ascii="Book Antiqua" w:eastAsia="標楷體" w:hAnsi="Book Antiqua"/>
                <w:b/>
                <w:color w:val="000000"/>
                <w:sz w:val="22"/>
                <w:szCs w:val="22"/>
                <w:u w:val="single"/>
              </w:rPr>
              <w:t>每學期開課時數乘</w:t>
            </w:r>
            <w:r>
              <w:rPr>
                <w:rFonts w:ascii="Book Antiqua" w:eastAsia="標楷體" w:hAnsi="Book Antiqua"/>
                <w:b/>
                <w:color w:val="000000"/>
                <w:sz w:val="22"/>
                <w:szCs w:val="22"/>
                <w:u w:val="single"/>
              </w:rPr>
              <w:t>1</w:t>
            </w:r>
            <w:r>
              <w:rPr>
                <w:rFonts w:ascii="Book Antiqua" w:eastAsia="標楷體" w:hAnsi="Book Antiqua"/>
                <w:color w:val="000000"/>
                <w:sz w:val="22"/>
                <w:szCs w:val="22"/>
              </w:rPr>
              <w:t>為上限，其餘以</w:t>
            </w:r>
            <w:proofErr w:type="gramStart"/>
            <w:r>
              <w:rPr>
                <w:rFonts w:ascii="Book Antiqua" w:eastAsia="標楷體" w:hAnsi="Book Antiqua"/>
                <w:color w:val="000000"/>
                <w:sz w:val="22"/>
                <w:szCs w:val="22"/>
              </w:rPr>
              <w:t>補休為原則</w:t>
            </w:r>
            <w:proofErr w:type="gramEnd"/>
            <w:r>
              <w:rPr>
                <w:rFonts w:ascii="Book Antiqua" w:eastAsia="標楷體" w:hAnsi="Book Antiqua"/>
                <w:color w:val="000000"/>
                <w:sz w:val="22"/>
                <w:szCs w:val="22"/>
              </w:rPr>
              <w:t>（如該學期課程規劃</w:t>
            </w:r>
            <w:r>
              <w:rPr>
                <w:rFonts w:ascii="Book Antiqua" w:eastAsia="標楷體" w:hAnsi="Book Antiqua"/>
                <w:color w:val="000000"/>
                <w:sz w:val="22"/>
                <w:szCs w:val="22"/>
              </w:rPr>
              <w:t>30</w:t>
            </w:r>
            <w:r>
              <w:rPr>
                <w:rFonts w:ascii="Book Antiqua" w:eastAsia="標楷體" w:hAnsi="Book Antiqua"/>
                <w:color w:val="000000"/>
                <w:sz w:val="22"/>
                <w:szCs w:val="22"/>
              </w:rPr>
              <w:t>小時，則加班費編列上限為</w:t>
            </w:r>
            <w:r>
              <w:rPr>
                <w:rFonts w:ascii="Book Antiqua" w:eastAsia="標楷體" w:hAnsi="Book Antiqua"/>
                <w:color w:val="000000"/>
                <w:sz w:val="22"/>
                <w:szCs w:val="22"/>
              </w:rPr>
              <w:t>30x1=30</w:t>
            </w:r>
            <w:r>
              <w:rPr>
                <w:rFonts w:ascii="Book Antiqua" w:eastAsia="標楷體" w:hAnsi="Book Antiqua"/>
                <w:color w:val="000000"/>
                <w:sz w:val="22"/>
                <w:szCs w:val="22"/>
              </w:rPr>
              <w:t>小時）。</w:t>
            </w:r>
          </w:p>
          <w:p w:rsidR="009C196D" w:rsidRDefault="00857EB6">
            <w:pPr>
              <w:snapToGrid w:val="0"/>
              <w:spacing w:line="240" w:lineRule="atLeast"/>
              <w:ind w:left="165" w:hanging="165"/>
              <w:jc w:val="both"/>
            </w:pPr>
            <w:r>
              <w:rPr>
                <w:rFonts w:ascii="Book Antiqua" w:eastAsia="標楷體" w:hAnsi="Book Antiqua"/>
                <w:color w:val="000000"/>
                <w:sz w:val="22"/>
                <w:szCs w:val="22"/>
              </w:rPr>
              <w:t>2.</w:t>
            </w:r>
            <w:r>
              <w:rPr>
                <w:rFonts w:ascii="Book Antiqua" w:eastAsia="標楷體" w:hAnsi="Book Antiqua"/>
                <w:color w:val="000000"/>
                <w:sz w:val="22"/>
                <w:szCs w:val="22"/>
              </w:rPr>
              <w:t>單價</w:t>
            </w:r>
            <w:r>
              <w:rPr>
                <w:rFonts w:ascii="Book Antiqua" w:eastAsia="標楷體" w:hAnsi="Book Antiqua"/>
                <w:color w:val="000000"/>
                <w:sz w:val="22"/>
                <w:szCs w:val="22"/>
              </w:rPr>
              <w:t>185</w:t>
            </w:r>
            <w:r>
              <w:rPr>
                <w:rFonts w:ascii="Book Antiqua" w:eastAsia="標楷體" w:hAnsi="Book Antiqua"/>
                <w:color w:val="000000"/>
                <w:sz w:val="22"/>
                <w:szCs w:val="22"/>
              </w:rPr>
              <w:t>元僅為編列基準，</w:t>
            </w:r>
            <w:proofErr w:type="gramStart"/>
            <w:r>
              <w:rPr>
                <w:rFonts w:ascii="Book Antiqua" w:eastAsia="標楷體" w:hAnsi="Book Antiqua"/>
                <w:color w:val="000000"/>
                <w:sz w:val="22"/>
                <w:szCs w:val="22"/>
              </w:rPr>
              <w:t>實際支</w:t>
            </w:r>
            <w:proofErr w:type="gramEnd"/>
            <w:r>
              <w:rPr>
                <w:rFonts w:ascii="Book Antiqua" w:eastAsia="標楷體" w:hAnsi="Book Antiqua"/>
                <w:color w:val="000000"/>
                <w:sz w:val="22"/>
                <w:szCs w:val="22"/>
              </w:rPr>
              <w:t>給請各校依實際情形核實撥付。</w:t>
            </w:r>
          </w:p>
        </w:tc>
      </w:tr>
      <w:tr w:rsidR="009C196D">
        <w:tblPrEx>
          <w:tblCellMar>
            <w:top w:w="0" w:type="dxa"/>
            <w:bottom w:w="0" w:type="dxa"/>
          </w:tblCellMar>
        </w:tblPrEx>
        <w:trPr>
          <w:trHeight w:val="680"/>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逾時誤餐</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項、人、時</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120</w:t>
            </w:r>
          </w:p>
        </w:tc>
        <w:tc>
          <w:tcPr>
            <w:tcW w:w="5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after="54" w:line="240" w:lineRule="atLeast"/>
              <w:ind w:left="165" w:hanging="165"/>
            </w:pPr>
            <w:r>
              <w:rPr>
                <w:rFonts w:ascii="Book Antiqua" w:eastAsia="標楷體" w:hAnsi="Book Antiqua"/>
                <w:color w:val="000000"/>
                <w:sz w:val="22"/>
                <w:szCs w:val="22"/>
              </w:rPr>
              <w:t>1.</w:t>
            </w:r>
            <w:r>
              <w:rPr>
                <w:rFonts w:ascii="Book Antiqua" w:eastAsia="標楷體" w:hAnsi="Book Antiqua"/>
                <w:color w:val="000000"/>
                <w:sz w:val="22"/>
                <w:szCs w:val="22"/>
              </w:rPr>
              <w:t>學生上課</w:t>
            </w:r>
            <w:proofErr w:type="gramStart"/>
            <w:r>
              <w:rPr>
                <w:rFonts w:ascii="Book Antiqua" w:eastAsia="標楷體" w:hAnsi="Book Antiqua"/>
                <w:color w:val="000000"/>
                <w:sz w:val="22"/>
                <w:szCs w:val="22"/>
              </w:rPr>
              <w:t>所需逾時</w:t>
            </w:r>
            <w:proofErr w:type="gramEnd"/>
            <w:r>
              <w:rPr>
                <w:rFonts w:ascii="Book Antiqua" w:eastAsia="標楷體" w:hAnsi="Book Antiqua"/>
                <w:color w:val="000000"/>
                <w:sz w:val="22"/>
                <w:szCs w:val="22"/>
              </w:rPr>
              <w:t>誤餐費，由學生自費。</w:t>
            </w:r>
          </w:p>
          <w:p w:rsidR="009C196D" w:rsidRDefault="00857EB6">
            <w:pPr>
              <w:snapToGrid w:val="0"/>
              <w:spacing w:after="54" w:line="240" w:lineRule="atLeast"/>
              <w:ind w:left="165" w:hanging="165"/>
            </w:pPr>
            <w:r>
              <w:rPr>
                <w:rFonts w:ascii="Book Antiqua" w:eastAsia="標楷體" w:hAnsi="Book Antiqua"/>
                <w:color w:val="000000"/>
                <w:sz w:val="22"/>
                <w:szCs w:val="22"/>
              </w:rPr>
              <w:t>2.</w:t>
            </w:r>
            <w:r>
              <w:rPr>
                <w:rFonts w:ascii="Book Antiqua" w:eastAsia="標楷體" w:hAnsi="Book Antiqua"/>
                <w:color w:val="000000"/>
                <w:sz w:val="22"/>
                <w:szCs w:val="22"/>
              </w:rPr>
              <w:t>工作人員誤餐費請核實編列（加班費與誤餐費不可重複請領）。</w:t>
            </w:r>
          </w:p>
        </w:tc>
      </w:tr>
      <w:tr w:rsidR="009C196D">
        <w:tblPrEx>
          <w:tblCellMar>
            <w:top w:w="0" w:type="dxa"/>
            <w:bottom w:w="0" w:type="dxa"/>
          </w:tblCellMar>
        </w:tblPrEx>
        <w:trPr>
          <w:trHeight w:val="567"/>
        </w:trPr>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講課鐘點、稿費、</w:t>
            </w:r>
            <w:r>
              <w:rPr>
                <w:rFonts w:ascii="Book Antiqua" w:eastAsia="標楷體" w:hAnsi="Book Antiqua"/>
                <w:color w:val="000000"/>
              </w:rPr>
              <w:br/>
            </w:r>
            <w:r>
              <w:rPr>
                <w:rFonts w:ascii="Book Antiqua" w:eastAsia="標楷體" w:hAnsi="Book Antiqua"/>
                <w:color w:val="000000"/>
              </w:rPr>
              <w:t>出席審查及查詢費</w:t>
            </w:r>
          </w:p>
        </w:tc>
        <w:tc>
          <w:tcPr>
            <w:tcW w:w="15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項、時</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2,000</w:t>
            </w:r>
          </w:p>
        </w:tc>
        <w:tc>
          <w:tcPr>
            <w:tcW w:w="5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both"/>
            </w:pPr>
            <w:r>
              <w:rPr>
                <w:rFonts w:ascii="Book Antiqua" w:eastAsia="標楷體" w:hAnsi="Book Antiqua"/>
                <w:color w:val="000000"/>
                <w:sz w:val="22"/>
                <w:szCs w:val="22"/>
              </w:rPr>
              <w:t>專家學者講授鐘點費</w:t>
            </w:r>
          </w:p>
        </w:tc>
      </w:tr>
      <w:tr w:rsidR="009C196D">
        <w:tblPrEx>
          <w:tblCellMar>
            <w:top w:w="0" w:type="dxa"/>
            <w:bottom w:w="0" w:type="dxa"/>
          </w:tblCellMar>
        </w:tblPrEx>
        <w:trPr>
          <w:trHeight w:val="567"/>
        </w:trPr>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both"/>
              <w:rPr>
                <w:rFonts w:ascii="Book Antiqua" w:eastAsia="標楷體" w:hAnsi="Book Antiqua"/>
                <w:color w:val="000000"/>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center"/>
              <w:rPr>
                <w:rFonts w:ascii="Book Antiqua" w:eastAsia="標楷體" w:hAnsi="Book Antiqua"/>
                <w:color w:val="00000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1,500</w:t>
            </w:r>
          </w:p>
        </w:tc>
        <w:tc>
          <w:tcPr>
            <w:tcW w:w="5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both"/>
            </w:pPr>
            <w:r>
              <w:rPr>
                <w:rFonts w:ascii="Book Antiqua" w:eastAsia="標楷體" w:hAnsi="Book Antiqua"/>
                <w:color w:val="000000"/>
                <w:sz w:val="22"/>
                <w:szCs w:val="22"/>
              </w:rPr>
              <w:t>外聘教師講授鐘點費</w:t>
            </w:r>
          </w:p>
        </w:tc>
      </w:tr>
      <w:tr w:rsidR="009C196D">
        <w:tblPrEx>
          <w:tblCellMar>
            <w:top w:w="0" w:type="dxa"/>
            <w:bottom w:w="0" w:type="dxa"/>
          </w:tblCellMar>
        </w:tblPrEx>
        <w:trPr>
          <w:trHeight w:val="567"/>
        </w:trPr>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both"/>
              <w:rPr>
                <w:rFonts w:ascii="Book Antiqua" w:eastAsia="標楷體" w:hAnsi="Book Antiqua"/>
                <w:color w:val="000000"/>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center"/>
              <w:rPr>
                <w:rFonts w:ascii="Book Antiqua" w:eastAsia="標楷體" w:hAnsi="Book Antiqua"/>
                <w:color w:val="00000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1,000</w:t>
            </w:r>
          </w:p>
        </w:tc>
        <w:tc>
          <w:tcPr>
            <w:tcW w:w="5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both"/>
            </w:pPr>
            <w:proofErr w:type="gramStart"/>
            <w:r>
              <w:rPr>
                <w:rFonts w:ascii="Book Antiqua" w:eastAsia="標楷體" w:hAnsi="Book Antiqua"/>
                <w:color w:val="000000"/>
                <w:sz w:val="22"/>
                <w:szCs w:val="22"/>
              </w:rPr>
              <w:t>內聘教師</w:t>
            </w:r>
            <w:proofErr w:type="gramEnd"/>
            <w:r>
              <w:rPr>
                <w:rFonts w:ascii="Book Antiqua" w:eastAsia="標楷體" w:hAnsi="Book Antiqua"/>
                <w:color w:val="000000"/>
                <w:sz w:val="22"/>
                <w:szCs w:val="22"/>
              </w:rPr>
              <w:t>講授鐘點費</w:t>
            </w:r>
          </w:p>
        </w:tc>
      </w:tr>
      <w:tr w:rsidR="009C196D">
        <w:tblPrEx>
          <w:tblCellMar>
            <w:top w:w="0" w:type="dxa"/>
            <w:bottom w:w="0" w:type="dxa"/>
          </w:tblCellMar>
        </w:tblPrEx>
        <w:trPr>
          <w:trHeight w:val="680"/>
        </w:trPr>
        <w:tc>
          <w:tcPr>
            <w:tcW w:w="144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both"/>
              <w:rPr>
                <w:rFonts w:ascii="Book Antiqua" w:eastAsia="標楷體" w:hAnsi="Book Antiqua"/>
                <w:color w:val="000000"/>
              </w:rPr>
            </w:pPr>
          </w:p>
        </w:tc>
        <w:tc>
          <w:tcPr>
            <w:tcW w:w="15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center"/>
              <w:rPr>
                <w:rFonts w:ascii="Book Antiqua" w:eastAsia="標楷體" w:hAnsi="Book Antiqua"/>
                <w:color w:val="000000"/>
              </w:rPr>
            </w:pP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同一課程</w:t>
            </w:r>
            <w:r>
              <w:rPr>
                <w:rFonts w:ascii="Book Antiqua" w:eastAsia="標楷體" w:hAnsi="Book Antiqua"/>
                <w:color w:val="000000"/>
              </w:rPr>
              <w:br/>
            </w:r>
            <w:r>
              <w:rPr>
                <w:rFonts w:ascii="Book Antiqua" w:eastAsia="標楷體" w:hAnsi="Book Antiqua"/>
                <w:color w:val="000000"/>
              </w:rPr>
              <w:t>講座鐘點費</w:t>
            </w:r>
            <w:r>
              <w:rPr>
                <w:rFonts w:ascii="Book Antiqua" w:eastAsia="標楷體" w:hAnsi="Book Antiqua"/>
                <w:color w:val="000000"/>
              </w:rPr>
              <w:br/>
            </w:r>
            <w:r>
              <w:rPr>
                <w:rFonts w:ascii="Book Antiqua" w:eastAsia="標楷體" w:hAnsi="Book Antiqua"/>
                <w:color w:val="000000"/>
              </w:rPr>
              <w:t>之</w:t>
            </w:r>
            <w:r>
              <w:rPr>
                <w:rFonts w:ascii="Book Antiqua" w:eastAsia="標楷體" w:hAnsi="Book Antiqua"/>
                <w:color w:val="000000"/>
              </w:rPr>
              <w:t>1/2</w:t>
            </w:r>
            <w:r>
              <w:rPr>
                <w:rFonts w:ascii="Book Antiqua" w:eastAsia="標楷體" w:hAnsi="Book Antiqua"/>
                <w:color w:val="000000"/>
              </w:rPr>
              <w:t>編列</w:t>
            </w:r>
          </w:p>
        </w:tc>
        <w:tc>
          <w:tcPr>
            <w:tcW w:w="5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left="165" w:hanging="165"/>
              <w:jc w:val="both"/>
            </w:pPr>
            <w:r>
              <w:rPr>
                <w:rFonts w:ascii="Book Antiqua" w:eastAsia="標楷體" w:hAnsi="Book Antiqua"/>
                <w:color w:val="000000"/>
                <w:sz w:val="22"/>
                <w:szCs w:val="22"/>
              </w:rPr>
              <w:t>1.</w:t>
            </w:r>
            <w:r>
              <w:rPr>
                <w:rFonts w:ascii="Book Antiqua" w:eastAsia="標楷體" w:hAnsi="Book Antiqua"/>
                <w:color w:val="000000"/>
                <w:sz w:val="22"/>
                <w:szCs w:val="22"/>
              </w:rPr>
              <w:t>助教鐘點費，請於申請計畫中註明</w:t>
            </w:r>
            <w:r>
              <w:rPr>
                <w:rFonts w:ascii="Book Antiqua" w:eastAsia="標楷體" w:hAnsi="Book Antiqua"/>
                <w:color w:val="000000"/>
                <w:sz w:val="22"/>
                <w:szCs w:val="22"/>
                <w:u w:val="single"/>
              </w:rPr>
              <w:t>協同教師</w:t>
            </w:r>
            <w:r>
              <w:rPr>
                <w:rFonts w:ascii="Book Antiqua" w:eastAsia="標楷體" w:hAnsi="Book Antiqua"/>
                <w:color w:val="000000"/>
                <w:sz w:val="22"/>
                <w:szCs w:val="22"/>
              </w:rPr>
              <w:t>及經費明細表上註明</w:t>
            </w:r>
            <w:r>
              <w:rPr>
                <w:rFonts w:ascii="Book Antiqua" w:eastAsia="標楷體" w:hAnsi="Book Antiqua"/>
                <w:color w:val="000000"/>
                <w:sz w:val="22"/>
                <w:szCs w:val="22"/>
                <w:u w:val="single"/>
              </w:rPr>
              <w:t>助教鐘點費</w:t>
            </w:r>
            <w:proofErr w:type="gramStart"/>
            <w:r>
              <w:rPr>
                <w:rFonts w:ascii="Book Antiqua" w:eastAsia="標楷體" w:hAnsi="Book Antiqua"/>
                <w:color w:val="000000"/>
                <w:sz w:val="22"/>
                <w:szCs w:val="22"/>
              </w:rPr>
              <w:t>（</w:t>
            </w:r>
            <w:proofErr w:type="gramEnd"/>
            <w:r>
              <w:rPr>
                <w:rFonts w:ascii="Book Antiqua" w:eastAsia="標楷體" w:hAnsi="Book Antiqua"/>
                <w:color w:val="000000"/>
                <w:sz w:val="22"/>
                <w:szCs w:val="22"/>
              </w:rPr>
              <w:t>如授課教師鐘點費為</w:t>
            </w:r>
            <w:r>
              <w:rPr>
                <w:rFonts w:ascii="Book Antiqua" w:eastAsia="標楷體" w:hAnsi="Book Antiqua"/>
                <w:color w:val="000000"/>
                <w:sz w:val="22"/>
                <w:szCs w:val="22"/>
              </w:rPr>
              <w:t>1,500</w:t>
            </w:r>
            <w:r>
              <w:rPr>
                <w:rFonts w:ascii="Book Antiqua" w:eastAsia="標楷體" w:hAnsi="Book Antiqua"/>
                <w:color w:val="000000"/>
                <w:sz w:val="22"/>
                <w:szCs w:val="22"/>
              </w:rPr>
              <w:t>元，則助教鐘點費上限為</w:t>
            </w:r>
            <w:r>
              <w:rPr>
                <w:rFonts w:ascii="Book Antiqua" w:eastAsia="標楷體" w:hAnsi="Book Antiqua"/>
                <w:color w:val="000000"/>
                <w:sz w:val="22"/>
                <w:szCs w:val="22"/>
              </w:rPr>
              <w:t>750</w:t>
            </w:r>
            <w:r>
              <w:rPr>
                <w:rFonts w:ascii="Book Antiqua" w:eastAsia="標楷體" w:hAnsi="Book Antiqua"/>
                <w:color w:val="000000"/>
                <w:sz w:val="22"/>
                <w:szCs w:val="22"/>
              </w:rPr>
              <w:t>元；授課教師鐘點費為</w:t>
            </w:r>
            <w:r>
              <w:rPr>
                <w:rFonts w:ascii="Book Antiqua" w:eastAsia="標楷體" w:hAnsi="Book Antiqua"/>
                <w:color w:val="000000"/>
                <w:sz w:val="22"/>
                <w:szCs w:val="22"/>
              </w:rPr>
              <w:t>1,000</w:t>
            </w:r>
            <w:r>
              <w:rPr>
                <w:rFonts w:ascii="Book Antiqua" w:eastAsia="標楷體" w:hAnsi="Book Antiqua"/>
                <w:color w:val="000000"/>
                <w:sz w:val="22"/>
                <w:szCs w:val="22"/>
              </w:rPr>
              <w:t>元，則助教鐘點費上限為</w:t>
            </w:r>
            <w:r>
              <w:rPr>
                <w:rFonts w:ascii="Book Antiqua" w:eastAsia="標楷體" w:hAnsi="Book Antiqua"/>
                <w:color w:val="000000"/>
                <w:sz w:val="22"/>
                <w:szCs w:val="22"/>
              </w:rPr>
              <w:t>500</w:t>
            </w:r>
            <w:r>
              <w:rPr>
                <w:rFonts w:ascii="Book Antiqua" w:eastAsia="標楷體" w:hAnsi="Book Antiqua"/>
                <w:color w:val="000000"/>
                <w:sz w:val="22"/>
                <w:szCs w:val="22"/>
              </w:rPr>
              <w:t>元</w:t>
            </w:r>
            <w:proofErr w:type="gramStart"/>
            <w:r>
              <w:rPr>
                <w:rFonts w:ascii="Book Antiqua" w:eastAsia="標楷體" w:hAnsi="Book Antiqua"/>
                <w:color w:val="000000"/>
                <w:sz w:val="22"/>
                <w:szCs w:val="22"/>
              </w:rPr>
              <w:t>）</w:t>
            </w:r>
            <w:proofErr w:type="gramEnd"/>
          </w:p>
          <w:p w:rsidR="009C196D" w:rsidRDefault="00857EB6">
            <w:pPr>
              <w:snapToGrid w:val="0"/>
              <w:spacing w:line="240" w:lineRule="atLeast"/>
              <w:ind w:left="165" w:hanging="165"/>
              <w:jc w:val="both"/>
            </w:pPr>
            <w:r>
              <w:rPr>
                <w:rFonts w:ascii="Book Antiqua" w:eastAsia="標楷體" w:hAnsi="Book Antiqua"/>
                <w:color w:val="000000"/>
                <w:sz w:val="22"/>
                <w:szCs w:val="22"/>
              </w:rPr>
              <w:t>2.</w:t>
            </w:r>
            <w:r>
              <w:rPr>
                <w:rFonts w:ascii="Book Antiqua" w:eastAsia="標楷體" w:hAnsi="Book Antiqua"/>
                <w:color w:val="000000"/>
                <w:sz w:val="22"/>
                <w:szCs w:val="22"/>
              </w:rPr>
              <w:t>學生人數達</w:t>
            </w:r>
            <w:r>
              <w:rPr>
                <w:rFonts w:ascii="Book Antiqua" w:eastAsia="標楷體" w:hAnsi="Book Antiqua"/>
                <w:color w:val="000000"/>
                <w:sz w:val="22"/>
                <w:szCs w:val="22"/>
              </w:rPr>
              <w:t>25</w:t>
            </w:r>
            <w:r>
              <w:rPr>
                <w:rFonts w:ascii="Book Antiqua" w:eastAsia="標楷體" w:hAnsi="Book Antiqua"/>
                <w:color w:val="000000"/>
                <w:sz w:val="22"/>
                <w:szCs w:val="22"/>
              </w:rPr>
              <w:t>（含）人以上者，得增加助教教師</w:t>
            </w:r>
            <w:r>
              <w:rPr>
                <w:rFonts w:ascii="Book Antiqua" w:eastAsia="標楷體" w:hAnsi="Book Antiqua"/>
                <w:color w:val="000000"/>
                <w:sz w:val="22"/>
                <w:szCs w:val="22"/>
              </w:rPr>
              <w:t>1</w:t>
            </w:r>
            <w:r>
              <w:rPr>
                <w:rFonts w:ascii="Book Antiqua" w:eastAsia="標楷體" w:hAnsi="Book Antiqua"/>
                <w:color w:val="000000"/>
                <w:sz w:val="22"/>
                <w:szCs w:val="22"/>
              </w:rPr>
              <w:t>人協助教學（惟第</w:t>
            </w:r>
            <w:r>
              <w:rPr>
                <w:rFonts w:ascii="Book Antiqua" w:eastAsia="標楷體" w:hAnsi="Book Antiqua"/>
                <w:color w:val="000000"/>
                <w:sz w:val="22"/>
                <w:szCs w:val="22"/>
              </w:rPr>
              <w:t>2</w:t>
            </w:r>
            <w:r>
              <w:rPr>
                <w:rFonts w:ascii="Book Antiqua" w:eastAsia="標楷體" w:hAnsi="Book Antiqua"/>
                <w:color w:val="000000"/>
                <w:sz w:val="22"/>
                <w:szCs w:val="22"/>
              </w:rPr>
              <w:t>位助教其鐘點費上限為</w:t>
            </w:r>
            <w:r>
              <w:rPr>
                <w:rFonts w:ascii="Book Antiqua" w:eastAsia="標楷體" w:hAnsi="Book Antiqua"/>
                <w:color w:val="000000"/>
                <w:sz w:val="22"/>
                <w:szCs w:val="22"/>
              </w:rPr>
              <w:t>500</w:t>
            </w:r>
            <w:r>
              <w:rPr>
                <w:rFonts w:ascii="Book Antiqua" w:eastAsia="標楷體" w:hAnsi="Book Antiqua"/>
                <w:color w:val="000000"/>
                <w:sz w:val="22"/>
                <w:szCs w:val="22"/>
              </w:rPr>
              <w:t>元，另如已有支援人力教師則無第</w:t>
            </w:r>
            <w:r>
              <w:rPr>
                <w:rFonts w:ascii="Book Antiqua" w:eastAsia="標楷體" w:hAnsi="Book Antiqua"/>
                <w:color w:val="000000"/>
                <w:sz w:val="22"/>
                <w:szCs w:val="22"/>
              </w:rPr>
              <w:t>2</w:t>
            </w:r>
            <w:r>
              <w:rPr>
                <w:rFonts w:ascii="Book Antiqua" w:eastAsia="標楷體" w:hAnsi="Book Antiqua"/>
                <w:color w:val="000000"/>
                <w:sz w:val="22"/>
                <w:szCs w:val="22"/>
              </w:rPr>
              <w:t>位協同教師）。</w:t>
            </w:r>
          </w:p>
          <w:p w:rsidR="009C196D" w:rsidRDefault="00857EB6">
            <w:pPr>
              <w:snapToGrid w:val="0"/>
              <w:spacing w:line="240" w:lineRule="atLeast"/>
              <w:ind w:left="165" w:hanging="165"/>
              <w:jc w:val="both"/>
            </w:pPr>
            <w:r>
              <w:rPr>
                <w:rFonts w:ascii="Book Antiqua" w:eastAsia="標楷體" w:hAnsi="Book Antiqua"/>
                <w:color w:val="000000"/>
                <w:sz w:val="22"/>
                <w:szCs w:val="22"/>
              </w:rPr>
              <w:t>3.</w:t>
            </w:r>
            <w:r>
              <w:rPr>
                <w:rFonts w:ascii="Book Antiqua" w:eastAsia="標楷體" w:hAnsi="Book Antiqua"/>
                <w:color w:val="000000"/>
                <w:sz w:val="22"/>
                <w:szCs w:val="22"/>
              </w:rPr>
              <w:t>已領取協同教師鐘點費者，不得同時再領取加班費或申請補休。</w:t>
            </w:r>
          </w:p>
        </w:tc>
      </w:tr>
      <w:tr w:rsidR="009C196D">
        <w:tblPrEx>
          <w:tblCellMar>
            <w:top w:w="0" w:type="dxa"/>
            <w:bottom w:w="0" w:type="dxa"/>
          </w:tblCellMar>
        </w:tblPrEx>
        <w:trPr>
          <w:trHeight w:val="680"/>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二代健保補充費</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式</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鐘點費總額</w:t>
            </w:r>
            <w:r>
              <w:rPr>
                <w:rFonts w:ascii="Book Antiqua" w:eastAsia="標楷體" w:hAnsi="Book Antiqua"/>
                <w:color w:val="000000"/>
              </w:rPr>
              <w:t>x2.11%</w:t>
            </w:r>
          </w:p>
        </w:tc>
        <w:tc>
          <w:tcPr>
            <w:tcW w:w="5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both"/>
            </w:pPr>
            <w:r>
              <w:rPr>
                <w:rFonts w:ascii="Book Antiqua" w:eastAsia="標楷體" w:hAnsi="Book Antiqua"/>
                <w:color w:val="000000"/>
                <w:sz w:val="22"/>
                <w:szCs w:val="22"/>
              </w:rPr>
              <w:t>單次給付費用</w:t>
            </w:r>
            <w:r>
              <w:rPr>
                <w:rFonts w:ascii="Book Antiqua" w:eastAsia="標楷體" w:hAnsi="Book Antiqua"/>
                <w:color w:val="000000"/>
                <w:sz w:val="22"/>
                <w:szCs w:val="22"/>
              </w:rPr>
              <w:t>20,000</w:t>
            </w:r>
            <w:r>
              <w:rPr>
                <w:rFonts w:ascii="Book Antiqua" w:eastAsia="標楷體" w:hAnsi="Book Antiqua"/>
                <w:color w:val="000000"/>
                <w:sz w:val="22"/>
                <w:szCs w:val="22"/>
              </w:rPr>
              <w:t>元以上、兼職所得</w:t>
            </w:r>
            <w:r>
              <w:rPr>
                <w:rFonts w:ascii="Book Antiqua" w:eastAsia="標楷體" w:hAnsi="Book Antiqua"/>
                <w:color w:val="000000"/>
                <w:sz w:val="22"/>
                <w:szCs w:val="22"/>
              </w:rPr>
              <w:t>20,008</w:t>
            </w:r>
            <w:r>
              <w:rPr>
                <w:rFonts w:ascii="Book Antiqua" w:eastAsia="標楷體" w:hAnsi="Book Antiqua"/>
                <w:color w:val="000000"/>
                <w:sz w:val="22"/>
                <w:szCs w:val="22"/>
              </w:rPr>
              <w:t>元以上需扣補充保費</w:t>
            </w:r>
            <w:r>
              <w:rPr>
                <w:rFonts w:ascii="Book Antiqua" w:eastAsia="標楷體" w:hAnsi="Book Antiqua"/>
                <w:color w:val="000000"/>
                <w:sz w:val="22"/>
                <w:szCs w:val="22"/>
              </w:rPr>
              <w:t>2.11%</w:t>
            </w:r>
            <w:r>
              <w:rPr>
                <w:rFonts w:ascii="Book Antiqua" w:eastAsia="標楷體" w:hAnsi="Book Antiqua"/>
                <w:color w:val="000000"/>
                <w:sz w:val="22"/>
                <w:szCs w:val="22"/>
              </w:rPr>
              <w:t>（請視需求編列）</w:t>
            </w:r>
          </w:p>
        </w:tc>
      </w:tr>
      <w:tr w:rsidR="009C196D">
        <w:tblPrEx>
          <w:tblCellMar>
            <w:top w:w="0" w:type="dxa"/>
            <w:bottom w:w="0" w:type="dxa"/>
          </w:tblCellMar>
        </w:tblPrEx>
        <w:trPr>
          <w:trHeight w:val="567"/>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辦公事務用品</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項、人</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color w:val="000000"/>
                <w:spacing w:val="-10"/>
              </w:rPr>
            </w:pPr>
            <w:r>
              <w:rPr>
                <w:rFonts w:ascii="Book Antiqua" w:eastAsia="標楷體" w:hAnsi="Book Antiqua"/>
                <w:color w:val="000000"/>
                <w:spacing w:val="-10"/>
              </w:rPr>
              <w:t>1,500+(</w:t>
            </w:r>
            <w:r>
              <w:rPr>
                <w:rFonts w:ascii="Book Antiqua" w:eastAsia="標楷體" w:hAnsi="Book Antiqua"/>
                <w:color w:val="000000"/>
                <w:spacing w:val="-10"/>
              </w:rPr>
              <w:t>學生數</w:t>
            </w:r>
            <w:r>
              <w:rPr>
                <w:rFonts w:ascii="Book Antiqua" w:eastAsia="標楷體" w:hAnsi="Book Antiqua"/>
                <w:color w:val="000000"/>
                <w:spacing w:val="-10"/>
              </w:rPr>
              <w:t>x100)</w:t>
            </w:r>
          </w:p>
        </w:tc>
        <w:tc>
          <w:tcPr>
            <w:tcW w:w="5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both"/>
              <w:rPr>
                <w:rFonts w:ascii="Book Antiqua" w:eastAsia="標楷體" w:hAnsi="Book Antiqua"/>
                <w:color w:val="000000"/>
                <w:sz w:val="22"/>
              </w:rPr>
            </w:pPr>
          </w:p>
        </w:tc>
      </w:tr>
      <w:tr w:rsidR="009C196D">
        <w:tblPrEx>
          <w:tblCellMar>
            <w:top w:w="0" w:type="dxa"/>
            <w:bottom w:w="0" w:type="dxa"/>
          </w:tblCellMar>
        </w:tblPrEx>
        <w:trPr>
          <w:trHeight w:val="567"/>
        </w:trPr>
        <w:tc>
          <w:tcPr>
            <w:tcW w:w="14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其他項目</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項</w:t>
            </w:r>
          </w:p>
        </w:tc>
        <w:tc>
          <w:tcPr>
            <w:tcW w:w="15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center"/>
              <w:rPr>
                <w:rFonts w:ascii="Book Antiqua" w:eastAsia="標楷體" w:hAnsi="Book Antiqua"/>
                <w:color w:val="000000"/>
              </w:rPr>
            </w:pPr>
          </w:p>
        </w:tc>
        <w:tc>
          <w:tcPr>
            <w:tcW w:w="50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both"/>
            </w:pPr>
            <w:r>
              <w:rPr>
                <w:rFonts w:ascii="Book Antiqua" w:eastAsia="標楷體" w:hAnsi="Book Antiqua"/>
                <w:color w:val="000000"/>
                <w:sz w:val="22"/>
                <w:szCs w:val="22"/>
              </w:rPr>
              <w:t>請依課程需求核實編列（經常門），惟不得編列獎勵品、點心。</w:t>
            </w:r>
          </w:p>
        </w:tc>
      </w:tr>
    </w:tbl>
    <w:p w:rsidR="009C196D" w:rsidRDefault="00857EB6">
      <w:pPr>
        <w:snapToGrid w:val="0"/>
        <w:spacing w:after="54" w:line="240" w:lineRule="atLeast"/>
        <w:rPr>
          <w:rFonts w:ascii="Book Antiqua" w:eastAsia="標楷體" w:hAnsi="Book Antiqua"/>
          <w:color w:val="000000"/>
        </w:rPr>
      </w:pPr>
      <w:r>
        <w:rPr>
          <w:rFonts w:ascii="Book Antiqua" w:eastAsia="標楷體" w:hAnsi="Book Antiqua"/>
          <w:color w:val="000000"/>
        </w:rPr>
        <w:t>備註：</w:t>
      </w:r>
    </w:p>
    <w:p w:rsidR="009C196D" w:rsidRDefault="00857EB6">
      <w:pPr>
        <w:snapToGrid w:val="0"/>
        <w:spacing w:after="54" w:line="240" w:lineRule="atLeast"/>
        <w:ind w:left="180" w:hanging="180"/>
        <w:rPr>
          <w:rFonts w:ascii="Book Antiqua" w:eastAsia="標楷體" w:hAnsi="Book Antiqua"/>
          <w:color w:val="000000"/>
        </w:rPr>
      </w:pPr>
      <w:r>
        <w:rPr>
          <w:rFonts w:ascii="Book Antiqua" w:eastAsia="標楷體" w:hAnsi="Book Antiqua"/>
          <w:color w:val="000000"/>
        </w:rPr>
        <w:t>1.</w:t>
      </w:r>
      <w:r>
        <w:rPr>
          <w:rFonts w:ascii="Book Antiqua" w:eastAsia="標楷體" w:hAnsi="Book Antiqua"/>
          <w:color w:val="000000"/>
        </w:rPr>
        <w:t>車租：在總經費額度內（</w:t>
      </w:r>
      <w:r>
        <w:rPr>
          <w:rFonts w:ascii="Book Antiqua" w:eastAsia="標楷體" w:hAnsi="Book Antiqua"/>
          <w:color w:val="000000"/>
        </w:rPr>
        <w:t>6,250</w:t>
      </w:r>
      <w:r>
        <w:rPr>
          <w:rFonts w:ascii="Book Antiqua" w:eastAsia="標楷體" w:hAnsi="Book Antiqua"/>
          <w:color w:val="000000"/>
        </w:rPr>
        <w:t>元</w:t>
      </w:r>
      <w:r>
        <w:rPr>
          <w:rFonts w:ascii="Book Antiqua" w:eastAsia="標楷體" w:hAnsi="Book Antiqua"/>
          <w:color w:val="000000"/>
        </w:rPr>
        <w:t>x</w:t>
      </w:r>
      <w:r>
        <w:rPr>
          <w:rFonts w:ascii="Book Antiqua" w:eastAsia="標楷體" w:hAnsi="Book Antiqua"/>
          <w:color w:val="000000"/>
        </w:rPr>
        <w:t>方案學生數），得視課程需求編列，請於經費明細表中另列一欄。</w:t>
      </w:r>
    </w:p>
    <w:p w:rsidR="009C196D" w:rsidRDefault="00857EB6">
      <w:pPr>
        <w:snapToGrid w:val="0"/>
        <w:spacing w:after="54" w:line="240" w:lineRule="atLeast"/>
        <w:ind w:left="180" w:hanging="180"/>
        <w:rPr>
          <w:rFonts w:ascii="Book Antiqua" w:eastAsia="標楷體" w:hAnsi="Book Antiqua"/>
          <w:color w:val="000000"/>
        </w:rPr>
      </w:pPr>
      <w:r>
        <w:rPr>
          <w:rFonts w:ascii="Book Antiqua" w:eastAsia="標楷體" w:hAnsi="Book Antiqua"/>
          <w:color w:val="000000"/>
        </w:rPr>
        <w:t>2.</w:t>
      </w:r>
      <w:r>
        <w:rPr>
          <w:rFonts w:ascii="Book Antiqua" w:eastAsia="標楷體" w:hAnsi="Book Antiqua"/>
          <w:color w:val="000000"/>
        </w:rPr>
        <w:t>教學材料費、印刷費：在總經費額度內（</w:t>
      </w:r>
      <w:r>
        <w:rPr>
          <w:rFonts w:ascii="Book Antiqua" w:eastAsia="標楷體" w:hAnsi="Book Antiqua"/>
          <w:color w:val="000000"/>
        </w:rPr>
        <w:t>6,250</w:t>
      </w:r>
      <w:r>
        <w:rPr>
          <w:rFonts w:ascii="Book Antiqua" w:eastAsia="標楷體" w:hAnsi="Book Antiqua"/>
          <w:color w:val="000000"/>
        </w:rPr>
        <w:t>元</w:t>
      </w:r>
      <w:r>
        <w:rPr>
          <w:rFonts w:ascii="Book Antiqua" w:eastAsia="標楷體" w:hAnsi="Book Antiqua"/>
          <w:color w:val="000000"/>
        </w:rPr>
        <w:t>x</w:t>
      </w:r>
      <w:r>
        <w:rPr>
          <w:rFonts w:ascii="Book Antiqua" w:eastAsia="標楷體" w:hAnsi="Book Antiqua"/>
          <w:color w:val="000000"/>
        </w:rPr>
        <w:t>方案學生數），得視課程需求核實編列教學材料、印製學生講義、學習成果經費，請於經費明細表中另列一欄。</w:t>
      </w:r>
    </w:p>
    <w:p w:rsidR="009C196D" w:rsidRDefault="00857EB6">
      <w:pPr>
        <w:widowControl/>
        <w:snapToGrid w:val="0"/>
        <w:spacing w:after="54" w:line="240" w:lineRule="atLeast"/>
        <w:ind w:left="180" w:hanging="180"/>
        <w:jc w:val="both"/>
      </w:pPr>
      <w:r>
        <w:rPr>
          <w:rFonts w:ascii="Book Antiqua" w:eastAsia="標楷體" w:hAnsi="Book Antiqua"/>
          <w:color w:val="000000"/>
        </w:rPr>
        <w:t>3.</w:t>
      </w:r>
      <w:r>
        <w:rPr>
          <w:rFonts w:ascii="Book Antiqua" w:eastAsia="標楷體" w:hAnsi="Book Antiqua"/>
          <w:b/>
          <w:color w:val="000000"/>
        </w:rPr>
        <w:t>上、下學期經費明細表應於計畫送審時一併繳交，惟因配合會計年度核銷期程，上、下學期經費明細表應</w:t>
      </w:r>
      <w:r>
        <w:rPr>
          <w:rFonts w:ascii="Book Antiqua" w:eastAsia="標楷體" w:hAnsi="Book Antiqua"/>
          <w:b/>
          <w:color w:val="000000"/>
          <w:u w:val="single"/>
        </w:rPr>
        <w:t>依年度分別規劃</w:t>
      </w:r>
      <w:r>
        <w:rPr>
          <w:rFonts w:ascii="Book Antiqua" w:eastAsia="標楷體" w:hAnsi="Book Antiqua"/>
          <w:b/>
          <w:color w:val="000000"/>
        </w:rPr>
        <w:t>，</w:t>
      </w:r>
      <w:r>
        <w:rPr>
          <w:rFonts w:ascii="Book Antiqua" w:eastAsia="標楷體" w:hAnsi="Book Antiqua"/>
          <w:b/>
          <w:color w:val="000000"/>
          <w:u w:val="single"/>
        </w:rPr>
        <w:t>並核實編列</w:t>
      </w:r>
      <w:r>
        <w:rPr>
          <w:rFonts w:ascii="Book Antiqua" w:eastAsia="標楷體" w:hAnsi="Book Antiqua"/>
          <w:b/>
          <w:color w:val="000000"/>
        </w:rPr>
        <w:t>。</w:t>
      </w:r>
    </w:p>
    <w:p w:rsidR="009C196D" w:rsidRDefault="00857EB6">
      <w:pPr>
        <w:widowControl/>
        <w:snapToGrid w:val="0"/>
        <w:spacing w:after="54" w:line="240" w:lineRule="atLeast"/>
        <w:ind w:left="180" w:hanging="180"/>
        <w:jc w:val="both"/>
        <w:rPr>
          <w:rFonts w:ascii="Book Antiqua" w:eastAsia="標楷體" w:hAnsi="Book Antiqua"/>
          <w:color w:val="000000"/>
        </w:rPr>
      </w:pPr>
      <w:r>
        <w:rPr>
          <w:rFonts w:ascii="Book Antiqua" w:eastAsia="標楷體" w:hAnsi="Book Antiqua"/>
          <w:color w:val="000000"/>
        </w:rPr>
        <w:t>4.</w:t>
      </w:r>
      <w:r>
        <w:rPr>
          <w:rFonts w:ascii="Book Antiqua" w:eastAsia="標楷體" w:hAnsi="Book Antiqua"/>
          <w:color w:val="000000"/>
        </w:rPr>
        <w:t>依中央政府各機關單位預算執行作業手冊之「中央政府各機關用途別科目分類及執行標準表」（</w:t>
      </w:r>
      <w:r>
        <w:rPr>
          <w:rFonts w:ascii="Book Antiqua" w:eastAsia="標楷體" w:hAnsi="Book Antiqua"/>
          <w:color w:val="000000"/>
        </w:rPr>
        <w:t>106</w:t>
      </w:r>
      <w:r>
        <w:rPr>
          <w:rFonts w:ascii="Book Antiqua" w:eastAsia="標楷體" w:hAnsi="Book Antiqua"/>
          <w:color w:val="000000"/>
        </w:rPr>
        <w:t>年版）規定，一般加班、值班或彈性上班等均不得於支領加班費外另行供應餐盒。</w:t>
      </w:r>
    </w:p>
    <w:p w:rsidR="009C196D" w:rsidRDefault="00857EB6">
      <w:pPr>
        <w:widowControl/>
        <w:snapToGrid w:val="0"/>
        <w:spacing w:after="54" w:line="240" w:lineRule="atLeast"/>
        <w:ind w:left="180" w:hanging="180"/>
        <w:jc w:val="both"/>
        <w:sectPr w:rsidR="009C196D">
          <w:footerReference w:type="default" r:id="rId17"/>
          <w:pgSz w:w="11906" w:h="16838"/>
          <w:pgMar w:top="1134" w:right="1134" w:bottom="1134" w:left="1134" w:header="720" w:footer="720" w:gutter="0"/>
          <w:cols w:space="720"/>
          <w:docGrid w:type="lines" w:linePitch="496"/>
        </w:sectPr>
      </w:pPr>
      <w:r>
        <w:rPr>
          <w:rFonts w:ascii="Book Antiqua" w:eastAsia="標楷體" w:hAnsi="Book Antiqua"/>
          <w:b/>
          <w:color w:val="000000"/>
        </w:rPr>
        <w:t>5.</w:t>
      </w:r>
      <w:proofErr w:type="gramStart"/>
      <w:r>
        <w:rPr>
          <w:rFonts w:ascii="Book Antiqua" w:eastAsia="標楷體" w:hAnsi="Book Antiqua"/>
          <w:color w:val="000000"/>
        </w:rPr>
        <w:t>俟</w:t>
      </w:r>
      <w:proofErr w:type="gramEnd"/>
      <w:r>
        <w:rPr>
          <w:rFonts w:ascii="Book Antiqua" w:eastAsia="標楷體" w:hAnsi="Book Antiqua"/>
          <w:color w:val="000000"/>
        </w:rPr>
        <w:t>114</w:t>
      </w:r>
      <w:r>
        <w:rPr>
          <w:rFonts w:ascii="Book Antiqua" w:eastAsia="標楷體" w:hAnsi="Book Antiqua"/>
          <w:color w:val="000000"/>
        </w:rPr>
        <w:t>年</w:t>
      </w:r>
      <w:r>
        <w:rPr>
          <w:rFonts w:ascii="Book Antiqua" w:eastAsia="標楷體" w:hAnsi="Book Antiqua"/>
          <w:color w:val="000000"/>
        </w:rPr>
        <w:t>5</w:t>
      </w:r>
      <w:r>
        <w:rPr>
          <w:rFonts w:ascii="Book Antiqua" w:eastAsia="標楷體" w:hAnsi="Book Antiqua"/>
          <w:color w:val="000000"/>
        </w:rPr>
        <w:t>月</w:t>
      </w:r>
      <w:r>
        <w:rPr>
          <w:rFonts w:ascii="Book Antiqua" w:eastAsia="標楷體" w:hAnsi="Book Antiqua"/>
          <w:color w:val="000000"/>
        </w:rPr>
        <w:t>26</w:t>
      </w:r>
      <w:r>
        <w:rPr>
          <w:rFonts w:ascii="Book Antiqua" w:eastAsia="標楷體" w:hAnsi="Book Antiqua"/>
          <w:color w:val="000000"/>
        </w:rPr>
        <w:t>日（星期一）確認各校安置人數後，經費請依學校實際安置人數增減調整金額，並於</w:t>
      </w:r>
      <w:r>
        <w:rPr>
          <w:rFonts w:ascii="Book Antiqua" w:eastAsia="標楷體" w:hAnsi="Book Antiqua"/>
          <w:color w:val="000000"/>
        </w:rPr>
        <w:t>114</w:t>
      </w:r>
      <w:r>
        <w:rPr>
          <w:rFonts w:ascii="Book Antiqua" w:eastAsia="標楷體" w:hAnsi="Book Antiqua"/>
          <w:color w:val="000000"/>
        </w:rPr>
        <w:t>年</w:t>
      </w:r>
      <w:r>
        <w:rPr>
          <w:rFonts w:ascii="Book Antiqua" w:eastAsia="標楷體" w:hAnsi="Book Antiqua"/>
          <w:color w:val="000000"/>
        </w:rPr>
        <w:t>6</w:t>
      </w:r>
      <w:r>
        <w:rPr>
          <w:rFonts w:ascii="Book Antiqua" w:eastAsia="標楷體" w:hAnsi="Book Antiqua"/>
          <w:color w:val="000000"/>
        </w:rPr>
        <w:t>月</w:t>
      </w:r>
      <w:r>
        <w:rPr>
          <w:rFonts w:ascii="Book Antiqua" w:eastAsia="標楷體" w:hAnsi="Book Antiqua"/>
          <w:color w:val="000000"/>
        </w:rPr>
        <w:t>3</w:t>
      </w:r>
      <w:r>
        <w:rPr>
          <w:rFonts w:ascii="Book Antiqua" w:eastAsia="標楷體" w:hAnsi="Book Antiqua"/>
          <w:color w:val="000000"/>
        </w:rPr>
        <w:t>日（星期二）前完成經費明細表更正並核章後將紙</w:t>
      </w:r>
      <w:proofErr w:type="gramStart"/>
      <w:r>
        <w:rPr>
          <w:rFonts w:ascii="Book Antiqua" w:eastAsia="標楷體" w:hAnsi="Book Antiqua"/>
          <w:color w:val="000000"/>
        </w:rPr>
        <w:t>本送</w:t>
      </w:r>
      <w:proofErr w:type="gramEnd"/>
      <w:r>
        <w:rPr>
          <w:rFonts w:ascii="Book Antiqua" w:eastAsia="標楷體" w:hAnsi="Book Antiqua"/>
          <w:color w:val="000000"/>
        </w:rPr>
        <w:t>資優中心彙整。</w:t>
      </w:r>
    </w:p>
    <w:p w:rsidR="009C196D" w:rsidRDefault="00857EB6">
      <w:pPr>
        <w:pStyle w:val="Default"/>
        <w:suppressAutoHyphens w:val="0"/>
        <w:snapToGrid w:val="0"/>
        <w:spacing w:line="240" w:lineRule="atLeast"/>
        <w:ind w:left="3546" w:hanging="3546"/>
        <w:textAlignment w:val="auto"/>
        <w:rPr>
          <w:rFonts w:ascii="Book Antiqua" w:eastAsia="標楷體" w:hAnsi="Book Antiqua"/>
          <w:b/>
        </w:rPr>
      </w:pPr>
      <w:r>
        <w:rPr>
          <w:rFonts w:ascii="Book Antiqua" w:eastAsia="標楷體" w:hAnsi="Book Antiqua"/>
          <w:b/>
        </w:rPr>
        <w:t>附件</w:t>
      </w:r>
      <w:r>
        <w:rPr>
          <w:rFonts w:ascii="Book Antiqua" w:eastAsia="標楷體" w:hAnsi="Book Antiqua"/>
          <w:b/>
        </w:rPr>
        <w:t>4</w:t>
      </w:r>
    </w:p>
    <w:p w:rsidR="009C196D" w:rsidRDefault="00857EB6">
      <w:pPr>
        <w:snapToGrid w:val="0"/>
        <w:spacing w:line="240" w:lineRule="atLeast"/>
      </w:pPr>
      <w:r>
        <w:rPr>
          <w:rFonts w:eastAsia="標楷體"/>
          <w:b/>
          <w:color w:val="000000"/>
          <w:spacing w:val="-4"/>
          <w:sz w:val="30"/>
          <w:szCs w:val="30"/>
        </w:rPr>
        <w:t>臺北市</w:t>
      </w:r>
      <w:r>
        <w:rPr>
          <w:rFonts w:eastAsia="標楷體"/>
          <w:b/>
          <w:color w:val="000000"/>
          <w:spacing w:val="-4"/>
          <w:sz w:val="30"/>
          <w:szCs w:val="30"/>
        </w:rPr>
        <w:t>114</w:t>
      </w:r>
      <w:r>
        <w:rPr>
          <w:rFonts w:eastAsia="標楷體"/>
          <w:b/>
          <w:color w:val="000000"/>
          <w:spacing w:val="-4"/>
          <w:sz w:val="30"/>
          <w:szCs w:val="30"/>
        </w:rPr>
        <w:t>學年度國民中學學術性向區域衛星資優方案</w:t>
      </w:r>
      <w:r>
        <w:rPr>
          <w:rFonts w:ascii="標楷體" w:eastAsia="標楷體" w:hAnsi="標楷體"/>
          <w:b/>
          <w:color w:val="000000"/>
          <w:spacing w:val="-4"/>
          <w:sz w:val="30"/>
          <w:szCs w:val="30"/>
        </w:rPr>
        <w:t>審查指標（自評用）</w:t>
      </w:r>
    </w:p>
    <w:tbl>
      <w:tblPr>
        <w:tblW w:w="9639" w:type="dxa"/>
        <w:tblInd w:w="-15" w:type="dxa"/>
        <w:tblCellMar>
          <w:left w:w="10" w:type="dxa"/>
          <w:right w:w="10" w:type="dxa"/>
        </w:tblCellMar>
        <w:tblLook w:val="0000" w:firstRow="0" w:lastRow="0" w:firstColumn="0" w:lastColumn="0" w:noHBand="0" w:noVBand="0"/>
      </w:tblPr>
      <w:tblGrid>
        <w:gridCol w:w="1150"/>
        <w:gridCol w:w="3812"/>
        <w:gridCol w:w="1134"/>
        <w:gridCol w:w="2137"/>
        <w:gridCol w:w="1406"/>
      </w:tblGrid>
      <w:tr w:rsidR="009C196D">
        <w:tblPrEx>
          <w:tblCellMar>
            <w:top w:w="0" w:type="dxa"/>
            <w:bottom w:w="0" w:type="dxa"/>
          </w:tblCellMar>
        </w:tblPrEx>
        <w:trPr>
          <w:trHeight w:val="680"/>
          <w:tblHeader/>
        </w:trPr>
        <w:tc>
          <w:tcPr>
            <w:tcW w:w="1150"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pPr>
            <w:r>
              <w:rPr>
                <w:rFonts w:ascii="標楷體" w:eastAsia="標楷體" w:hAnsi="標楷體"/>
                <w:b/>
                <w:color w:val="000000"/>
                <w:sz w:val="28"/>
                <w:szCs w:val="28"/>
              </w:rPr>
              <w:t>校名</w:t>
            </w:r>
          </w:p>
        </w:tc>
        <w:tc>
          <w:tcPr>
            <w:tcW w:w="3812" w:type="dxa"/>
            <w:tcBorders>
              <w:top w:val="doub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center"/>
              <w:rPr>
                <w:rFonts w:ascii="Book Antiqua" w:eastAsia="標楷體" w:hAnsi="Book Antiqua"/>
                <w:b/>
                <w:color w:val="000000"/>
                <w:kern w:val="0"/>
              </w:rPr>
            </w:pPr>
          </w:p>
        </w:tc>
        <w:tc>
          <w:tcPr>
            <w:tcW w:w="1134" w:type="dxa"/>
            <w:tcBorders>
              <w:top w:val="doub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pPr>
            <w:r>
              <w:rPr>
                <w:rFonts w:ascii="標楷體" w:eastAsia="標楷體" w:hAnsi="標楷體"/>
                <w:b/>
                <w:color w:val="000000"/>
                <w:sz w:val="28"/>
                <w:szCs w:val="28"/>
              </w:rPr>
              <w:t>類別</w:t>
            </w:r>
          </w:p>
        </w:tc>
        <w:tc>
          <w:tcPr>
            <w:tcW w:w="3543" w:type="dxa"/>
            <w:gridSpan w:val="2"/>
            <w:tcBorders>
              <w:top w:val="double" w:sz="4"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pPr>
            <w:r>
              <w:rPr>
                <w:rFonts w:ascii="Wingdings 2" w:eastAsia="Wingdings 2" w:hAnsi="Wingdings 2" w:cs="Wingdings 2"/>
                <w:b/>
                <w:color w:val="000000"/>
                <w:sz w:val="28"/>
                <w:szCs w:val="28"/>
              </w:rPr>
              <w:t></w:t>
            </w:r>
            <w:r>
              <w:rPr>
                <w:rFonts w:ascii="Book Antiqua" w:eastAsia="標楷體" w:hAnsi="Book Antiqua"/>
                <w:b/>
                <w:color w:val="000000"/>
                <w:sz w:val="28"/>
                <w:szCs w:val="28"/>
              </w:rPr>
              <w:t>國文</w:t>
            </w:r>
            <w:r>
              <w:rPr>
                <w:rFonts w:ascii="Book Antiqua" w:eastAsia="標楷體" w:hAnsi="Book Antiqua"/>
                <w:b/>
                <w:color w:val="000000"/>
                <w:sz w:val="28"/>
                <w:szCs w:val="28"/>
              </w:rPr>
              <w:t xml:space="preserve">  </w:t>
            </w:r>
            <w:r>
              <w:rPr>
                <w:rFonts w:ascii="Wingdings 2" w:eastAsia="Wingdings 2" w:hAnsi="Wingdings 2" w:cs="Wingdings 2"/>
                <w:b/>
                <w:color w:val="000000"/>
                <w:sz w:val="28"/>
                <w:szCs w:val="28"/>
              </w:rPr>
              <w:t></w:t>
            </w:r>
            <w:r>
              <w:rPr>
                <w:rFonts w:ascii="Book Antiqua" w:eastAsia="標楷體" w:hAnsi="Book Antiqua"/>
                <w:b/>
                <w:color w:val="000000"/>
                <w:sz w:val="28"/>
                <w:szCs w:val="28"/>
              </w:rPr>
              <w:t>英語</w:t>
            </w:r>
            <w:r>
              <w:rPr>
                <w:rFonts w:ascii="Book Antiqua" w:eastAsia="標楷體" w:hAnsi="Book Antiqua"/>
                <w:b/>
                <w:color w:val="000000"/>
                <w:sz w:val="28"/>
                <w:szCs w:val="28"/>
              </w:rPr>
              <w:t xml:space="preserve">  </w:t>
            </w:r>
            <w:r>
              <w:rPr>
                <w:rFonts w:ascii="Wingdings 2" w:eastAsia="Wingdings 2" w:hAnsi="Wingdings 2" w:cs="Wingdings 2"/>
                <w:b/>
                <w:color w:val="000000"/>
                <w:sz w:val="28"/>
                <w:szCs w:val="28"/>
              </w:rPr>
              <w:t></w:t>
            </w:r>
            <w:r>
              <w:rPr>
                <w:rFonts w:ascii="Book Antiqua" w:eastAsia="標楷體" w:hAnsi="Book Antiqua"/>
                <w:b/>
                <w:color w:val="000000"/>
                <w:sz w:val="28"/>
                <w:szCs w:val="28"/>
              </w:rPr>
              <w:t>數理</w:t>
            </w:r>
          </w:p>
        </w:tc>
      </w:tr>
      <w:tr w:rsidR="009C196D">
        <w:tblPrEx>
          <w:tblCellMar>
            <w:top w:w="0" w:type="dxa"/>
            <w:bottom w:w="0" w:type="dxa"/>
          </w:tblCellMar>
        </w:tblPrEx>
        <w:trPr>
          <w:trHeight w:val="405"/>
          <w:tblHeader/>
        </w:trPr>
        <w:tc>
          <w:tcPr>
            <w:tcW w:w="1150" w:type="dxa"/>
            <w:tcBorders>
              <w:top w:val="doub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pPr>
            <w:r>
              <w:rPr>
                <w:rFonts w:ascii="Book Antiqua" w:eastAsia="標楷體" w:hAnsi="Book Antiqua"/>
                <w:b/>
                <w:color w:val="000000"/>
                <w:kern w:val="0"/>
              </w:rPr>
              <w:t>項目</w:t>
            </w:r>
          </w:p>
        </w:tc>
        <w:tc>
          <w:tcPr>
            <w:tcW w:w="7083" w:type="dxa"/>
            <w:gridSpan w:val="3"/>
            <w:tcBorders>
              <w:top w:val="doub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pPr>
            <w:r>
              <w:rPr>
                <w:rFonts w:ascii="Book Antiqua" w:eastAsia="標楷體" w:hAnsi="Book Antiqua"/>
                <w:b/>
                <w:color w:val="000000"/>
                <w:kern w:val="0"/>
              </w:rPr>
              <w:t>審查指標</w:t>
            </w:r>
          </w:p>
        </w:tc>
        <w:tc>
          <w:tcPr>
            <w:tcW w:w="1406" w:type="dxa"/>
            <w:tcBorders>
              <w:top w:val="double" w:sz="4"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b/>
                <w:color w:val="000000"/>
              </w:rPr>
            </w:pPr>
            <w:r>
              <w:rPr>
                <w:rFonts w:ascii="Book Antiqua" w:eastAsia="標楷體" w:hAnsi="Book Antiqua"/>
                <w:b/>
                <w:color w:val="000000"/>
              </w:rPr>
              <w:t>佐證資料</w:t>
            </w:r>
          </w:p>
          <w:p w:rsidR="009C196D" w:rsidRDefault="00857EB6">
            <w:pPr>
              <w:snapToGrid w:val="0"/>
              <w:spacing w:line="240" w:lineRule="atLeast"/>
              <w:jc w:val="center"/>
              <w:rPr>
                <w:rFonts w:ascii="Book Antiqua" w:eastAsia="標楷體" w:hAnsi="Book Antiqua"/>
                <w:color w:val="000000"/>
                <w:sz w:val="16"/>
                <w:szCs w:val="16"/>
              </w:rPr>
            </w:pPr>
            <w:r>
              <w:rPr>
                <w:rFonts w:ascii="Book Antiqua" w:eastAsia="標楷體" w:hAnsi="Book Antiqua"/>
                <w:color w:val="000000"/>
                <w:sz w:val="16"/>
                <w:szCs w:val="16"/>
              </w:rPr>
              <w:t>(</w:t>
            </w:r>
            <w:r>
              <w:rPr>
                <w:rFonts w:ascii="Book Antiqua" w:eastAsia="標楷體" w:hAnsi="Book Antiqua"/>
                <w:color w:val="000000"/>
                <w:sz w:val="16"/>
                <w:szCs w:val="16"/>
              </w:rPr>
              <w:t>請標</w:t>
            </w:r>
            <w:proofErr w:type="gramStart"/>
            <w:r>
              <w:rPr>
                <w:rFonts w:ascii="Book Antiqua" w:eastAsia="標楷體" w:hAnsi="Book Antiqua"/>
                <w:color w:val="000000"/>
                <w:sz w:val="16"/>
                <w:szCs w:val="16"/>
              </w:rPr>
              <w:t>註</w:t>
            </w:r>
            <w:proofErr w:type="gramEnd"/>
            <w:r>
              <w:rPr>
                <w:rFonts w:ascii="Book Antiqua" w:eastAsia="標楷體" w:hAnsi="Book Antiqua"/>
                <w:color w:val="000000"/>
                <w:sz w:val="16"/>
                <w:szCs w:val="16"/>
              </w:rPr>
              <w:t>頁碼</w:t>
            </w:r>
            <w:r>
              <w:rPr>
                <w:rFonts w:ascii="Book Antiqua" w:eastAsia="標楷體" w:hAnsi="Book Antiqua"/>
                <w:color w:val="000000"/>
                <w:sz w:val="16"/>
                <w:szCs w:val="16"/>
              </w:rPr>
              <w:t>)</w:t>
            </w:r>
          </w:p>
        </w:tc>
      </w:tr>
      <w:tr w:rsidR="009C196D">
        <w:tblPrEx>
          <w:tblCellMar>
            <w:top w:w="0" w:type="dxa"/>
            <w:bottom w:w="0" w:type="dxa"/>
          </w:tblCellMar>
        </w:tblPrEx>
        <w:tc>
          <w:tcPr>
            <w:tcW w:w="1150" w:type="dxa"/>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pPr>
            <w:r>
              <w:rPr>
                <w:rFonts w:ascii="Book Antiqua" w:eastAsia="標楷體" w:hAnsi="Book Antiqua"/>
                <w:b/>
                <w:color w:val="000000"/>
                <w:kern w:val="0"/>
              </w:rPr>
              <w:t>課程</w:t>
            </w:r>
          </w:p>
          <w:p w:rsidR="009C196D" w:rsidRDefault="00857EB6">
            <w:pPr>
              <w:snapToGrid w:val="0"/>
              <w:spacing w:line="240" w:lineRule="atLeast"/>
              <w:jc w:val="center"/>
              <w:rPr>
                <w:rFonts w:ascii="Book Antiqua" w:eastAsia="標楷體" w:hAnsi="Book Antiqua"/>
                <w:b/>
                <w:color w:val="000000"/>
                <w:kern w:val="0"/>
              </w:rPr>
            </w:pPr>
            <w:r>
              <w:rPr>
                <w:rFonts w:ascii="Book Antiqua" w:eastAsia="標楷體" w:hAnsi="Book Antiqua"/>
                <w:b/>
                <w:color w:val="000000"/>
                <w:kern w:val="0"/>
              </w:rPr>
              <w:t>規劃</w:t>
            </w:r>
          </w:p>
          <w:p w:rsidR="009C196D" w:rsidRDefault="00857EB6">
            <w:pPr>
              <w:snapToGrid w:val="0"/>
              <w:spacing w:line="240" w:lineRule="atLeast"/>
              <w:jc w:val="center"/>
              <w:rPr>
                <w:rFonts w:ascii="標楷體" w:eastAsia="標楷體" w:hAnsi="標楷體"/>
                <w:b/>
                <w:color w:val="000000"/>
                <w:kern w:val="0"/>
              </w:rPr>
            </w:pPr>
            <w:proofErr w:type="gramStart"/>
            <w:r>
              <w:rPr>
                <w:rFonts w:ascii="標楷體" w:eastAsia="標楷體" w:hAnsi="標楷體"/>
                <w:b/>
                <w:color w:val="000000"/>
                <w:kern w:val="0"/>
              </w:rPr>
              <w:t>（</w:t>
            </w:r>
            <w:proofErr w:type="gramEnd"/>
            <w:r>
              <w:rPr>
                <w:rFonts w:ascii="標楷體" w:eastAsia="標楷體" w:hAnsi="標楷體"/>
                <w:b/>
                <w:color w:val="000000"/>
                <w:kern w:val="0"/>
              </w:rPr>
              <w:t>含：</w:t>
            </w:r>
          </w:p>
          <w:p w:rsidR="009C196D" w:rsidRDefault="00857EB6">
            <w:pPr>
              <w:snapToGrid w:val="0"/>
              <w:spacing w:line="240" w:lineRule="atLeast"/>
              <w:jc w:val="center"/>
              <w:rPr>
                <w:rFonts w:ascii="標楷體" w:eastAsia="標楷體" w:hAnsi="標楷體"/>
                <w:b/>
                <w:color w:val="000000"/>
                <w:kern w:val="0"/>
              </w:rPr>
            </w:pPr>
            <w:r>
              <w:rPr>
                <w:rFonts w:ascii="標楷體" w:eastAsia="標楷體" w:hAnsi="標楷體"/>
                <w:b/>
                <w:color w:val="000000"/>
                <w:kern w:val="0"/>
              </w:rPr>
              <w:t>課程</w:t>
            </w:r>
          </w:p>
          <w:p w:rsidR="009C196D" w:rsidRDefault="00857EB6">
            <w:pPr>
              <w:snapToGrid w:val="0"/>
              <w:spacing w:line="240" w:lineRule="atLeast"/>
              <w:jc w:val="center"/>
              <w:rPr>
                <w:rFonts w:ascii="標楷體" w:eastAsia="標楷體" w:hAnsi="標楷體"/>
                <w:b/>
                <w:color w:val="000000"/>
                <w:kern w:val="0"/>
              </w:rPr>
            </w:pPr>
            <w:r>
              <w:rPr>
                <w:rFonts w:ascii="標楷體" w:eastAsia="標楷體" w:hAnsi="標楷體"/>
                <w:b/>
                <w:color w:val="000000"/>
                <w:kern w:val="0"/>
              </w:rPr>
              <w:t>設計</w:t>
            </w:r>
          </w:p>
          <w:p w:rsidR="009C196D" w:rsidRDefault="00857EB6">
            <w:pPr>
              <w:snapToGrid w:val="0"/>
              <w:spacing w:line="240" w:lineRule="atLeast"/>
              <w:jc w:val="center"/>
              <w:rPr>
                <w:rFonts w:ascii="標楷體" w:eastAsia="標楷體" w:hAnsi="標楷體"/>
                <w:b/>
                <w:color w:val="000000"/>
                <w:kern w:val="0"/>
              </w:rPr>
            </w:pPr>
            <w:r>
              <w:rPr>
                <w:rFonts w:ascii="標楷體" w:eastAsia="標楷體" w:hAnsi="標楷體"/>
                <w:b/>
                <w:color w:val="000000"/>
                <w:kern w:val="0"/>
              </w:rPr>
              <w:t>理念</w:t>
            </w:r>
          </w:p>
          <w:p w:rsidR="009C196D" w:rsidRDefault="00857EB6">
            <w:pPr>
              <w:snapToGrid w:val="0"/>
              <w:spacing w:line="240" w:lineRule="atLeast"/>
              <w:jc w:val="center"/>
              <w:rPr>
                <w:rFonts w:ascii="標楷體" w:eastAsia="標楷體" w:hAnsi="標楷體"/>
                <w:b/>
                <w:color w:val="000000"/>
                <w:kern w:val="0"/>
              </w:rPr>
            </w:pPr>
            <w:r>
              <w:rPr>
                <w:rFonts w:ascii="標楷體" w:eastAsia="標楷體" w:hAnsi="標楷體"/>
                <w:b/>
                <w:color w:val="000000"/>
                <w:kern w:val="0"/>
              </w:rPr>
              <w:t>、</w:t>
            </w:r>
          </w:p>
          <w:p w:rsidR="009C196D" w:rsidRDefault="00857EB6">
            <w:pPr>
              <w:snapToGrid w:val="0"/>
              <w:spacing w:line="240" w:lineRule="atLeast"/>
              <w:jc w:val="center"/>
              <w:rPr>
                <w:rFonts w:ascii="標楷體" w:eastAsia="標楷體" w:hAnsi="標楷體"/>
                <w:b/>
                <w:color w:val="000000"/>
                <w:kern w:val="0"/>
              </w:rPr>
            </w:pPr>
            <w:r>
              <w:rPr>
                <w:rFonts w:ascii="標楷體" w:eastAsia="標楷體" w:hAnsi="標楷體"/>
                <w:b/>
                <w:color w:val="000000"/>
                <w:kern w:val="0"/>
              </w:rPr>
              <w:t>架構</w:t>
            </w:r>
          </w:p>
          <w:p w:rsidR="009C196D" w:rsidRDefault="00857EB6">
            <w:pPr>
              <w:snapToGrid w:val="0"/>
              <w:spacing w:line="240" w:lineRule="atLeast"/>
              <w:jc w:val="center"/>
              <w:rPr>
                <w:rFonts w:ascii="標楷體" w:eastAsia="標楷體" w:hAnsi="標楷體"/>
                <w:b/>
                <w:color w:val="000000"/>
                <w:kern w:val="0"/>
              </w:rPr>
            </w:pPr>
            <w:r>
              <w:rPr>
                <w:rFonts w:ascii="標楷體" w:eastAsia="標楷體" w:hAnsi="標楷體"/>
                <w:b/>
                <w:color w:val="000000"/>
                <w:kern w:val="0"/>
              </w:rPr>
              <w:t>及</w:t>
            </w:r>
          </w:p>
          <w:p w:rsidR="009C196D" w:rsidRDefault="00857EB6">
            <w:pPr>
              <w:snapToGrid w:val="0"/>
              <w:spacing w:line="240" w:lineRule="atLeast"/>
              <w:jc w:val="center"/>
              <w:rPr>
                <w:rFonts w:ascii="標楷體" w:eastAsia="標楷體" w:hAnsi="標楷體"/>
                <w:b/>
                <w:color w:val="000000"/>
                <w:kern w:val="0"/>
              </w:rPr>
            </w:pPr>
            <w:r>
              <w:rPr>
                <w:rFonts w:ascii="標楷體" w:eastAsia="標楷體" w:hAnsi="標楷體"/>
                <w:b/>
                <w:color w:val="000000"/>
                <w:kern w:val="0"/>
              </w:rPr>
              <w:t>內容</w:t>
            </w:r>
            <w:proofErr w:type="gramStart"/>
            <w:r>
              <w:rPr>
                <w:rFonts w:ascii="標楷體" w:eastAsia="標楷體" w:hAnsi="標楷體"/>
                <w:b/>
                <w:color w:val="000000"/>
                <w:kern w:val="0"/>
              </w:rPr>
              <w:t>）</w:t>
            </w:r>
            <w:proofErr w:type="gramEnd"/>
          </w:p>
          <w:p w:rsidR="009C196D" w:rsidRDefault="009C196D">
            <w:pPr>
              <w:snapToGrid w:val="0"/>
              <w:spacing w:line="240" w:lineRule="atLeast"/>
              <w:jc w:val="center"/>
              <w:rPr>
                <w:rFonts w:ascii="標楷體" w:eastAsia="標楷體" w:hAnsi="標楷體"/>
                <w:b/>
                <w:color w:val="000000"/>
                <w:kern w:val="0"/>
              </w:rPr>
            </w:pPr>
          </w:p>
          <w:p w:rsidR="009C196D" w:rsidRDefault="00857EB6">
            <w:pPr>
              <w:snapToGrid w:val="0"/>
              <w:spacing w:line="240" w:lineRule="atLeast"/>
              <w:jc w:val="center"/>
            </w:pPr>
            <w:r>
              <w:rPr>
                <w:rFonts w:ascii="標楷體" w:eastAsia="標楷體" w:hAnsi="標楷體"/>
                <w:b/>
                <w:color w:val="000000"/>
                <w:kern w:val="0"/>
              </w:rPr>
              <w:t>（</w:t>
            </w:r>
            <w:r>
              <w:rPr>
                <w:rFonts w:ascii="Book Antiqua" w:eastAsia="標楷體" w:hAnsi="Book Antiqua"/>
                <w:b/>
                <w:color w:val="000000"/>
                <w:kern w:val="0"/>
              </w:rPr>
              <w:t>50%</w:t>
            </w:r>
            <w:r>
              <w:rPr>
                <w:rFonts w:ascii="標楷體" w:eastAsia="標楷體" w:hAnsi="標楷體"/>
                <w:b/>
                <w:color w:val="000000"/>
                <w:kern w:val="0"/>
              </w:rPr>
              <w:t>）</w:t>
            </w:r>
          </w:p>
        </w:tc>
        <w:tc>
          <w:tcPr>
            <w:tcW w:w="7083" w:type="dxa"/>
            <w:gridSpan w:val="3"/>
            <w:tcBorders>
              <w:top w:val="single" w:sz="6" w:space="0" w:color="000000"/>
              <w:left w:val="single" w:sz="6"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left="210" w:hanging="210"/>
              <w:jc w:val="both"/>
            </w:pPr>
            <w:r>
              <w:rPr>
                <w:rFonts w:ascii="Book Antiqua" w:eastAsia="標楷體" w:hAnsi="Book Antiqua"/>
                <w:color w:val="000000"/>
                <w:kern w:val="0"/>
              </w:rPr>
              <w:t>1.</w:t>
            </w:r>
            <w:r>
              <w:rPr>
                <w:rFonts w:ascii="Book Antiqua" w:eastAsia="標楷體" w:hAnsi="Book Antiqua"/>
                <w:color w:val="000000"/>
                <w:kern w:val="0"/>
              </w:rPr>
              <w:t>課程設計適切，符合以「依學生學習需求，提供</w:t>
            </w:r>
            <w:proofErr w:type="gramStart"/>
            <w:r>
              <w:rPr>
                <w:rFonts w:ascii="Book Antiqua" w:eastAsia="標楷體" w:hAnsi="Book Antiqua"/>
                <w:color w:val="000000"/>
                <w:kern w:val="0"/>
              </w:rPr>
              <w:t>適</w:t>
            </w:r>
            <w:proofErr w:type="gramEnd"/>
            <w:r>
              <w:rPr>
                <w:rFonts w:ascii="Book Antiqua" w:eastAsia="標楷體" w:hAnsi="Book Antiqua"/>
                <w:color w:val="000000"/>
                <w:kern w:val="0"/>
              </w:rPr>
              <w:t>性教育課程，協助學生充分發揮潛能，達成自我實現」之資優教育理念</w:t>
            </w:r>
            <w:r>
              <w:rPr>
                <w:rFonts w:ascii="標楷體" w:eastAsia="標楷體" w:hAnsi="標楷體"/>
                <w:color w:val="000000"/>
                <w:kern w:val="0"/>
              </w:rPr>
              <w:t>。</w:t>
            </w:r>
          </w:p>
        </w:tc>
        <w:tc>
          <w:tcPr>
            <w:tcW w:w="1406" w:type="dxa"/>
            <w:tcBorders>
              <w:top w:val="single" w:sz="6" w:space="0" w:color="000000"/>
              <w:left w:val="single" w:sz="4"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both"/>
              <w:rPr>
                <w:rFonts w:ascii="Book Antiqua" w:eastAsia="標楷體" w:hAnsi="Book Antiqua"/>
                <w:color w:val="000000"/>
                <w:kern w:val="0"/>
              </w:rPr>
            </w:pPr>
          </w:p>
        </w:tc>
      </w:tr>
      <w:tr w:rsidR="009C196D">
        <w:tblPrEx>
          <w:tblCellMar>
            <w:top w:w="0" w:type="dxa"/>
            <w:bottom w:w="0" w:type="dxa"/>
          </w:tblCellMar>
        </w:tblPrEx>
        <w:trPr>
          <w:trHeight w:val="588"/>
        </w:trPr>
        <w:tc>
          <w:tcPr>
            <w:tcW w:w="1150" w:type="dxa"/>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center"/>
              <w:rPr>
                <w:rFonts w:ascii="Book Antiqua" w:eastAsia="標楷體" w:hAnsi="Book Antiqua"/>
                <w:b/>
                <w:color w:val="000000"/>
                <w:kern w:val="0"/>
              </w:rPr>
            </w:pPr>
          </w:p>
        </w:tc>
        <w:tc>
          <w:tcPr>
            <w:tcW w:w="7083" w:type="dxa"/>
            <w:gridSpan w:val="3"/>
            <w:tcBorders>
              <w:top w:val="dotted" w:sz="4" w:space="0" w:color="000000"/>
              <w:left w:val="single" w:sz="6"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left="210" w:hanging="210"/>
              <w:jc w:val="both"/>
            </w:pPr>
            <w:r>
              <w:rPr>
                <w:rFonts w:ascii="Book Antiqua" w:eastAsia="標楷體" w:hAnsi="Book Antiqua"/>
                <w:color w:val="000000"/>
                <w:kern w:val="0"/>
              </w:rPr>
              <w:t>2.</w:t>
            </w:r>
            <w:r>
              <w:rPr>
                <w:rFonts w:ascii="Book Antiqua" w:eastAsia="標楷體" w:hAnsi="Book Antiqua"/>
                <w:color w:val="000000"/>
                <w:kern w:val="0"/>
              </w:rPr>
              <w:t>課程設計著重培育學生批判思考、創造思考、問題解決等高層次思考能力及情意陶冶</w:t>
            </w:r>
            <w:r>
              <w:rPr>
                <w:rFonts w:ascii="標楷體" w:eastAsia="標楷體" w:hAnsi="標楷體"/>
                <w:color w:val="000000"/>
                <w:kern w:val="0"/>
              </w:rPr>
              <w:t>。</w:t>
            </w:r>
          </w:p>
        </w:tc>
        <w:tc>
          <w:tcPr>
            <w:tcW w:w="1406" w:type="dxa"/>
            <w:tcBorders>
              <w:top w:val="dotted" w:sz="4" w:space="0" w:color="000000"/>
              <w:left w:val="single" w:sz="4"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both"/>
              <w:rPr>
                <w:rFonts w:ascii="Book Antiqua" w:eastAsia="標楷體" w:hAnsi="Book Antiqua"/>
                <w:color w:val="000000"/>
                <w:kern w:val="0"/>
              </w:rPr>
            </w:pPr>
          </w:p>
        </w:tc>
      </w:tr>
      <w:tr w:rsidR="009C196D">
        <w:tblPrEx>
          <w:tblCellMar>
            <w:top w:w="0" w:type="dxa"/>
            <w:bottom w:w="0" w:type="dxa"/>
          </w:tblCellMar>
        </w:tblPrEx>
        <w:tc>
          <w:tcPr>
            <w:tcW w:w="1150" w:type="dxa"/>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center"/>
              <w:rPr>
                <w:rFonts w:ascii="Book Antiqua" w:eastAsia="標楷體" w:hAnsi="Book Antiqua"/>
                <w:b/>
                <w:color w:val="000000"/>
                <w:kern w:val="0"/>
              </w:rPr>
            </w:pPr>
          </w:p>
        </w:tc>
        <w:tc>
          <w:tcPr>
            <w:tcW w:w="7083" w:type="dxa"/>
            <w:gridSpan w:val="3"/>
            <w:tcBorders>
              <w:top w:val="dotted" w:sz="4" w:space="0" w:color="000000"/>
              <w:left w:val="single" w:sz="6"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left="210" w:hanging="210"/>
              <w:jc w:val="both"/>
            </w:pPr>
            <w:r>
              <w:rPr>
                <w:rFonts w:ascii="Book Antiqua" w:eastAsia="標楷體" w:hAnsi="Book Antiqua"/>
                <w:color w:val="000000"/>
                <w:kern w:val="0"/>
              </w:rPr>
              <w:t>3.</w:t>
            </w:r>
            <w:r>
              <w:rPr>
                <w:rFonts w:ascii="標楷體" w:eastAsia="標楷體" w:hAnsi="標楷體"/>
                <w:color w:val="000000"/>
                <w:kern w:val="0"/>
              </w:rPr>
              <w:t>規劃之充實課程類型適宜。</w:t>
            </w:r>
            <w:r>
              <w:rPr>
                <w:rFonts w:ascii="Book Antiqua" w:eastAsia="標楷體" w:hAnsi="Book Antiqua"/>
                <w:color w:val="000000"/>
                <w:kern w:val="0"/>
              </w:rPr>
              <w:t>適宜之充實課程類型如下：</w:t>
            </w:r>
          </w:p>
          <w:p w:rsidR="009C196D" w:rsidRDefault="00857EB6">
            <w:pPr>
              <w:snapToGrid w:val="0"/>
              <w:spacing w:line="240" w:lineRule="atLeast"/>
              <w:ind w:left="210" w:hanging="210"/>
              <w:jc w:val="both"/>
              <w:rPr>
                <w:rFonts w:ascii="Book Antiqua" w:eastAsia="標楷體" w:hAnsi="Book Antiqua"/>
                <w:color w:val="000000"/>
                <w:kern w:val="0"/>
              </w:rPr>
            </w:pPr>
            <w:r>
              <w:rPr>
                <w:rFonts w:ascii="Book Antiqua" w:eastAsia="標楷體" w:hAnsi="Book Antiqua"/>
                <w:color w:val="000000"/>
                <w:kern w:val="0"/>
              </w:rPr>
              <w:t>（</w:t>
            </w:r>
            <w:r>
              <w:rPr>
                <w:rFonts w:ascii="Book Antiqua" w:eastAsia="標楷體" w:hAnsi="Book Antiqua"/>
                <w:color w:val="000000"/>
                <w:kern w:val="0"/>
              </w:rPr>
              <w:t>1</w:t>
            </w:r>
            <w:r>
              <w:rPr>
                <w:rFonts w:ascii="Book Antiqua" w:eastAsia="標楷體" w:hAnsi="Book Antiqua"/>
                <w:color w:val="000000"/>
                <w:kern w:val="0"/>
              </w:rPr>
              <w:t>）普通課程延伸之加深、</w:t>
            </w:r>
            <w:proofErr w:type="gramStart"/>
            <w:r>
              <w:rPr>
                <w:rFonts w:ascii="Book Antiqua" w:eastAsia="標楷體" w:hAnsi="Book Antiqua"/>
                <w:color w:val="000000"/>
                <w:kern w:val="0"/>
              </w:rPr>
              <w:t>加廣課程</w:t>
            </w:r>
            <w:proofErr w:type="gramEnd"/>
            <w:r>
              <w:rPr>
                <w:rFonts w:ascii="Book Antiqua" w:eastAsia="標楷體" w:hAnsi="Book Antiqua"/>
                <w:color w:val="000000"/>
                <w:kern w:val="0"/>
              </w:rPr>
              <w:t>。</w:t>
            </w:r>
          </w:p>
          <w:p w:rsidR="009C196D" w:rsidRDefault="00857EB6">
            <w:pPr>
              <w:snapToGrid w:val="0"/>
              <w:spacing w:line="240" w:lineRule="atLeast"/>
              <w:ind w:left="210" w:hanging="210"/>
              <w:jc w:val="both"/>
              <w:rPr>
                <w:rFonts w:ascii="Book Antiqua" w:eastAsia="標楷體" w:hAnsi="Book Antiqua"/>
                <w:color w:val="000000"/>
                <w:kern w:val="0"/>
              </w:rPr>
            </w:pPr>
            <w:r>
              <w:rPr>
                <w:rFonts w:ascii="Book Antiqua" w:eastAsia="標楷體" w:hAnsi="Book Antiqua"/>
                <w:color w:val="000000"/>
                <w:kern w:val="0"/>
              </w:rPr>
              <w:t>（</w:t>
            </w:r>
            <w:r>
              <w:rPr>
                <w:rFonts w:ascii="Book Antiqua" w:eastAsia="標楷體" w:hAnsi="Book Antiqua"/>
                <w:color w:val="000000"/>
                <w:kern w:val="0"/>
              </w:rPr>
              <w:t>2</w:t>
            </w:r>
            <w:r>
              <w:rPr>
                <w:rFonts w:ascii="Book Antiqua" w:eastAsia="標楷體" w:hAnsi="Book Antiqua"/>
                <w:color w:val="000000"/>
                <w:kern w:val="0"/>
              </w:rPr>
              <w:t>）學生需求本位課程。</w:t>
            </w:r>
          </w:p>
          <w:p w:rsidR="009C196D" w:rsidRDefault="00857EB6">
            <w:pPr>
              <w:snapToGrid w:val="0"/>
              <w:spacing w:line="240" w:lineRule="atLeast"/>
              <w:ind w:left="210" w:hanging="210"/>
              <w:jc w:val="both"/>
              <w:rPr>
                <w:rFonts w:ascii="Book Antiqua" w:eastAsia="標楷體" w:hAnsi="Book Antiqua"/>
                <w:color w:val="000000"/>
                <w:kern w:val="0"/>
              </w:rPr>
            </w:pPr>
            <w:r>
              <w:rPr>
                <w:rFonts w:ascii="Book Antiqua" w:eastAsia="標楷體" w:hAnsi="Book Antiqua"/>
                <w:color w:val="000000"/>
                <w:kern w:val="0"/>
              </w:rPr>
              <w:t>（</w:t>
            </w:r>
            <w:r>
              <w:rPr>
                <w:rFonts w:ascii="Book Antiqua" w:eastAsia="標楷體" w:hAnsi="Book Antiqua"/>
                <w:color w:val="000000"/>
                <w:kern w:val="0"/>
              </w:rPr>
              <w:t>3</w:t>
            </w:r>
            <w:r>
              <w:rPr>
                <w:rFonts w:ascii="Book Antiqua" w:eastAsia="標楷體" w:hAnsi="Book Antiqua"/>
                <w:color w:val="000000"/>
                <w:kern w:val="0"/>
              </w:rPr>
              <w:t>）能力本位課程。</w:t>
            </w:r>
          </w:p>
          <w:p w:rsidR="009C196D" w:rsidRDefault="00857EB6">
            <w:pPr>
              <w:snapToGrid w:val="0"/>
              <w:spacing w:line="240" w:lineRule="atLeast"/>
              <w:ind w:left="210" w:hanging="210"/>
              <w:jc w:val="both"/>
              <w:rPr>
                <w:rFonts w:ascii="Book Antiqua" w:eastAsia="標楷體" w:hAnsi="Book Antiqua"/>
                <w:color w:val="000000"/>
                <w:kern w:val="0"/>
              </w:rPr>
            </w:pPr>
            <w:r>
              <w:rPr>
                <w:rFonts w:ascii="Book Antiqua" w:eastAsia="標楷體" w:hAnsi="Book Antiqua"/>
                <w:color w:val="000000"/>
                <w:kern w:val="0"/>
              </w:rPr>
              <w:t>（</w:t>
            </w:r>
            <w:r>
              <w:rPr>
                <w:rFonts w:ascii="Book Antiqua" w:eastAsia="標楷體" w:hAnsi="Book Antiqua"/>
                <w:color w:val="000000"/>
                <w:kern w:val="0"/>
              </w:rPr>
              <w:t>4</w:t>
            </w:r>
            <w:r>
              <w:rPr>
                <w:rFonts w:ascii="Book Antiqua" w:eastAsia="標楷體" w:hAnsi="Book Antiqua"/>
                <w:color w:val="000000"/>
                <w:kern w:val="0"/>
              </w:rPr>
              <w:t>）主題統整課程。</w:t>
            </w:r>
          </w:p>
          <w:p w:rsidR="009C196D" w:rsidRDefault="00857EB6">
            <w:pPr>
              <w:snapToGrid w:val="0"/>
              <w:spacing w:line="240" w:lineRule="atLeast"/>
              <w:ind w:left="210" w:hanging="210"/>
              <w:jc w:val="both"/>
              <w:rPr>
                <w:rFonts w:ascii="Book Antiqua" w:eastAsia="標楷體" w:hAnsi="Book Antiqua"/>
                <w:color w:val="000000"/>
                <w:kern w:val="0"/>
              </w:rPr>
            </w:pPr>
            <w:r>
              <w:rPr>
                <w:rFonts w:ascii="Book Antiqua" w:eastAsia="標楷體" w:hAnsi="Book Antiqua"/>
                <w:color w:val="000000"/>
                <w:kern w:val="0"/>
              </w:rPr>
              <w:t>（</w:t>
            </w:r>
            <w:r>
              <w:rPr>
                <w:rFonts w:ascii="Book Antiqua" w:eastAsia="標楷體" w:hAnsi="Book Antiqua"/>
                <w:color w:val="000000"/>
                <w:kern w:val="0"/>
              </w:rPr>
              <w:t>5</w:t>
            </w:r>
            <w:r>
              <w:rPr>
                <w:rFonts w:ascii="Book Antiqua" w:eastAsia="標楷體" w:hAnsi="Book Antiqua"/>
                <w:color w:val="000000"/>
                <w:kern w:val="0"/>
              </w:rPr>
              <w:t>）領域關鍵概念之內容本位課程。</w:t>
            </w:r>
          </w:p>
        </w:tc>
        <w:tc>
          <w:tcPr>
            <w:tcW w:w="1406" w:type="dxa"/>
            <w:tcBorders>
              <w:top w:val="dotted" w:sz="4" w:space="0" w:color="000000"/>
              <w:left w:val="single" w:sz="4"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both"/>
              <w:rPr>
                <w:rFonts w:ascii="Book Antiqua" w:eastAsia="標楷體" w:hAnsi="Book Antiqua"/>
                <w:color w:val="000000"/>
                <w:kern w:val="0"/>
              </w:rPr>
            </w:pPr>
          </w:p>
        </w:tc>
      </w:tr>
      <w:tr w:rsidR="009C196D">
        <w:tblPrEx>
          <w:tblCellMar>
            <w:top w:w="0" w:type="dxa"/>
            <w:bottom w:w="0" w:type="dxa"/>
          </w:tblCellMar>
        </w:tblPrEx>
        <w:trPr>
          <w:trHeight w:val="626"/>
        </w:trPr>
        <w:tc>
          <w:tcPr>
            <w:tcW w:w="1150" w:type="dxa"/>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9C196D" w:rsidRDefault="009C196D">
            <w:pPr>
              <w:widowControl/>
              <w:snapToGrid w:val="0"/>
              <w:spacing w:line="240" w:lineRule="atLeast"/>
              <w:rPr>
                <w:rFonts w:ascii="Book Antiqua" w:eastAsia="標楷體" w:hAnsi="Book Antiqua"/>
                <w:b/>
                <w:color w:val="000000"/>
              </w:rPr>
            </w:pPr>
          </w:p>
        </w:tc>
        <w:tc>
          <w:tcPr>
            <w:tcW w:w="7083" w:type="dxa"/>
            <w:gridSpan w:val="3"/>
            <w:tcBorders>
              <w:top w:val="dotted" w:sz="4" w:space="0" w:color="000000"/>
              <w:left w:val="single" w:sz="6"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left="252" w:hanging="252"/>
              <w:jc w:val="both"/>
            </w:pPr>
            <w:r>
              <w:rPr>
                <w:rFonts w:ascii="Book Antiqua" w:hAnsi="Book Antiqua" w:cs="新細明體"/>
                <w:color w:val="000000"/>
                <w:kern w:val="0"/>
              </w:rPr>
              <w:t>4</w:t>
            </w:r>
            <w:r>
              <w:rPr>
                <w:rFonts w:ascii="Book Antiqua" w:eastAsia="標楷體" w:hAnsi="Book Antiqua"/>
                <w:color w:val="000000"/>
                <w:kern w:val="0"/>
              </w:rPr>
              <w:t>.</w:t>
            </w:r>
            <w:r>
              <w:rPr>
                <w:rFonts w:ascii="Book Antiqua" w:eastAsia="標楷體" w:hAnsi="Book Antiqua"/>
                <w:color w:val="000000"/>
                <w:kern w:val="0"/>
              </w:rPr>
              <w:t>課程設計理念、目標與課程內容、架構能互相呼應。</w:t>
            </w:r>
          </w:p>
        </w:tc>
        <w:tc>
          <w:tcPr>
            <w:tcW w:w="1406" w:type="dxa"/>
            <w:tcBorders>
              <w:top w:val="dotted" w:sz="4" w:space="0" w:color="000000"/>
              <w:left w:val="single" w:sz="4"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both"/>
              <w:rPr>
                <w:rFonts w:ascii="Book Antiqua" w:eastAsia="標楷體" w:hAnsi="Book Antiqua"/>
                <w:color w:val="000000"/>
              </w:rPr>
            </w:pPr>
          </w:p>
        </w:tc>
      </w:tr>
      <w:tr w:rsidR="009C196D">
        <w:tblPrEx>
          <w:tblCellMar>
            <w:top w:w="0" w:type="dxa"/>
            <w:bottom w:w="0" w:type="dxa"/>
          </w:tblCellMar>
        </w:tblPrEx>
        <w:tc>
          <w:tcPr>
            <w:tcW w:w="1150" w:type="dxa"/>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9C196D" w:rsidRDefault="009C196D">
            <w:pPr>
              <w:widowControl/>
              <w:snapToGrid w:val="0"/>
              <w:spacing w:line="240" w:lineRule="atLeast"/>
              <w:rPr>
                <w:rFonts w:ascii="Book Antiqua" w:eastAsia="標楷體" w:hAnsi="Book Antiqua"/>
                <w:b/>
                <w:color w:val="000000"/>
              </w:rPr>
            </w:pPr>
          </w:p>
        </w:tc>
        <w:tc>
          <w:tcPr>
            <w:tcW w:w="7083" w:type="dxa"/>
            <w:gridSpan w:val="3"/>
            <w:tcBorders>
              <w:top w:val="dotted" w:sz="4" w:space="0" w:color="000000"/>
              <w:left w:val="single" w:sz="6"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left="252" w:hanging="252"/>
              <w:jc w:val="both"/>
            </w:pPr>
            <w:r>
              <w:rPr>
                <w:rFonts w:ascii="Book Antiqua" w:eastAsia="標楷體" w:hAnsi="Book Antiqua"/>
                <w:color w:val="000000"/>
                <w:kern w:val="0"/>
              </w:rPr>
              <w:t>5.</w:t>
            </w:r>
            <w:r>
              <w:rPr>
                <w:rFonts w:ascii="Book Antiqua" w:eastAsia="標楷體" w:hAnsi="Book Antiqua"/>
                <w:color w:val="000000"/>
                <w:kern w:val="0"/>
              </w:rPr>
              <w:t>課程結構具區分性、系列性、進階性及延續性</w:t>
            </w:r>
            <w:r>
              <w:rPr>
                <w:rFonts w:ascii="標楷體" w:eastAsia="標楷體" w:hAnsi="標楷體"/>
                <w:color w:val="000000"/>
                <w:kern w:val="0"/>
              </w:rPr>
              <w:t>，</w:t>
            </w:r>
            <w:r>
              <w:rPr>
                <w:rFonts w:ascii="Book Antiqua" w:eastAsia="標楷體" w:hAnsi="Book Antiqua"/>
                <w:color w:val="000000"/>
                <w:kern w:val="0"/>
              </w:rPr>
              <w:t>且課程內容能具體呈現課程結構或學科領域知識脈絡。</w:t>
            </w:r>
          </w:p>
        </w:tc>
        <w:tc>
          <w:tcPr>
            <w:tcW w:w="1406" w:type="dxa"/>
            <w:tcBorders>
              <w:top w:val="dotted" w:sz="4" w:space="0" w:color="000000"/>
              <w:left w:val="single" w:sz="4"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both"/>
              <w:rPr>
                <w:rFonts w:ascii="新細明體" w:hAnsi="新細明體" w:cs="新細明體"/>
                <w:color w:val="000000"/>
                <w:kern w:val="0"/>
              </w:rPr>
            </w:pPr>
          </w:p>
        </w:tc>
      </w:tr>
      <w:tr w:rsidR="009C196D">
        <w:tblPrEx>
          <w:tblCellMar>
            <w:top w:w="0" w:type="dxa"/>
            <w:bottom w:w="0" w:type="dxa"/>
          </w:tblCellMar>
        </w:tblPrEx>
        <w:trPr>
          <w:trHeight w:val="450"/>
        </w:trPr>
        <w:tc>
          <w:tcPr>
            <w:tcW w:w="1150" w:type="dxa"/>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9C196D" w:rsidRDefault="009C196D">
            <w:pPr>
              <w:widowControl/>
              <w:snapToGrid w:val="0"/>
              <w:spacing w:line="240" w:lineRule="atLeast"/>
              <w:rPr>
                <w:rFonts w:ascii="Book Antiqua" w:eastAsia="標楷體" w:hAnsi="Book Antiqua"/>
                <w:b/>
                <w:color w:val="000000"/>
              </w:rPr>
            </w:pPr>
          </w:p>
        </w:tc>
        <w:tc>
          <w:tcPr>
            <w:tcW w:w="7083" w:type="dxa"/>
            <w:gridSpan w:val="3"/>
            <w:tcBorders>
              <w:top w:val="dotted" w:sz="4" w:space="0" w:color="000000"/>
              <w:left w:val="single" w:sz="6"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left="252" w:hanging="252"/>
              <w:jc w:val="both"/>
            </w:pPr>
            <w:r>
              <w:rPr>
                <w:rFonts w:ascii="新細明體" w:hAnsi="新細明體" w:cs="新細明體"/>
                <w:color w:val="000000"/>
                <w:kern w:val="0"/>
              </w:rPr>
              <w:t>6</w:t>
            </w:r>
            <w:r>
              <w:rPr>
                <w:rFonts w:ascii="Book Antiqua" w:eastAsia="標楷體" w:hAnsi="Book Antiqua"/>
                <w:color w:val="000000"/>
                <w:kern w:val="0"/>
              </w:rPr>
              <w:t>.</w:t>
            </w:r>
            <w:r>
              <w:rPr>
                <w:rFonts w:ascii="Book Antiqua" w:eastAsia="標楷體" w:hAnsi="Book Antiqua"/>
                <w:color w:val="000000"/>
                <w:kern w:val="0"/>
              </w:rPr>
              <w:t>課程設計能考量學生興趣、能力、需求、時間及學習成效，教學單元、內容份量適切。</w:t>
            </w:r>
          </w:p>
        </w:tc>
        <w:tc>
          <w:tcPr>
            <w:tcW w:w="1406" w:type="dxa"/>
            <w:tcBorders>
              <w:top w:val="dotted" w:sz="4" w:space="0" w:color="000000"/>
              <w:left w:val="single" w:sz="4"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both"/>
              <w:rPr>
                <w:rFonts w:ascii="Book Antiqua" w:eastAsia="標楷體" w:hAnsi="Book Antiqua"/>
                <w:color w:val="000000"/>
              </w:rPr>
            </w:pPr>
          </w:p>
        </w:tc>
      </w:tr>
      <w:tr w:rsidR="009C196D">
        <w:tblPrEx>
          <w:tblCellMar>
            <w:top w:w="0" w:type="dxa"/>
            <w:bottom w:w="0" w:type="dxa"/>
          </w:tblCellMar>
        </w:tblPrEx>
        <w:trPr>
          <w:trHeight w:val="542"/>
        </w:trPr>
        <w:tc>
          <w:tcPr>
            <w:tcW w:w="1150" w:type="dxa"/>
            <w:vMerge w:val="restart"/>
            <w:tcBorders>
              <w:top w:val="sing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pPr>
            <w:r>
              <w:rPr>
                <w:rFonts w:ascii="Book Antiqua" w:eastAsia="標楷體" w:hAnsi="Book Antiqua"/>
                <w:b/>
                <w:color w:val="000000"/>
                <w:kern w:val="0"/>
              </w:rPr>
              <w:t>教學</w:t>
            </w:r>
          </w:p>
          <w:p w:rsidR="009C196D" w:rsidRDefault="00857EB6">
            <w:pPr>
              <w:snapToGrid w:val="0"/>
              <w:spacing w:line="240" w:lineRule="atLeast"/>
              <w:jc w:val="center"/>
              <w:rPr>
                <w:rFonts w:ascii="Book Antiqua" w:eastAsia="標楷體" w:hAnsi="Book Antiqua"/>
                <w:b/>
                <w:color w:val="000000"/>
                <w:kern w:val="0"/>
              </w:rPr>
            </w:pPr>
            <w:r>
              <w:rPr>
                <w:rFonts w:ascii="Book Antiqua" w:eastAsia="標楷體" w:hAnsi="Book Antiqua"/>
                <w:b/>
                <w:color w:val="000000"/>
                <w:kern w:val="0"/>
              </w:rPr>
              <w:t>與</w:t>
            </w:r>
          </w:p>
          <w:p w:rsidR="009C196D" w:rsidRDefault="00857EB6">
            <w:pPr>
              <w:snapToGrid w:val="0"/>
              <w:spacing w:line="240" w:lineRule="atLeast"/>
              <w:jc w:val="center"/>
              <w:rPr>
                <w:rFonts w:ascii="Book Antiqua" w:eastAsia="標楷體" w:hAnsi="Book Antiqua"/>
                <w:b/>
                <w:color w:val="000000"/>
                <w:kern w:val="0"/>
              </w:rPr>
            </w:pPr>
            <w:r>
              <w:rPr>
                <w:rFonts w:ascii="Book Antiqua" w:eastAsia="標楷體" w:hAnsi="Book Antiqua"/>
                <w:b/>
                <w:color w:val="000000"/>
                <w:kern w:val="0"/>
              </w:rPr>
              <w:t>評量</w:t>
            </w:r>
          </w:p>
          <w:p w:rsidR="009C196D" w:rsidRDefault="00857EB6">
            <w:pPr>
              <w:snapToGrid w:val="0"/>
              <w:spacing w:line="240" w:lineRule="atLeast"/>
              <w:jc w:val="center"/>
            </w:pPr>
            <w:r>
              <w:rPr>
                <w:rFonts w:ascii="Book Antiqua" w:eastAsia="標楷體" w:hAnsi="Book Antiqua"/>
                <w:b/>
                <w:color w:val="000000"/>
                <w:kern w:val="0"/>
              </w:rPr>
              <w:t>（</w:t>
            </w:r>
            <w:r>
              <w:rPr>
                <w:rFonts w:ascii="Book Antiqua" w:eastAsia="標楷體" w:hAnsi="Book Antiqua"/>
                <w:b/>
                <w:color w:val="000000"/>
                <w:kern w:val="0"/>
              </w:rPr>
              <w:t>20%</w:t>
            </w:r>
            <w:r>
              <w:rPr>
                <w:rFonts w:ascii="Book Antiqua" w:eastAsia="標楷體" w:hAnsi="Book Antiqua"/>
                <w:b/>
                <w:color w:val="000000"/>
                <w:kern w:val="0"/>
              </w:rPr>
              <w:t>）</w:t>
            </w:r>
          </w:p>
        </w:tc>
        <w:tc>
          <w:tcPr>
            <w:tcW w:w="7083" w:type="dxa"/>
            <w:gridSpan w:val="3"/>
            <w:tcBorders>
              <w:top w:val="single" w:sz="6" w:space="0" w:color="000000"/>
              <w:left w:val="single" w:sz="6"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left="252" w:hanging="252"/>
              <w:jc w:val="both"/>
            </w:pPr>
            <w:r>
              <w:rPr>
                <w:rFonts w:ascii="Book Antiqua" w:eastAsia="標楷體" w:hAnsi="Book Antiqua"/>
                <w:color w:val="000000"/>
                <w:kern w:val="0"/>
              </w:rPr>
              <w:t>1.</w:t>
            </w:r>
            <w:r>
              <w:rPr>
                <w:rFonts w:ascii="Book Antiqua" w:eastAsia="標楷體" w:hAnsi="Book Antiqua"/>
                <w:color w:val="000000"/>
                <w:kern w:val="0"/>
              </w:rPr>
              <w:t>教學設計能考量學生</w:t>
            </w:r>
            <w:proofErr w:type="gramStart"/>
            <w:r>
              <w:rPr>
                <w:rFonts w:ascii="Book Antiqua" w:eastAsia="標楷體" w:hAnsi="Book Antiqua"/>
                <w:color w:val="000000"/>
                <w:kern w:val="0"/>
              </w:rPr>
              <w:t>個體間及個</w:t>
            </w:r>
            <w:proofErr w:type="gramEnd"/>
            <w:r>
              <w:rPr>
                <w:rFonts w:ascii="Book Antiqua" w:eastAsia="標楷體" w:hAnsi="Book Antiqua"/>
                <w:color w:val="000000"/>
                <w:kern w:val="0"/>
              </w:rPr>
              <w:t>體內之特教需求與能力差異。</w:t>
            </w:r>
          </w:p>
        </w:tc>
        <w:tc>
          <w:tcPr>
            <w:tcW w:w="1406" w:type="dxa"/>
            <w:tcBorders>
              <w:top w:val="single" w:sz="6" w:space="0" w:color="000000"/>
              <w:left w:val="single" w:sz="4"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both"/>
              <w:rPr>
                <w:rFonts w:ascii="Book Antiqua" w:eastAsia="標楷體" w:hAnsi="Book Antiqua"/>
                <w:color w:val="000000"/>
              </w:rPr>
            </w:pPr>
          </w:p>
        </w:tc>
      </w:tr>
      <w:tr w:rsidR="009C196D">
        <w:tblPrEx>
          <w:tblCellMar>
            <w:top w:w="0" w:type="dxa"/>
            <w:bottom w:w="0" w:type="dxa"/>
          </w:tblCellMar>
        </w:tblPrEx>
        <w:tc>
          <w:tcPr>
            <w:tcW w:w="1150" w:type="dxa"/>
            <w:vMerge/>
            <w:tcBorders>
              <w:top w:val="sing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center"/>
              <w:rPr>
                <w:rFonts w:ascii="Book Antiqua" w:eastAsia="標楷體" w:hAnsi="Book Antiqua"/>
                <w:b/>
                <w:color w:val="000000"/>
              </w:rPr>
            </w:pPr>
          </w:p>
        </w:tc>
        <w:tc>
          <w:tcPr>
            <w:tcW w:w="7083" w:type="dxa"/>
            <w:gridSpan w:val="3"/>
            <w:tcBorders>
              <w:top w:val="dotted" w:sz="4" w:space="0" w:color="000000"/>
              <w:left w:val="single" w:sz="6"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left="252" w:hanging="252"/>
              <w:jc w:val="both"/>
            </w:pPr>
            <w:r>
              <w:rPr>
                <w:rFonts w:ascii="Book Antiqua" w:eastAsia="標楷體" w:hAnsi="Book Antiqua"/>
                <w:color w:val="000000"/>
                <w:kern w:val="0"/>
              </w:rPr>
              <w:t>2.</w:t>
            </w:r>
            <w:r>
              <w:rPr>
                <w:rFonts w:ascii="Book Antiqua" w:eastAsia="標楷體" w:hAnsi="Book Antiqua"/>
                <w:color w:val="000000"/>
                <w:kern w:val="0"/>
              </w:rPr>
              <w:t>課程教學能提供學生自主學習空間及將知識轉化、應用與表現的機會</w:t>
            </w:r>
            <w:r>
              <w:rPr>
                <w:rFonts w:ascii="標楷體" w:eastAsia="標楷體" w:hAnsi="標楷體"/>
                <w:color w:val="000000"/>
                <w:kern w:val="0"/>
              </w:rPr>
              <w:t>。</w:t>
            </w:r>
          </w:p>
        </w:tc>
        <w:tc>
          <w:tcPr>
            <w:tcW w:w="1406" w:type="dxa"/>
            <w:tcBorders>
              <w:top w:val="dotted" w:sz="4" w:space="0" w:color="000000"/>
              <w:left w:val="single" w:sz="4"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both"/>
              <w:rPr>
                <w:rFonts w:ascii="Book Antiqua" w:eastAsia="標楷體" w:hAnsi="Book Antiqua"/>
                <w:color w:val="000000"/>
              </w:rPr>
            </w:pPr>
          </w:p>
        </w:tc>
      </w:tr>
      <w:tr w:rsidR="009C196D">
        <w:tblPrEx>
          <w:tblCellMar>
            <w:top w:w="0" w:type="dxa"/>
            <w:bottom w:w="0" w:type="dxa"/>
          </w:tblCellMar>
        </w:tblPrEx>
        <w:trPr>
          <w:trHeight w:val="628"/>
        </w:trPr>
        <w:tc>
          <w:tcPr>
            <w:tcW w:w="1150" w:type="dxa"/>
            <w:vMerge/>
            <w:tcBorders>
              <w:top w:val="sing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9C196D" w:rsidRDefault="009C196D">
            <w:pPr>
              <w:widowControl/>
              <w:snapToGrid w:val="0"/>
              <w:spacing w:line="240" w:lineRule="atLeast"/>
              <w:rPr>
                <w:rFonts w:ascii="Book Antiqua" w:eastAsia="標楷體" w:hAnsi="Book Antiqua"/>
                <w:b/>
                <w:color w:val="000000"/>
              </w:rPr>
            </w:pPr>
          </w:p>
        </w:tc>
        <w:tc>
          <w:tcPr>
            <w:tcW w:w="7083" w:type="dxa"/>
            <w:gridSpan w:val="3"/>
            <w:tcBorders>
              <w:top w:val="dotted"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left="252" w:hanging="252"/>
              <w:jc w:val="both"/>
            </w:pPr>
            <w:r>
              <w:rPr>
                <w:rFonts w:ascii="Book Antiqua" w:eastAsia="標楷體" w:hAnsi="Book Antiqua"/>
                <w:color w:val="000000"/>
                <w:kern w:val="0"/>
              </w:rPr>
              <w:t>3.</w:t>
            </w:r>
            <w:r>
              <w:rPr>
                <w:rFonts w:ascii="Book Antiqua" w:eastAsia="標楷體" w:hAnsi="Book Antiqua"/>
                <w:color w:val="000000"/>
                <w:kern w:val="0"/>
              </w:rPr>
              <w:t>具有適當的學生學習評量設計，能適切依學生需求與教學目標，進行多元評量。</w:t>
            </w:r>
          </w:p>
        </w:tc>
        <w:tc>
          <w:tcPr>
            <w:tcW w:w="1406" w:type="dxa"/>
            <w:tcBorders>
              <w:top w:val="dotted" w:sz="4"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both"/>
              <w:rPr>
                <w:rFonts w:ascii="Book Antiqua" w:eastAsia="標楷體" w:hAnsi="Book Antiqua"/>
                <w:color w:val="000000"/>
              </w:rPr>
            </w:pPr>
          </w:p>
        </w:tc>
      </w:tr>
      <w:tr w:rsidR="009C196D">
        <w:tblPrEx>
          <w:tblCellMar>
            <w:top w:w="0" w:type="dxa"/>
            <w:bottom w:w="0" w:type="dxa"/>
          </w:tblCellMar>
        </w:tblPrEx>
        <w:trPr>
          <w:trHeight w:val="409"/>
        </w:trPr>
        <w:tc>
          <w:tcPr>
            <w:tcW w:w="1150" w:type="dxa"/>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pPr>
            <w:r>
              <w:rPr>
                <w:rFonts w:ascii="Book Antiqua" w:eastAsia="標楷體" w:hAnsi="Book Antiqua"/>
                <w:b/>
                <w:color w:val="000000"/>
                <w:kern w:val="0"/>
              </w:rPr>
              <w:t>師資</w:t>
            </w:r>
          </w:p>
          <w:p w:rsidR="009C196D" w:rsidRDefault="00857EB6">
            <w:pPr>
              <w:snapToGrid w:val="0"/>
              <w:spacing w:line="240" w:lineRule="atLeast"/>
              <w:jc w:val="center"/>
              <w:rPr>
                <w:rFonts w:ascii="Book Antiqua" w:eastAsia="標楷體" w:hAnsi="Book Antiqua"/>
                <w:b/>
                <w:color w:val="000000"/>
                <w:kern w:val="0"/>
              </w:rPr>
            </w:pPr>
            <w:r>
              <w:rPr>
                <w:rFonts w:ascii="Book Antiqua" w:eastAsia="標楷體" w:hAnsi="Book Antiqua"/>
                <w:b/>
                <w:color w:val="000000"/>
                <w:kern w:val="0"/>
              </w:rPr>
              <w:t>與</w:t>
            </w:r>
          </w:p>
          <w:p w:rsidR="009C196D" w:rsidRDefault="00857EB6">
            <w:pPr>
              <w:snapToGrid w:val="0"/>
              <w:spacing w:line="240" w:lineRule="atLeast"/>
              <w:jc w:val="center"/>
              <w:rPr>
                <w:rFonts w:ascii="Book Antiqua" w:eastAsia="標楷體" w:hAnsi="Book Antiqua"/>
                <w:b/>
                <w:color w:val="000000"/>
                <w:kern w:val="0"/>
              </w:rPr>
            </w:pPr>
            <w:r>
              <w:rPr>
                <w:rFonts w:ascii="Book Antiqua" w:eastAsia="標楷體" w:hAnsi="Book Antiqua"/>
                <w:b/>
                <w:color w:val="000000"/>
                <w:kern w:val="0"/>
              </w:rPr>
              <w:t>專業</w:t>
            </w:r>
          </w:p>
          <w:p w:rsidR="009C196D" w:rsidRDefault="00857EB6">
            <w:pPr>
              <w:snapToGrid w:val="0"/>
              <w:spacing w:line="240" w:lineRule="atLeast"/>
              <w:jc w:val="center"/>
              <w:rPr>
                <w:rFonts w:ascii="Book Antiqua" w:eastAsia="標楷體" w:hAnsi="Book Antiqua"/>
                <w:b/>
                <w:color w:val="000000"/>
                <w:kern w:val="0"/>
              </w:rPr>
            </w:pPr>
            <w:r>
              <w:rPr>
                <w:rFonts w:ascii="Book Antiqua" w:eastAsia="標楷體" w:hAnsi="Book Antiqua"/>
                <w:b/>
                <w:color w:val="000000"/>
                <w:kern w:val="0"/>
              </w:rPr>
              <w:t>成長</w:t>
            </w:r>
          </w:p>
          <w:p w:rsidR="009C196D" w:rsidRDefault="00857EB6">
            <w:pPr>
              <w:snapToGrid w:val="0"/>
              <w:spacing w:line="240" w:lineRule="atLeast"/>
              <w:jc w:val="center"/>
            </w:pPr>
            <w:r>
              <w:rPr>
                <w:rFonts w:ascii="Book Antiqua" w:eastAsia="標楷體" w:hAnsi="Book Antiqua"/>
                <w:b/>
                <w:color w:val="000000"/>
                <w:kern w:val="0"/>
              </w:rPr>
              <w:t>（</w:t>
            </w:r>
            <w:r>
              <w:rPr>
                <w:rFonts w:ascii="Book Antiqua" w:eastAsia="標楷體" w:hAnsi="Book Antiqua"/>
                <w:b/>
                <w:color w:val="000000"/>
                <w:kern w:val="0"/>
              </w:rPr>
              <w:t>20%</w:t>
            </w:r>
            <w:r>
              <w:rPr>
                <w:rFonts w:ascii="Book Antiqua" w:eastAsia="標楷體" w:hAnsi="Book Antiqua"/>
                <w:b/>
                <w:color w:val="000000"/>
                <w:kern w:val="0"/>
              </w:rPr>
              <w:t>）</w:t>
            </w:r>
          </w:p>
        </w:tc>
        <w:tc>
          <w:tcPr>
            <w:tcW w:w="7083" w:type="dxa"/>
            <w:gridSpan w:val="3"/>
            <w:tcBorders>
              <w:top w:val="single" w:sz="6" w:space="0" w:color="000000"/>
              <w:left w:val="single" w:sz="6"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left="252" w:hanging="252"/>
              <w:jc w:val="both"/>
            </w:pPr>
            <w:r>
              <w:rPr>
                <w:rFonts w:ascii="Book Antiqua" w:eastAsia="標楷體" w:hAnsi="Book Antiqua"/>
                <w:color w:val="000000"/>
                <w:kern w:val="0"/>
              </w:rPr>
              <w:t>1.</w:t>
            </w:r>
            <w:r>
              <w:rPr>
                <w:rFonts w:ascii="Book Antiqua" w:eastAsia="標楷體" w:hAnsi="Book Antiqua"/>
                <w:color w:val="000000"/>
                <w:kern w:val="0"/>
              </w:rPr>
              <w:t>方案師資能整合校內外師資及社區資源</w:t>
            </w:r>
            <w:proofErr w:type="gramStart"/>
            <w:r>
              <w:rPr>
                <w:rFonts w:ascii="Book Antiqua" w:eastAsia="標楷體" w:hAnsi="Book Antiqua"/>
                <w:color w:val="000000"/>
                <w:kern w:val="0"/>
              </w:rPr>
              <w:t>（</w:t>
            </w:r>
            <w:proofErr w:type="gramEnd"/>
            <w:r>
              <w:rPr>
                <w:rFonts w:ascii="Book Antiqua" w:eastAsia="標楷體" w:hAnsi="Book Antiqua"/>
                <w:color w:val="000000"/>
                <w:kern w:val="0"/>
              </w:rPr>
              <w:t>如：人力、環境、社教機構或機關團體等</w:t>
            </w:r>
            <w:proofErr w:type="gramStart"/>
            <w:r>
              <w:rPr>
                <w:rFonts w:ascii="Book Antiqua" w:eastAsia="標楷體" w:hAnsi="Book Antiqua"/>
                <w:color w:val="000000"/>
                <w:kern w:val="0"/>
              </w:rPr>
              <w:t>）</w:t>
            </w:r>
            <w:proofErr w:type="gramEnd"/>
            <w:r>
              <w:rPr>
                <w:rFonts w:ascii="Book Antiqua" w:eastAsia="標楷體" w:hAnsi="Book Antiqua"/>
                <w:color w:val="000000"/>
                <w:kern w:val="0"/>
              </w:rPr>
              <w:t>。</w:t>
            </w:r>
          </w:p>
        </w:tc>
        <w:tc>
          <w:tcPr>
            <w:tcW w:w="1406" w:type="dxa"/>
            <w:tcBorders>
              <w:top w:val="single" w:sz="6" w:space="0" w:color="000000"/>
              <w:left w:val="single" w:sz="4"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both"/>
              <w:rPr>
                <w:rFonts w:ascii="Book Antiqua" w:eastAsia="標楷體" w:hAnsi="Book Antiqua"/>
                <w:color w:val="000000"/>
              </w:rPr>
            </w:pPr>
          </w:p>
        </w:tc>
      </w:tr>
      <w:tr w:rsidR="009C196D">
        <w:tblPrEx>
          <w:tblCellMar>
            <w:top w:w="0" w:type="dxa"/>
            <w:bottom w:w="0" w:type="dxa"/>
          </w:tblCellMar>
        </w:tblPrEx>
        <w:trPr>
          <w:trHeight w:val="672"/>
        </w:trPr>
        <w:tc>
          <w:tcPr>
            <w:tcW w:w="1150" w:type="dxa"/>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center"/>
              <w:rPr>
                <w:rFonts w:ascii="Book Antiqua" w:eastAsia="標楷體" w:hAnsi="Book Antiqua"/>
                <w:b/>
                <w:color w:val="000000"/>
              </w:rPr>
            </w:pPr>
          </w:p>
        </w:tc>
        <w:tc>
          <w:tcPr>
            <w:tcW w:w="7083" w:type="dxa"/>
            <w:gridSpan w:val="3"/>
            <w:tcBorders>
              <w:top w:val="dotted" w:sz="4" w:space="0" w:color="000000"/>
              <w:left w:val="single" w:sz="6" w:space="0" w:color="000000"/>
              <w:bottom w:val="dotted"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left="252" w:hanging="252"/>
              <w:jc w:val="both"/>
            </w:pPr>
            <w:r>
              <w:rPr>
                <w:rFonts w:ascii="Book Antiqua" w:eastAsia="標楷體" w:hAnsi="Book Antiqua"/>
                <w:color w:val="000000"/>
                <w:kern w:val="0"/>
              </w:rPr>
              <w:t>2.</w:t>
            </w:r>
            <w:r>
              <w:rPr>
                <w:rFonts w:ascii="Book Antiqua" w:eastAsia="標楷體" w:hAnsi="Book Antiqua"/>
                <w:color w:val="000000"/>
                <w:kern w:val="0"/>
              </w:rPr>
              <w:t>方案師資之專業及專長背景說明清楚。</w:t>
            </w:r>
          </w:p>
        </w:tc>
        <w:tc>
          <w:tcPr>
            <w:tcW w:w="1406" w:type="dxa"/>
            <w:tcBorders>
              <w:top w:val="dotted" w:sz="4" w:space="0" w:color="000000"/>
              <w:left w:val="single" w:sz="4" w:space="0" w:color="000000"/>
              <w:bottom w:val="dotted" w:sz="4" w:space="0" w:color="000000"/>
              <w:right w:val="doub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both"/>
              <w:rPr>
                <w:rFonts w:ascii="Book Antiqua" w:eastAsia="標楷體" w:hAnsi="Book Antiqua"/>
                <w:color w:val="000000"/>
              </w:rPr>
            </w:pPr>
          </w:p>
        </w:tc>
      </w:tr>
      <w:tr w:rsidR="009C196D">
        <w:tblPrEx>
          <w:tblCellMar>
            <w:top w:w="0" w:type="dxa"/>
            <w:bottom w:w="0" w:type="dxa"/>
          </w:tblCellMar>
        </w:tblPrEx>
        <w:trPr>
          <w:trHeight w:val="650"/>
        </w:trPr>
        <w:tc>
          <w:tcPr>
            <w:tcW w:w="1150" w:type="dxa"/>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9C196D" w:rsidRDefault="009C196D">
            <w:pPr>
              <w:widowControl/>
              <w:snapToGrid w:val="0"/>
              <w:spacing w:line="240" w:lineRule="atLeast"/>
              <w:rPr>
                <w:rFonts w:ascii="Book Antiqua" w:eastAsia="標楷體" w:hAnsi="Book Antiqua"/>
                <w:b/>
                <w:color w:val="000000"/>
              </w:rPr>
            </w:pPr>
          </w:p>
        </w:tc>
        <w:tc>
          <w:tcPr>
            <w:tcW w:w="7083" w:type="dxa"/>
            <w:gridSpan w:val="3"/>
            <w:tcBorders>
              <w:top w:val="dotted"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left="252" w:hanging="252"/>
              <w:jc w:val="both"/>
            </w:pPr>
            <w:r>
              <w:rPr>
                <w:rFonts w:ascii="Book Antiqua" w:eastAsia="標楷體" w:hAnsi="Book Antiqua"/>
                <w:color w:val="000000"/>
                <w:kern w:val="0"/>
              </w:rPr>
              <w:t>3.</w:t>
            </w:r>
            <w:r>
              <w:rPr>
                <w:rFonts w:ascii="Book Antiqua" w:eastAsia="標楷體" w:hAnsi="Book Antiqua"/>
                <w:color w:val="000000"/>
                <w:kern w:val="0"/>
              </w:rPr>
              <w:t>校內外師資充分合作，能增進方案之延續性與師資的專業成長。</w:t>
            </w:r>
          </w:p>
        </w:tc>
        <w:tc>
          <w:tcPr>
            <w:tcW w:w="1406" w:type="dxa"/>
            <w:tcBorders>
              <w:top w:val="dotted" w:sz="4" w:space="0" w:color="000000"/>
              <w:left w:val="sing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both"/>
              <w:rPr>
                <w:rFonts w:ascii="Book Antiqua" w:eastAsia="標楷體" w:hAnsi="Book Antiqua"/>
                <w:color w:val="000000"/>
              </w:rPr>
            </w:pPr>
          </w:p>
        </w:tc>
      </w:tr>
      <w:tr w:rsidR="009C196D">
        <w:tblPrEx>
          <w:tblCellMar>
            <w:top w:w="0" w:type="dxa"/>
            <w:bottom w:w="0" w:type="dxa"/>
          </w:tblCellMar>
        </w:tblPrEx>
        <w:trPr>
          <w:trHeight w:val="937"/>
        </w:trPr>
        <w:tc>
          <w:tcPr>
            <w:tcW w:w="1150"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jc w:val="center"/>
              <w:rPr>
                <w:rFonts w:ascii="Book Antiqua" w:eastAsia="標楷體" w:hAnsi="Book Antiqua"/>
                <w:b/>
                <w:color w:val="000000"/>
              </w:rPr>
            </w:pPr>
            <w:r>
              <w:rPr>
                <w:rFonts w:ascii="Book Antiqua" w:eastAsia="標楷體" w:hAnsi="Book Antiqua"/>
                <w:b/>
                <w:color w:val="000000"/>
              </w:rPr>
              <w:t>方案</w:t>
            </w:r>
          </w:p>
          <w:p w:rsidR="009C196D" w:rsidRDefault="00857EB6">
            <w:pPr>
              <w:snapToGrid w:val="0"/>
              <w:spacing w:line="240" w:lineRule="atLeast"/>
              <w:jc w:val="center"/>
              <w:rPr>
                <w:rFonts w:ascii="Book Antiqua" w:eastAsia="標楷體" w:hAnsi="Book Antiqua"/>
                <w:b/>
                <w:color w:val="000000"/>
              </w:rPr>
            </w:pPr>
            <w:r>
              <w:rPr>
                <w:rFonts w:ascii="Book Antiqua" w:eastAsia="標楷體" w:hAnsi="Book Antiqua"/>
                <w:b/>
                <w:color w:val="000000"/>
              </w:rPr>
              <w:t>推廣性</w:t>
            </w:r>
          </w:p>
          <w:p w:rsidR="009C196D" w:rsidRDefault="00857EB6">
            <w:pPr>
              <w:snapToGrid w:val="0"/>
              <w:spacing w:line="240" w:lineRule="atLeast"/>
              <w:jc w:val="center"/>
            </w:pPr>
            <w:r>
              <w:rPr>
                <w:rFonts w:ascii="Book Antiqua" w:eastAsia="標楷體" w:hAnsi="Book Antiqua"/>
                <w:b/>
                <w:color w:val="000000"/>
              </w:rPr>
              <w:t>（</w:t>
            </w:r>
            <w:r>
              <w:rPr>
                <w:rFonts w:ascii="Book Antiqua" w:eastAsia="標楷體" w:hAnsi="Book Antiqua"/>
                <w:b/>
                <w:color w:val="000000"/>
              </w:rPr>
              <w:t>10%</w:t>
            </w:r>
            <w:r>
              <w:rPr>
                <w:rFonts w:ascii="Book Antiqua" w:eastAsia="標楷體" w:hAnsi="Book Antiqua"/>
                <w:b/>
                <w:color w:val="000000"/>
              </w:rPr>
              <w:t>）</w:t>
            </w:r>
          </w:p>
        </w:tc>
        <w:tc>
          <w:tcPr>
            <w:tcW w:w="7083" w:type="dxa"/>
            <w:gridSpan w:val="3"/>
            <w:tcBorders>
              <w:top w:val="dotted" w:sz="4"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vAlign w:val="center"/>
          </w:tcPr>
          <w:p w:rsidR="009C196D" w:rsidRDefault="00857EB6">
            <w:pPr>
              <w:snapToGrid w:val="0"/>
              <w:spacing w:line="240" w:lineRule="atLeast"/>
              <w:ind w:left="257" w:hanging="257"/>
              <w:jc w:val="both"/>
              <w:rPr>
                <w:rFonts w:ascii="Book Antiqua" w:eastAsia="標楷體" w:hAnsi="Book Antiqua"/>
                <w:color w:val="000000"/>
              </w:rPr>
            </w:pPr>
            <w:r>
              <w:rPr>
                <w:rFonts w:ascii="Book Antiqua" w:eastAsia="標楷體" w:hAnsi="Book Antiqua"/>
                <w:color w:val="000000"/>
              </w:rPr>
              <w:t>1.</w:t>
            </w:r>
            <w:r>
              <w:rPr>
                <w:rFonts w:ascii="Book Antiqua" w:eastAsia="標楷體" w:hAnsi="Book Antiqua"/>
                <w:color w:val="000000"/>
              </w:rPr>
              <w:t>方案設計能於現行教育體系中有效執行，並易於推廣，符合經濟效益。</w:t>
            </w:r>
          </w:p>
        </w:tc>
        <w:tc>
          <w:tcPr>
            <w:tcW w:w="1406" w:type="dxa"/>
            <w:tcBorders>
              <w:top w:val="dotted" w:sz="4" w:space="0" w:color="000000"/>
              <w:left w:val="sing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9C196D" w:rsidRDefault="009C196D">
            <w:pPr>
              <w:snapToGrid w:val="0"/>
              <w:spacing w:line="240" w:lineRule="atLeast"/>
              <w:jc w:val="both"/>
              <w:rPr>
                <w:rFonts w:ascii="Book Antiqua" w:eastAsia="標楷體" w:hAnsi="Book Antiqua"/>
                <w:color w:val="000000"/>
              </w:rPr>
            </w:pPr>
          </w:p>
        </w:tc>
      </w:tr>
    </w:tbl>
    <w:p w:rsidR="009C196D" w:rsidRDefault="00857EB6">
      <w:pPr>
        <w:pStyle w:val="ad"/>
        <w:widowControl/>
        <w:snapToGrid w:val="0"/>
        <w:ind w:left="142" w:hanging="142"/>
        <w:sectPr w:rsidR="009C196D">
          <w:footerReference w:type="default" r:id="rId18"/>
          <w:pgSz w:w="11906" w:h="16838"/>
          <w:pgMar w:top="1134" w:right="1134" w:bottom="1134" w:left="1134" w:header="720" w:footer="720" w:gutter="0"/>
          <w:cols w:space="720"/>
          <w:docGrid w:type="lines" w:linePitch="496"/>
        </w:sectPr>
      </w:pPr>
      <w:r>
        <w:rPr>
          <w:rFonts w:ascii="新細明體" w:hAnsi="新細明體"/>
          <w:b/>
          <w:color w:val="000000"/>
          <w:kern w:val="0"/>
        </w:rPr>
        <w:t>★</w:t>
      </w:r>
      <w:r>
        <w:rPr>
          <w:rFonts w:ascii="標楷體" w:eastAsia="標楷體" w:hAnsi="標楷體"/>
          <w:b/>
          <w:color w:val="000000"/>
          <w:kern w:val="0"/>
        </w:rPr>
        <w:t>審查通過標準</w:t>
      </w:r>
      <w:r>
        <w:rPr>
          <w:rFonts w:ascii="標楷體" w:eastAsia="標楷體" w:hAnsi="標楷體"/>
          <w:color w:val="000000"/>
          <w:kern w:val="0"/>
        </w:rPr>
        <w:t>：課程規劃</w:t>
      </w:r>
      <w:r>
        <w:rPr>
          <w:rFonts w:ascii="Book Antiqua" w:eastAsia="標楷體" w:hAnsi="Book Antiqua"/>
          <w:color w:val="000000"/>
          <w:kern w:val="0"/>
        </w:rPr>
        <w:t>（</w:t>
      </w:r>
      <w:r>
        <w:rPr>
          <w:rFonts w:ascii="Book Antiqua" w:eastAsia="標楷體" w:hAnsi="Book Antiqua"/>
          <w:color w:val="000000"/>
          <w:kern w:val="0"/>
        </w:rPr>
        <w:t>50%</w:t>
      </w:r>
      <w:r>
        <w:rPr>
          <w:rFonts w:ascii="Book Antiqua" w:eastAsia="標楷體" w:hAnsi="Book Antiqua"/>
          <w:color w:val="000000"/>
          <w:kern w:val="0"/>
        </w:rPr>
        <w:t>）應達</w:t>
      </w:r>
      <w:r>
        <w:rPr>
          <w:rFonts w:ascii="Book Antiqua" w:eastAsia="標楷體" w:hAnsi="Book Antiqua"/>
          <w:color w:val="000000"/>
          <w:kern w:val="0"/>
        </w:rPr>
        <w:t>40</w:t>
      </w:r>
      <w:r>
        <w:rPr>
          <w:rFonts w:ascii="Book Antiqua" w:eastAsia="標楷體" w:hAnsi="Book Antiqua"/>
          <w:color w:val="000000"/>
          <w:kern w:val="0"/>
        </w:rPr>
        <w:t>分、教學與評量（</w:t>
      </w:r>
      <w:r>
        <w:rPr>
          <w:rFonts w:ascii="Book Antiqua" w:eastAsia="標楷體" w:hAnsi="Book Antiqua"/>
          <w:color w:val="000000"/>
          <w:kern w:val="0"/>
        </w:rPr>
        <w:t>20%</w:t>
      </w:r>
      <w:r>
        <w:rPr>
          <w:rFonts w:ascii="Book Antiqua" w:eastAsia="標楷體" w:hAnsi="Book Antiqua"/>
          <w:color w:val="000000"/>
          <w:kern w:val="0"/>
        </w:rPr>
        <w:t>）應達</w:t>
      </w:r>
      <w:r>
        <w:rPr>
          <w:rFonts w:ascii="Book Antiqua" w:eastAsia="標楷體" w:hAnsi="Book Antiqua"/>
          <w:color w:val="000000"/>
          <w:kern w:val="0"/>
        </w:rPr>
        <w:t>16</w:t>
      </w:r>
      <w:r>
        <w:rPr>
          <w:rFonts w:ascii="Book Antiqua" w:eastAsia="標楷體" w:hAnsi="Book Antiqua"/>
          <w:color w:val="000000"/>
          <w:kern w:val="0"/>
        </w:rPr>
        <w:t>分、師資與專業成長（</w:t>
      </w:r>
      <w:r>
        <w:rPr>
          <w:rFonts w:ascii="Book Antiqua" w:eastAsia="標楷體" w:hAnsi="Book Antiqua"/>
          <w:color w:val="000000"/>
          <w:kern w:val="0"/>
        </w:rPr>
        <w:t>20%</w:t>
      </w:r>
      <w:r>
        <w:rPr>
          <w:rFonts w:ascii="Book Antiqua" w:eastAsia="標楷體" w:hAnsi="Book Antiqua"/>
          <w:color w:val="000000"/>
          <w:kern w:val="0"/>
        </w:rPr>
        <w:t>）應達</w:t>
      </w:r>
      <w:r>
        <w:rPr>
          <w:rFonts w:ascii="Book Antiqua" w:eastAsia="標楷體" w:hAnsi="Book Antiqua"/>
          <w:color w:val="000000"/>
          <w:kern w:val="0"/>
        </w:rPr>
        <w:t>16</w:t>
      </w:r>
      <w:r>
        <w:rPr>
          <w:rFonts w:ascii="Book Antiqua" w:eastAsia="標楷體" w:hAnsi="Book Antiqua"/>
          <w:color w:val="000000"/>
          <w:kern w:val="0"/>
        </w:rPr>
        <w:t>分、方案推廣性（</w:t>
      </w:r>
      <w:r>
        <w:rPr>
          <w:rFonts w:ascii="Book Antiqua" w:eastAsia="標楷體" w:hAnsi="Book Antiqua"/>
          <w:color w:val="000000"/>
          <w:kern w:val="0"/>
        </w:rPr>
        <w:t>10%</w:t>
      </w:r>
      <w:r>
        <w:rPr>
          <w:rFonts w:ascii="Book Antiqua" w:eastAsia="標楷體" w:hAnsi="Book Antiqua"/>
          <w:color w:val="000000"/>
          <w:kern w:val="0"/>
        </w:rPr>
        <w:t>）應達</w:t>
      </w:r>
      <w:r>
        <w:rPr>
          <w:rFonts w:ascii="Book Antiqua" w:eastAsia="標楷體" w:hAnsi="Book Antiqua"/>
          <w:color w:val="000000"/>
          <w:kern w:val="0"/>
        </w:rPr>
        <w:t>8</w:t>
      </w:r>
      <w:r>
        <w:rPr>
          <w:rFonts w:ascii="Book Antiqua" w:eastAsia="標楷體" w:hAnsi="Book Antiqua"/>
          <w:color w:val="000000"/>
          <w:kern w:val="0"/>
        </w:rPr>
        <w:t>分，合計</w:t>
      </w:r>
      <w:r>
        <w:rPr>
          <w:rFonts w:ascii="Book Antiqua" w:eastAsia="標楷體" w:hAnsi="Book Antiqua"/>
          <w:color w:val="000000"/>
          <w:kern w:val="0"/>
        </w:rPr>
        <w:t>80</w:t>
      </w:r>
      <w:r>
        <w:rPr>
          <w:rFonts w:ascii="Book Antiqua" w:eastAsia="標楷體" w:hAnsi="Book Antiqua"/>
          <w:color w:val="000000"/>
          <w:kern w:val="0"/>
        </w:rPr>
        <w:t>分（含）以上為審查通過。</w:t>
      </w:r>
    </w:p>
    <w:p w:rsidR="009C196D" w:rsidRDefault="00857EB6">
      <w:pPr>
        <w:pStyle w:val="Default"/>
        <w:suppressAutoHyphens w:val="0"/>
        <w:snapToGrid w:val="0"/>
        <w:spacing w:line="240" w:lineRule="atLeast"/>
        <w:ind w:left="3546" w:hanging="3546"/>
        <w:textAlignment w:val="auto"/>
        <w:rPr>
          <w:rFonts w:ascii="Book Antiqua" w:eastAsia="標楷體" w:hAnsi="Book Antiqua"/>
          <w:b/>
        </w:rPr>
      </w:pPr>
      <w:r>
        <w:rPr>
          <w:rFonts w:ascii="Book Antiqua" w:eastAsia="標楷體" w:hAnsi="Book Antiqua"/>
          <w:b/>
        </w:rPr>
        <w:t>附件</w:t>
      </w:r>
      <w:r>
        <w:rPr>
          <w:rFonts w:ascii="Book Antiqua" w:eastAsia="標楷體" w:hAnsi="Book Antiqua"/>
          <w:b/>
        </w:rPr>
        <w:t>5</w:t>
      </w:r>
    </w:p>
    <w:p w:rsidR="009C196D" w:rsidRDefault="00857EB6">
      <w:pPr>
        <w:snapToGrid w:val="0"/>
        <w:spacing w:line="240" w:lineRule="atLeast"/>
        <w:jc w:val="center"/>
        <w:rPr>
          <w:rFonts w:ascii="Book Antiqua" w:eastAsia="標楷體" w:hAnsi="Book Antiqua"/>
          <w:b/>
          <w:color w:val="000000"/>
          <w:sz w:val="32"/>
          <w:szCs w:val="32"/>
        </w:rPr>
      </w:pPr>
      <w:r>
        <w:rPr>
          <w:rFonts w:ascii="Book Antiqua" w:eastAsia="標楷體" w:hAnsi="Book Antiqua"/>
          <w:b/>
          <w:color w:val="000000"/>
          <w:sz w:val="32"/>
          <w:szCs w:val="32"/>
        </w:rPr>
        <w:t>臺北市</w:t>
      </w:r>
      <w:r>
        <w:rPr>
          <w:rFonts w:ascii="Book Antiqua" w:eastAsia="標楷體" w:hAnsi="Book Antiqua"/>
          <w:b/>
          <w:color w:val="000000"/>
          <w:sz w:val="32"/>
          <w:szCs w:val="32"/>
        </w:rPr>
        <w:t>114</w:t>
      </w:r>
      <w:r>
        <w:rPr>
          <w:rFonts w:ascii="Book Antiqua" w:eastAsia="標楷體" w:hAnsi="Book Antiqua"/>
          <w:b/>
          <w:color w:val="000000"/>
          <w:sz w:val="32"/>
          <w:szCs w:val="32"/>
        </w:rPr>
        <w:t>學年度國民中學學術性向區域衛星資優教育方案成果報告</w:t>
      </w:r>
    </w:p>
    <w:tbl>
      <w:tblPr>
        <w:tblW w:w="9951" w:type="dxa"/>
        <w:tblCellMar>
          <w:left w:w="10" w:type="dxa"/>
          <w:right w:w="10" w:type="dxa"/>
        </w:tblCellMar>
        <w:tblLook w:val="0000" w:firstRow="0" w:lastRow="0" w:firstColumn="0" w:lastColumn="0" w:noHBand="0" w:noVBand="0"/>
      </w:tblPr>
      <w:tblGrid>
        <w:gridCol w:w="1828"/>
        <w:gridCol w:w="1680"/>
        <w:gridCol w:w="2381"/>
        <w:gridCol w:w="379"/>
        <w:gridCol w:w="1080"/>
        <w:gridCol w:w="2603"/>
      </w:tblGrid>
      <w:tr w:rsidR="009C196D">
        <w:tblPrEx>
          <w:tblCellMar>
            <w:top w:w="0" w:type="dxa"/>
            <w:bottom w:w="0" w:type="dxa"/>
          </w:tblCellMar>
        </w:tblPrEx>
        <w:trPr>
          <w:trHeight w:val="851"/>
        </w:trPr>
        <w:tc>
          <w:tcPr>
            <w:tcW w:w="1828" w:type="dxa"/>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eastAsia="標楷體"/>
                <w:b/>
                <w:color w:val="000000"/>
                <w:sz w:val="28"/>
                <w:szCs w:val="20"/>
              </w:rPr>
            </w:pPr>
            <w:r>
              <w:rPr>
                <w:rFonts w:eastAsia="標楷體"/>
                <w:b/>
                <w:color w:val="000000"/>
                <w:sz w:val="28"/>
                <w:szCs w:val="20"/>
              </w:rPr>
              <w:t>一、方案名稱</w:t>
            </w:r>
          </w:p>
        </w:tc>
        <w:tc>
          <w:tcPr>
            <w:tcW w:w="8123" w:type="dxa"/>
            <w:gridSpan w:val="5"/>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eastAsia="標楷體"/>
                <w:color w:val="000000"/>
                <w:sz w:val="28"/>
                <w:szCs w:val="28"/>
              </w:rPr>
            </w:pPr>
          </w:p>
        </w:tc>
      </w:tr>
      <w:tr w:rsidR="009C196D">
        <w:tblPrEx>
          <w:tblCellMar>
            <w:top w:w="0" w:type="dxa"/>
            <w:bottom w:w="0" w:type="dxa"/>
          </w:tblCellMar>
        </w:tblPrEx>
        <w:trPr>
          <w:trHeight w:val="851"/>
        </w:trPr>
        <w:tc>
          <w:tcPr>
            <w:tcW w:w="1828" w:type="dxa"/>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eastAsia="標楷體"/>
                <w:b/>
                <w:color w:val="000000"/>
                <w:sz w:val="28"/>
                <w:szCs w:val="20"/>
              </w:rPr>
            </w:pPr>
            <w:r>
              <w:rPr>
                <w:rFonts w:eastAsia="標楷體"/>
                <w:b/>
                <w:color w:val="000000"/>
                <w:sz w:val="28"/>
                <w:szCs w:val="20"/>
              </w:rPr>
              <w:t>二、學校名稱</w:t>
            </w:r>
          </w:p>
        </w:tc>
        <w:tc>
          <w:tcPr>
            <w:tcW w:w="8123" w:type="dxa"/>
            <w:gridSpan w:val="5"/>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eastAsia="標楷體"/>
                <w:color w:val="000000"/>
                <w:sz w:val="28"/>
                <w:szCs w:val="28"/>
              </w:rPr>
            </w:pPr>
          </w:p>
        </w:tc>
      </w:tr>
      <w:tr w:rsidR="009C196D">
        <w:tblPrEx>
          <w:tblCellMar>
            <w:top w:w="0" w:type="dxa"/>
            <w:bottom w:w="0" w:type="dxa"/>
          </w:tblCellMar>
        </w:tblPrEx>
        <w:trPr>
          <w:trHeight w:val="851"/>
        </w:trPr>
        <w:tc>
          <w:tcPr>
            <w:tcW w:w="1828" w:type="dxa"/>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eastAsia="標楷體"/>
                <w:b/>
                <w:color w:val="000000"/>
                <w:sz w:val="28"/>
                <w:szCs w:val="20"/>
              </w:rPr>
            </w:pPr>
            <w:r>
              <w:rPr>
                <w:rFonts w:eastAsia="標楷體"/>
                <w:b/>
                <w:color w:val="000000"/>
                <w:sz w:val="28"/>
                <w:szCs w:val="20"/>
              </w:rPr>
              <w:t>三、執行期程</w:t>
            </w:r>
          </w:p>
        </w:tc>
        <w:tc>
          <w:tcPr>
            <w:tcW w:w="8123" w:type="dxa"/>
            <w:gridSpan w:val="5"/>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eastAsia="標楷體"/>
                <w:color w:val="000000"/>
                <w:sz w:val="28"/>
                <w:szCs w:val="28"/>
              </w:rPr>
            </w:pPr>
            <w:r>
              <w:rPr>
                <w:rFonts w:eastAsia="標楷體"/>
                <w:color w:val="000000"/>
                <w:sz w:val="28"/>
                <w:szCs w:val="28"/>
              </w:rPr>
              <w:t>自</w:t>
            </w:r>
            <w:r>
              <w:rPr>
                <w:rFonts w:eastAsia="標楷體"/>
                <w:color w:val="000000"/>
                <w:sz w:val="28"/>
                <w:szCs w:val="28"/>
              </w:rPr>
              <w:t xml:space="preserve">   </w:t>
            </w:r>
            <w:r>
              <w:rPr>
                <w:rFonts w:eastAsia="標楷體"/>
                <w:color w:val="000000"/>
                <w:sz w:val="28"/>
                <w:szCs w:val="28"/>
              </w:rPr>
              <w:t>年</w:t>
            </w:r>
            <w:r>
              <w:rPr>
                <w:rFonts w:eastAsia="標楷體"/>
                <w:color w:val="000000"/>
                <w:sz w:val="28"/>
                <w:szCs w:val="28"/>
              </w:rPr>
              <w:t xml:space="preserve">   </w:t>
            </w:r>
            <w:r>
              <w:rPr>
                <w:rFonts w:eastAsia="標楷體"/>
                <w:color w:val="000000"/>
                <w:sz w:val="28"/>
                <w:szCs w:val="28"/>
              </w:rPr>
              <w:t>月</w:t>
            </w:r>
            <w:r>
              <w:rPr>
                <w:rFonts w:eastAsia="標楷體"/>
                <w:color w:val="000000"/>
                <w:sz w:val="28"/>
                <w:szCs w:val="28"/>
              </w:rPr>
              <w:t xml:space="preserve">   </w:t>
            </w:r>
            <w:r>
              <w:rPr>
                <w:rFonts w:eastAsia="標楷體"/>
                <w:color w:val="000000"/>
                <w:sz w:val="28"/>
                <w:szCs w:val="28"/>
              </w:rPr>
              <w:t>日起至</w:t>
            </w:r>
            <w:r>
              <w:rPr>
                <w:rFonts w:eastAsia="標楷體"/>
                <w:color w:val="000000"/>
                <w:sz w:val="28"/>
                <w:szCs w:val="28"/>
              </w:rPr>
              <w:t xml:space="preserve">   </w:t>
            </w:r>
            <w:r>
              <w:rPr>
                <w:rFonts w:eastAsia="標楷體"/>
                <w:color w:val="000000"/>
                <w:sz w:val="28"/>
                <w:szCs w:val="28"/>
              </w:rPr>
              <w:t>年</w:t>
            </w:r>
            <w:r>
              <w:rPr>
                <w:rFonts w:eastAsia="標楷體"/>
                <w:color w:val="000000"/>
                <w:sz w:val="28"/>
                <w:szCs w:val="28"/>
              </w:rPr>
              <w:t xml:space="preserve">   </w:t>
            </w:r>
            <w:r>
              <w:rPr>
                <w:rFonts w:eastAsia="標楷體"/>
                <w:color w:val="000000"/>
                <w:sz w:val="28"/>
                <w:szCs w:val="28"/>
              </w:rPr>
              <w:t>月</w:t>
            </w:r>
            <w:r>
              <w:rPr>
                <w:rFonts w:eastAsia="標楷體"/>
                <w:color w:val="000000"/>
                <w:sz w:val="28"/>
                <w:szCs w:val="28"/>
              </w:rPr>
              <w:t xml:space="preserve">   </w:t>
            </w:r>
            <w:r>
              <w:rPr>
                <w:rFonts w:eastAsia="標楷體"/>
                <w:color w:val="000000"/>
                <w:sz w:val="28"/>
                <w:szCs w:val="28"/>
              </w:rPr>
              <w:t>日止</w:t>
            </w:r>
          </w:p>
        </w:tc>
      </w:tr>
      <w:tr w:rsidR="009C196D">
        <w:tblPrEx>
          <w:tblCellMar>
            <w:top w:w="0" w:type="dxa"/>
            <w:bottom w:w="0" w:type="dxa"/>
          </w:tblCellMar>
        </w:tblPrEx>
        <w:trPr>
          <w:trHeight w:val="851"/>
        </w:trPr>
        <w:tc>
          <w:tcPr>
            <w:tcW w:w="1828" w:type="dxa"/>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eastAsia="標楷體"/>
                <w:b/>
                <w:color w:val="000000"/>
                <w:sz w:val="28"/>
                <w:szCs w:val="20"/>
              </w:rPr>
            </w:pPr>
            <w:r>
              <w:rPr>
                <w:rFonts w:eastAsia="標楷體"/>
                <w:b/>
                <w:color w:val="000000"/>
                <w:sz w:val="28"/>
                <w:szCs w:val="20"/>
              </w:rPr>
              <w:t>四、辦理類別</w:t>
            </w:r>
          </w:p>
        </w:tc>
        <w:tc>
          <w:tcPr>
            <w:tcW w:w="8123" w:type="dxa"/>
            <w:gridSpan w:val="5"/>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pPr>
            <w:r>
              <w:rPr>
                <w:rFonts w:eastAsia="標楷體"/>
                <w:color w:val="000000"/>
                <w:sz w:val="28"/>
                <w:szCs w:val="20"/>
              </w:rPr>
              <w:t>□</w:t>
            </w:r>
            <w:r>
              <w:rPr>
                <w:rFonts w:eastAsia="標楷體"/>
                <w:color w:val="000000"/>
                <w:sz w:val="28"/>
                <w:szCs w:val="20"/>
              </w:rPr>
              <w:t>國文</w:t>
            </w:r>
            <w:r>
              <w:rPr>
                <w:rFonts w:eastAsia="標楷體"/>
                <w:color w:val="000000"/>
                <w:sz w:val="28"/>
                <w:szCs w:val="20"/>
              </w:rPr>
              <w:t xml:space="preserve">  □</w:t>
            </w:r>
            <w:r>
              <w:rPr>
                <w:rFonts w:eastAsia="標楷體"/>
                <w:color w:val="000000"/>
                <w:sz w:val="28"/>
                <w:szCs w:val="20"/>
              </w:rPr>
              <w:t>英語</w:t>
            </w:r>
            <w:r>
              <w:rPr>
                <w:rFonts w:eastAsia="標楷體"/>
                <w:color w:val="000000"/>
                <w:sz w:val="28"/>
                <w:szCs w:val="20"/>
              </w:rPr>
              <w:t xml:space="preserve">  □</w:t>
            </w:r>
            <w:r>
              <w:rPr>
                <w:rFonts w:eastAsia="標楷體"/>
                <w:color w:val="000000"/>
                <w:sz w:val="28"/>
                <w:szCs w:val="20"/>
              </w:rPr>
              <w:t>數理</w:t>
            </w:r>
            <w:r>
              <w:rPr>
                <w:rFonts w:eastAsia="標楷體"/>
                <w:color w:val="000000"/>
                <w:spacing w:val="-24"/>
                <w:sz w:val="22"/>
              </w:rPr>
              <w:t>（可複選）</w:t>
            </w:r>
          </w:p>
        </w:tc>
      </w:tr>
      <w:tr w:rsidR="009C196D">
        <w:tblPrEx>
          <w:tblCellMar>
            <w:top w:w="0" w:type="dxa"/>
            <w:bottom w:w="0" w:type="dxa"/>
          </w:tblCellMar>
        </w:tblPrEx>
        <w:trPr>
          <w:trHeight w:val="852"/>
        </w:trPr>
        <w:tc>
          <w:tcPr>
            <w:tcW w:w="1828" w:type="dxa"/>
            <w:tcBorders>
              <w:top w:val="single" w:sz="6"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left="600" w:hanging="600"/>
              <w:jc w:val="both"/>
              <w:rPr>
                <w:rFonts w:eastAsia="標楷體"/>
                <w:b/>
                <w:color w:val="000000"/>
                <w:sz w:val="28"/>
                <w:szCs w:val="20"/>
              </w:rPr>
            </w:pPr>
            <w:r>
              <w:rPr>
                <w:rFonts w:eastAsia="標楷體"/>
                <w:b/>
                <w:color w:val="000000"/>
                <w:sz w:val="28"/>
                <w:szCs w:val="20"/>
              </w:rPr>
              <w:t>五、參加對象</w:t>
            </w:r>
          </w:p>
        </w:tc>
        <w:tc>
          <w:tcPr>
            <w:tcW w:w="4061" w:type="dxa"/>
            <w:gridSpan w:val="2"/>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before="90" w:line="240" w:lineRule="atLeast"/>
              <w:jc w:val="both"/>
              <w:rPr>
                <w:rFonts w:eastAsia="標楷體"/>
                <w:color w:val="000000"/>
                <w:sz w:val="28"/>
                <w:szCs w:val="20"/>
              </w:rPr>
            </w:pPr>
            <w:r>
              <w:rPr>
                <w:rFonts w:eastAsia="標楷體"/>
                <w:color w:val="000000"/>
                <w:sz w:val="28"/>
                <w:szCs w:val="20"/>
              </w:rPr>
              <w:t>國文</w:t>
            </w:r>
            <w:r>
              <w:rPr>
                <w:rFonts w:eastAsia="標楷體"/>
                <w:color w:val="000000"/>
                <w:sz w:val="28"/>
                <w:szCs w:val="20"/>
              </w:rPr>
              <w:t>________</w:t>
            </w:r>
            <w:r>
              <w:rPr>
                <w:rFonts w:eastAsia="標楷體"/>
                <w:color w:val="000000"/>
                <w:sz w:val="28"/>
                <w:szCs w:val="20"/>
              </w:rPr>
              <w:t>區</w:t>
            </w:r>
          </w:p>
          <w:p w:rsidR="009C196D" w:rsidRDefault="00857EB6">
            <w:pPr>
              <w:snapToGrid w:val="0"/>
              <w:spacing w:before="90" w:line="240" w:lineRule="atLeast"/>
              <w:jc w:val="both"/>
              <w:rPr>
                <w:rFonts w:eastAsia="標楷體"/>
                <w:color w:val="000000"/>
                <w:sz w:val="28"/>
                <w:szCs w:val="20"/>
              </w:rPr>
            </w:pPr>
            <w:r>
              <w:rPr>
                <w:rFonts w:eastAsia="標楷體"/>
                <w:color w:val="000000"/>
                <w:sz w:val="28"/>
                <w:szCs w:val="20"/>
              </w:rPr>
              <w:t>英語</w:t>
            </w:r>
            <w:r>
              <w:rPr>
                <w:rFonts w:eastAsia="標楷體"/>
                <w:color w:val="000000"/>
                <w:sz w:val="28"/>
                <w:szCs w:val="20"/>
              </w:rPr>
              <w:t>________</w:t>
            </w:r>
            <w:r>
              <w:rPr>
                <w:rFonts w:eastAsia="標楷體"/>
                <w:color w:val="000000"/>
                <w:sz w:val="28"/>
                <w:szCs w:val="20"/>
              </w:rPr>
              <w:t>區</w:t>
            </w:r>
          </w:p>
          <w:p w:rsidR="009C196D" w:rsidRDefault="00857EB6">
            <w:pPr>
              <w:snapToGrid w:val="0"/>
              <w:spacing w:before="90" w:line="240" w:lineRule="atLeast"/>
              <w:jc w:val="both"/>
              <w:rPr>
                <w:rFonts w:eastAsia="標楷體"/>
                <w:color w:val="000000"/>
                <w:sz w:val="28"/>
                <w:szCs w:val="20"/>
              </w:rPr>
            </w:pPr>
            <w:r>
              <w:rPr>
                <w:rFonts w:eastAsia="標楷體"/>
                <w:color w:val="000000"/>
                <w:sz w:val="28"/>
                <w:szCs w:val="20"/>
              </w:rPr>
              <w:t>數理</w:t>
            </w:r>
            <w:r>
              <w:rPr>
                <w:rFonts w:eastAsia="標楷體"/>
                <w:color w:val="000000"/>
                <w:sz w:val="28"/>
                <w:szCs w:val="20"/>
              </w:rPr>
              <w:t>________</w:t>
            </w:r>
            <w:r>
              <w:rPr>
                <w:rFonts w:eastAsia="標楷體"/>
                <w:color w:val="000000"/>
                <w:sz w:val="28"/>
                <w:szCs w:val="20"/>
              </w:rPr>
              <w:t>區</w:t>
            </w:r>
          </w:p>
        </w:tc>
        <w:tc>
          <w:tcPr>
            <w:tcW w:w="4062" w:type="dxa"/>
            <w:gridSpan w:val="3"/>
            <w:tcBorders>
              <w:top w:val="single" w:sz="6" w:space="0" w:color="000000"/>
              <w:left w:val="single" w:sz="6"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before="90" w:line="240" w:lineRule="atLeast"/>
              <w:jc w:val="both"/>
              <w:rPr>
                <w:rFonts w:eastAsia="標楷體"/>
                <w:color w:val="000000"/>
                <w:sz w:val="28"/>
                <w:szCs w:val="20"/>
              </w:rPr>
            </w:pPr>
            <w:r>
              <w:rPr>
                <w:rFonts w:eastAsia="標楷體"/>
                <w:color w:val="000000"/>
                <w:sz w:val="28"/>
                <w:szCs w:val="20"/>
              </w:rPr>
              <w:t>□</w:t>
            </w:r>
            <w:r>
              <w:rPr>
                <w:rFonts w:eastAsia="標楷體"/>
                <w:color w:val="000000"/>
                <w:sz w:val="28"/>
                <w:szCs w:val="20"/>
              </w:rPr>
              <w:t>八年級學生</w:t>
            </w:r>
            <w:r>
              <w:rPr>
                <w:rFonts w:eastAsia="標楷體"/>
                <w:color w:val="000000"/>
                <w:sz w:val="28"/>
                <w:szCs w:val="20"/>
              </w:rPr>
              <w:t>________</w:t>
            </w:r>
            <w:r>
              <w:rPr>
                <w:rFonts w:eastAsia="標楷體"/>
                <w:color w:val="000000"/>
                <w:sz w:val="28"/>
                <w:szCs w:val="20"/>
              </w:rPr>
              <w:t>人</w:t>
            </w:r>
          </w:p>
          <w:p w:rsidR="009C196D" w:rsidRDefault="00857EB6">
            <w:pPr>
              <w:snapToGrid w:val="0"/>
              <w:spacing w:before="90" w:line="240" w:lineRule="atLeast"/>
              <w:jc w:val="both"/>
              <w:rPr>
                <w:rFonts w:eastAsia="標楷體"/>
                <w:color w:val="000000"/>
                <w:sz w:val="28"/>
                <w:szCs w:val="20"/>
              </w:rPr>
            </w:pPr>
            <w:r>
              <w:rPr>
                <w:rFonts w:eastAsia="標楷體"/>
                <w:color w:val="000000"/>
                <w:sz w:val="28"/>
                <w:szCs w:val="20"/>
              </w:rPr>
              <w:t>□</w:t>
            </w:r>
            <w:r>
              <w:rPr>
                <w:rFonts w:eastAsia="標楷體"/>
                <w:color w:val="000000"/>
                <w:sz w:val="28"/>
                <w:szCs w:val="20"/>
              </w:rPr>
              <w:t>九年級學生</w:t>
            </w:r>
            <w:r>
              <w:rPr>
                <w:rFonts w:eastAsia="標楷體"/>
                <w:color w:val="000000"/>
                <w:sz w:val="28"/>
                <w:szCs w:val="20"/>
              </w:rPr>
              <w:t>________</w:t>
            </w:r>
            <w:r>
              <w:rPr>
                <w:rFonts w:eastAsia="標楷體"/>
                <w:color w:val="000000"/>
                <w:sz w:val="28"/>
                <w:szCs w:val="20"/>
              </w:rPr>
              <w:t>人</w:t>
            </w:r>
          </w:p>
        </w:tc>
      </w:tr>
      <w:tr w:rsidR="009C196D">
        <w:tblPrEx>
          <w:tblCellMar>
            <w:top w:w="0" w:type="dxa"/>
            <w:bottom w:w="0" w:type="dxa"/>
          </w:tblCellMar>
        </w:tblPrEx>
        <w:trPr>
          <w:trHeight w:val="851"/>
        </w:trPr>
        <w:tc>
          <w:tcPr>
            <w:tcW w:w="1828" w:type="dxa"/>
            <w:tcBorders>
              <w:top w:val="single" w:sz="6"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left="600" w:hanging="600"/>
              <w:jc w:val="both"/>
              <w:rPr>
                <w:rFonts w:eastAsia="標楷體"/>
                <w:b/>
                <w:color w:val="000000"/>
                <w:sz w:val="28"/>
                <w:szCs w:val="20"/>
              </w:rPr>
            </w:pPr>
            <w:r>
              <w:rPr>
                <w:rFonts w:eastAsia="標楷體"/>
                <w:b/>
                <w:color w:val="000000"/>
                <w:sz w:val="28"/>
                <w:szCs w:val="20"/>
              </w:rPr>
              <w:t>六、申請補助經費</w:t>
            </w:r>
          </w:p>
        </w:tc>
        <w:tc>
          <w:tcPr>
            <w:tcW w:w="8123" w:type="dxa"/>
            <w:gridSpan w:val="5"/>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eastAsia="標楷體"/>
                <w:color w:val="000000"/>
                <w:sz w:val="28"/>
                <w:szCs w:val="28"/>
              </w:rPr>
            </w:pPr>
            <w:r>
              <w:rPr>
                <w:rFonts w:eastAsia="標楷體"/>
                <w:color w:val="000000"/>
                <w:sz w:val="28"/>
                <w:szCs w:val="28"/>
              </w:rPr>
              <w:t>新臺幣</w:t>
            </w:r>
            <w:r>
              <w:rPr>
                <w:rFonts w:eastAsia="標楷體"/>
                <w:color w:val="000000"/>
                <w:sz w:val="28"/>
                <w:szCs w:val="28"/>
              </w:rPr>
              <w:t xml:space="preserve">   </w:t>
            </w:r>
            <w:r>
              <w:rPr>
                <w:rFonts w:eastAsia="標楷體"/>
                <w:color w:val="000000"/>
                <w:sz w:val="28"/>
                <w:szCs w:val="28"/>
              </w:rPr>
              <w:t>佰</w:t>
            </w:r>
            <w:r>
              <w:rPr>
                <w:rFonts w:eastAsia="標楷體"/>
                <w:color w:val="000000"/>
                <w:sz w:val="28"/>
                <w:szCs w:val="28"/>
              </w:rPr>
              <w:t xml:space="preserve">   </w:t>
            </w:r>
            <w:r>
              <w:rPr>
                <w:rFonts w:eastAsia="標楷體"/>
                <w:color w:val="000000"/>
                <w:sz w:val="28"/>
                <w:szCs w:val="28"/>
              </w:rPr>
              <w:t>拾</w:t>
            </w:r>
            <w:r>
              <w:rPr>
                <w:rFonts w:eastAsia="標楷體"/>
                <w:color w:val="000000"/>
                <w:sz w:val="28"/>
                <w:szCs w:val="28"/>
              </w:rPr>
              <w:t xml:space="preserve">   </w:t>
            </w:r>
            <w:r>
              <w:rPr>
                <w:rFonts w:eastAsia="標楷體"/>
                <w:color w:val="000000"/>
                <w:sz w:val="28"/>
                <w:szCs w:val="28"/>
              </w:rPr>
              <w:t>萬</w:t>
            </w:r>
            <w:r>
              <w:rPr>
                <w:rFonts w:eastAsia="標楷體"/>
                <w:color w:val="000000"/>
                <w:sz w:val="28"/>
                <w:szCs w:val="28"/>
              </w:rPr>
              <w:t xml:space="preserve">   </w:t>
            </w:r>
            <w:r>
              <w:rPr>
                <w:rFonts w:eastAsia="標楷體"/>
                <w:color w:val="000000"/>
                <w:sz w:val="28"/>
                <w:szCs w:val="28"/>
              </w:rPr>
              <w:t>仟</w:t>
            </w:r>
            <w:r>
              <w:rPr>
                <w:rFonts w:eastAsia="標楷體"/>
                <w:color w:val="000000"/>
                <w:sz w:val="28"/>
                <w:szCs w:val="28"/>
              </w:rPr>
              <w:t xml:space="preserve">   </w:t>
            </w:r>
            <w:r>
              <w:rPr>
                <w:rFonts w:eastAsia="標楷體"/>
                <w:color w:val="000000"/>
                <w:sz w:val="28"/>
                <w:szCs w:val="28"/>
              </w:rPr>
              <w:t>佰</w:t>
            </w:r>
            <w:r>
              <w:rPr>
                <w:rFonts w:eastAsia="標楷體"/>
                <w:color w:val="000000"/>
                <w:sz w:val="28"/>
                <w:szCs w:val="28"/>
              </w:rPr>
              <w:t xml:space="preserve">   </w:t>
            </w:r>
            <w:r>
              <w:rPr>
                <w:rFonts w:eastAsia="標楷體"/>
                <w:color w:val="000000"/>
                <w:sz w:val="28"/>
                <w:szCs w:val="28"/>
              </w:rPr>
              <w:t>拾</w:t>
            </w:r>
            <w:r>
              <w:rPr>
                <w:rFonts w:eastAsia="標楷體"/>
                <w:color w:val="000000"/>
                <w:sz w:val="28"/>
                <w:szCs w:val="28"/>
              </w:rPr>
              <w:t xml:space="preserve">   </w:t>
            </w:r>
            <w:r>
              <w:rPr>
                <w:rFonts w:eastAsia="標楷體"/>
                <w:color w:val="000000"/>
                <w:sz w:val="28"/>
                <w:szCs w:val="28"/>
              </w:rPr>
              <w:t>元整</w:t>
            </w:r>
          </w:p>
        </w:tc>
      </w:tr>
      <w:tr w:rsidR="009C196D">
        <w:tblPrEx>
          <w:tblCellMar>
            <w:top w:w="0" w:type="dxa"/>
            <w:bottom w:w="0" w:type="dxa"/>
          </w:tblCellMar>
        </w:tblPrEx>
        <w:trPr>
          <w:trHeight w:val="851"/>
        </w:trPr>
        <w:tc>
          <w:tcPr>
            <w:tcW w:w="1828" w:type="dxa"/>
            <w:vMerge w:val="restart"/>
            <w:tcBorders>
              <w:top w:val="single" w:sz="6"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pPr>
            <w:r>
              <w:rPr>
                <w:rFonts w:eastAsia="標楷體"/>
                <w:b/>
                <w:color w:val="000000"/>
                <w:sz w:val="28"/>
                <w:szCs w:val="20"/>
              </w:rPr>
              <w:t>七、承辦學校</w:t>
            </w:r>
            <w:r>
              <w:rPr>
                <w:rFonts w:eastAsia="標楷體"/>
                <w:b/>
                <w:color w:val="000000"/>
                <w:sz w:val="28"/>
                <w:szCs w:val="20"/>
              </w:rPr>
              <w:t xml:space="preserve">  </w:t>
            </w:r>
            <w:r>
              <w:rPr>
                <w:rFonts w:eastAsia="標楷體"/>
                <w:b/>
                <w:color w:val="000000"/>
                <w:sz w:val="20"/>
                <w:szCs w:val="20"/>
              </w:rPr>
              <w:t xml:space="preserve"> </w:t>
            </w: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eastAsia="標楷體"/>
                <w:color w:val="000000"/>
                <w:sz w:val="28"/>
                <w:szCs w:val="28"/>
              </w:rPr>
            </w:pPr>
            <w:r>
              <w:rPr>
                <w:rFonts w:eastAsia="標楷體"/>
                <w:color w:val="000000"/>
                <w:sz w:val="28"/>
                <w:szCs w:val="28"/>
              </w:rPr>
              <w:t>承辦人</w:t>
            </w:r>
          </w:p>
        </w:tc>
        <w:tc>
          <w:tcPr>
            <w:tcW w:w="2760"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eastAsia="標楷體"/>
                <w:color w:val="000000"/>
                <w:sz w:val="28"/>
                <w:szCs w:val="28"/>
              </w:rPr>
            </w:pPr>
          </w:p>
        </w:tc>
        <w:tc>
          <w:tcPr>
            <w:tcW w:w="10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eastAsia="標楷體"/>
                <w:color w:val="000000"/>
                <w:sz w:val="28"/>
                <w:szCs w:val="28"/>
              </w:rPr>
            </w:pPr>
            <w:r>
              <w:rPr>
                <w:rFonts w:eastAsia="標楷體"/>
                <w:color w:val="000000"/>
                <w:sz w:val="28"/>
                <w:szCs w:val="28"/>
              </w:rPr>
              <w:t>職稱</w:t>
            </w:r>
          </w:p>
        </w:tc>
        <w:tc>
          <w:tcPr>
            <w:tcW w:w="2603"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eastAsia="標楷體"/>
                <w:color w:val="000000"/>
                <w:sz w:val="28"/>
                <w:szCs w:val="28"/>
              </w:rPr>
            </w:pPr>
          </w:p>
        </w:tc>
      </w:tr>
      <w:tr w:rsidR="009C196D">
        <w:tblPrEx>
          <w:tblCellMar>
            <w:top w:w="0" w:type="dxa"/>
            <w:bottom w:w="0" w:type="dxa"/>
          </w:tblCellMar>
        </w:tblPrEx>
        <w:trPr>
          <w:trHeight w:val="851"/>
        </w:trPr>
        <w:tc>
          <w:tcPr>
            <w:tcW w:w="1828" w:type="dxa"/>
            <w:vMerge/>
            <w:tcBorders>
              <w:top w:val="single" w:sz="6"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both"/>
              <w:rPr>
                <w:rFonts w:eastAsia="標楷體"/>
                <w:color w:val="000000"/>
                <w:sz w:val="28"/>
                <w:szCs w:val="28"/>
              </w:rPr>
            </w:pPr>
          </w:p>
        </w:tc>
        <w:tc>
          <w:tcPr>
            <w:tcW w:w="168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left="120" w:right="120"/>
              <w:jc w:val="center"/>
              <w:rPr>
                <w:rFonts w:eastAsia="標楷體"/>
                <w:color w:val="000000"/>
                <w:sz w:val="28"/>
                <w:szCs w:val="28"/>
              </w:rPr>
            </w:pPr>
            <w:r>
              <w:rPr>
                <w:rFonts w:eastAsia="標楷體"/>
                <w:color w:val="000000"/>
                <w:sz w:val="28"/>
                <w:szCs w:val="28"/>
              </w:rPr>
              <w:t>聯絡電話</w:t>
            </w:r>
          </w:p>
        </w:tc>
        <w:tc>
          <w:tcPr>
            <w:tcW w:w="6443"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rPr>
                <w:rFonts w:eastAsia="標楷體"/>
                <w:color w:val="000000"/>
                <w:sz w:val="28"/>
                <w:szCs w:val="28"/>
              </w:rPr>
            </w:pPr>
            <w:r>
              <w:rPr>
                <w:rFonts w:eastAsia="標楷體"/>
                <w:color w:val="000000"/>
                <w:sz w:val="28"/>
                <w:szCs w:val="28"/>
              </w:rPr>
              <w:t>（辦公室）</w:t>
            </w:r>
          </w:p>
          <w:p w:rsidR="009C196D" w:rsidRDefault="00857EB6">
            <w:pPr>
              <w:snapToGrid w:val="0"/>
              <w:spacing w:line="240" w:lineRule="atLeast"/>
              <w:rPr>
                <w:rFonts w:eastAsia="標楷體"/>
                <w:color w:val="000000"/>
                <w:sz w:val="28"/>
                <w:szCs w:val="28"/>
              </w:rPr>
            </w:pPr>
            <w:r>
              <w:rPr>
                <w:rFonts w:eastAsia="標楷體"/>
                <w:color w:val="000000"/>
                <w:sz w:val="28"/>
                <w:szCs w:val="28"/>
              </w:rPr>
              <w:t>（傳</w:t>
            </w:r>
            <w:r>
              <w:rPr>
                <w:rFonts w:eastAsia="標楷體"/>
                <w:color w:val="000000"/>
                <w:sz w:val="28"/>
                <w:szCs w:val="28"/>
              </w:rPr>
              <w:t xml:space="preserve">  </w:t>
            </w:r>
            <w:r>
              <w:rPr>
                <w:rFonts w:eastAsia="標楷體"/>
                <w:color w:val="000000"/>
                <w:sz w:val="28"/>
                <w:szCs w:val="28"/>
              </w:rPr>
              <w:t>真）</w:t>
            </w:r>
          </w:p>
          <w:p w:rsidR="009C196D" w:rsidRDefault="00857EB6">
            <w:pPr>
              <w:snapToGrid w:val="0"/>
              <w:spacing w:line="240" w:lineRule="atLeast"/>
              <w:rPr>
                <w:rFonts w:eastAsia="標楷體"/>
                <w:color w:val="000000"/>
                <w:sz w:val="28"/>
                <w:szCs w:val="28"/>
              </w:rPr>
            </w:pPr>
            <w:r>
              <w:rPr>
                <w:rFonts w:eastAsia="標楷體"/>
                <w:color w:val="000000"/>
                <w:sz w:val="28"/>
                <w:szCs w:val="28"/>
              </w:rPr>
              <w:t>（手</w:t>
            </w:r>
            <w:r>
              <w:rPr>
                <w:rFonts w:eastAsia="標楷體"/>
                <w:color w:val="000000"/>
                <w:sz w:val="28"/>
                <w:szCs w:val="28"/>
              </w:rPr>
              <w:t xml:space="preserve">  </w:t>
            </w:r>
            <w:r>
              <w:rPr>
                <w:rFonts w:eastAsia="標楷體"/>
                <w:color w:val="000000"/>
                <w:sz w:val="28"/>
                <w:szCs w:val="28"/>
              </w:rPr>
              <w:t>機）</w:t>
            </w:r>
          </w:p>
        </w:tc>
      </w:tr>
      <w:tr w:rsidR="009C196D">
        <w:tblPrEx>
          <w:tblCellMar>
            <w:top w:w="0" w:type="dxa"/>
            <w:bottom w:w="0" w:type="dxa"/>
          </w:tblCellMar>
        </w:tblPrEx>
        <w:trPr>
          <w:trHeight w:val="851"/>
        </w:trPr>
        <w:tc>
          <w:tcPr>
            <w:tcW w:w="1828" w:type="dxa"/>
            <w:vMerge/>
            <w:tcBorders>
              <w:top w:val="single" w:sz="6"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both"/>
              <w:rPr>
                <w:rFonts w:eastAsia="標楷體"/>
                <w:color w:val="000000"/>
                <w:sz w:val="28"/>
                <w:szCs w:val="28"/>
              </w:rPr>
            </w:pPr>
          </w:p>
        </w:tc>
        <w:tc>
          <w:tcPr>
            <w:tcW w:w="1680" w:type="dxa"/>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left="120" w:right="120"/>
              <w:jc w:val="center"/>
              <w:rPr>
                <w:rFonts w:eastAsia="標楷體"/>
                <w:color w:val="000000"/>
                <w:sz w:val="28"/>
                <w:szCs w:val="28"/>
              </w:rPr>
            </w:pPr>
            <w:r>
              <w:rPr>
                <w:rFonts w:eastAsia="標楷體"/>
                <w:color w:val="000000"/>
                <w:sz w:val="28"/>
                <w:szCs w:val="28"/>
              </w:rPr>
              <w:t>電子郵件</w:t>
            </w:r>
          </w:p>
        </w:tc>
        <w:tc>
          <w:tcPr>
            <w:tcW w:w="6443" w:type="dxa"/>
            <w:gridSpan w:val="4"/>
            <w:tcBorders>
              <w:top w:val="single" w:sz="6"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eastAsia="標楷體"/>
                <w:color w:val="000000"/>
                <w:sz w:val="28"/>
                <w:szCs w:val="28"/>
              </w:rPr>
            </w:pPr>
          </w:p>
        </w:tc>
      </w:tr>
      <w:tr w:rsidR="009C196D">
        <w:tblPrEx>
          <w:tblCellMar>
            <w:top w:w="0" w:type="dxa"/>
            <w:bottom w:w="0" w:type="dxa"/>
          </w:tblCellMar>
        </w:tblPrEx>
        <w:trPr>
          <w:trHeight w:val="851"/>
        </w:trPr>
        <w:tc>
          <w:tcPr>
            <w:tcW w:w="1828" w:type="dxa"/>
            <w:tcBorders>
              <w:top w:val="doub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eastAsia="標楷體"/>
                <w:b/>
                <w:color w:val="000000"/>
                <w:sz w:val="28"/>
                <w:szCs w:val="20"/>
              </w:rPr>
            </w:pPr>
            <w:r>
              <w:rPr>
                <w:rFonts w:eastAsia="標楷體"/>
                <w:b/>
                <w:color w:val="000000"/>
                <w:sz w:val="28"/>
                <w:szCs w:val="20"/>
              </w:rPr>
              <w:t>處室主任</w:t>
            </w:r>
          </w:p>
          <w:p w:rsidR="009C196D" w:rsidRDefault="00857EB6">
            <w:pPr>
              <w:snapToGrid w:val="0"/>
              <w:spacing w:line="240" w:lineRule="atLeast"/>
              <w:jc w:val="center"/>
              <w:rPr>
                <w:rFonts w:eastAsia="標楷體"/>
                <w:b/>
                <w:color w:val="000000"/>
                <w:sz w:val="28"/>
                <w:szCs w:val="20"/>
              </w:rPr>
            </w:pPr>
            <w:r>
              <w:rPr>
                <w:rFonts w:eastAsia="標楷體"/>
                <w:b/>
                <w:color w:val="000000"/>
                <w:sz w:val="28"/>
                <w:szCs w:val="20"/>
              </w:rPr>
              <w:t>核章</w:t>
            </w:r>
          </w:p>
        </w:tc>
        <w:tc>
          <w:tcPr>
            <w:tcW w:w="8123" w:type="dxa"/>
            <w:gridSpan w:val="5"/>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eastAsia="標楷體"/>
                <w:color w:val="000000"/>
                <w:sz w:val="28"/>
                <w:szCs w:val="28"/>
              </w:rPr>
            </w:pPr>
          </w:p>
        </w:tc>
      </w:tr>
      <w:tr w:rsidR="009C196D">
        <w:tblPrEx>
          <w:tblCellMar>
            <w:top w:w="0" w:type="dxa"/>
            <w:bottom w:w="0" w:type="dxa"/>
          </w:tblCellMar>
        </w:tblPrEx>
        <w:trPr>
          <w:trHeight w:val="837"/>
        </w:trPr>
        <w:tc>
          <w:tcPr>
            <w:tcW w:w="1828" w:type="dxa"/>
            <w:tcBorders>
              <w:top w:val="single" w:sz="4" w:space="0" w:color="000000"/>
              <w:left w:val="double" w:sz="4"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eastAsia="標楷體"/>
                <w:b/>
                <w:color w:val="000000"/>
                <w:sz w:val="28"/>
                <w:szCs w:val="20"/>
              </w:rPr>
            </w:pPr>
            <w:r>
              <w:rPr>
                <w:rFonts w:eastAsia="標楷體"/>
                <w:b/>
                <w:color w:val="000000"/>
                <w:sz w:val="28"/>
                <w:szCs w:val="20"/>
              </w:rPr>
              <w:t>校</w:t>
            </w:r>
            <w:r>
              <w:rPr>
                <w:rFonts w:eastAsia="標楷體"/>
                <w:b/>
                <w:color w:val="000000"/>
                <w:sz w:val="28"/>
                <w:szCs w:val="20"/>
              </w:rPr>
              <w:t xml:space="preserve">    </w:t>
            </w:r>
            <w:r>
              <w:rPr>
                <w:rFonts w:eastAsia="標楷體"/>
                <w:b/>
                <w:color w:val="000000"/>
                <w:sz w:val="28"/>
                <w:szCs w:val="20"/>
              </w:rPr>
              <w:t>長</w:t>
            </w:r>
          </w:p>
          <w:p w:rsidR="009C196D" w:rsidRDefault="00857EB6">
            <w:pPr>
              <w:snapToGrid w:val="0"/>
              <w:spacing w:line="240" w:lineRule="atLeast"/>
              <w:jc w:val="center"/>
              <w:rPr>
                <w:rFonts w:eastAsia="標楷體"/>
                <w:b/>
                <w:color w:val="000000"/>
                <w:sz w:val="28"/>
                <w:szCs w:val="20"/>
              </w:rPr>
            </w:pPr>
            <w:r>
              <w:rPr>
                <w:rFonts w:eastAsia="標楷體"/>
                <w:b/>
                <w:color w:val="000000"/>
                <w:sz w:val="28"/>
                <w:szCs w:val="20"/>
              </w:rPr>
              <w:t>核章</w:t>
            </w:r>
          </w:p>
        </w:tc>
        <w:tc>
          <w:tcPr>
            <w:tcW w:w="8123" w:type="dxa"/>
            <w:gridSpan w:val="5"/>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jc w:val="center"/>
              <w:rPr>
                <w:rFonts w:eastAsia="標楷體"/>
                <w:color w:val="000000"/>
                <w:sz w:val="28"/>
                <w:szCs w:val="28"/>
              </w:rPr>
            </w:pPr>
          </w:p>
        </w:tc>
      </w:tr>
      <w:tr w:rsidR="009C196D">
        <w:tblPrEx>
          <w:tblCellMar>
            <w:top w:w="0" w:type="dxa"/>
            <w:bottom w:w="0" w:type="dxa"/>
          </w:tblCellMar>
        </w:tblPrEx>
        <w:trPr>
          <w:trHeight w:val="1133"/>
        </w:trPr>
        <w:tc>
          <w:tcPr>
            <w:tcW w:w="9951" w:type="dxa"/>
            <w:gridSpan w:val="6"/>
            <w:tcBorders>
              <w:top w:val="single" w:sz="4" w:space="0" w:color="000000"/>
              <w:left w:val="double" w:sz="4" w:space="0" w:color="000000"/>
              <w:bottom w:val="double" w:sz="4" w:space="0" w:color="000000"/>
              <w:right w:val="double" w:sz="4" w:space="0" w:color="000000"/>
            </w:tcBorders>
            <w:shd w:val="clear" w:color="auto" w:fill="auto"/>
            <w:tcMar>
              <w:top w:w="0" w:type="dxa"/>
              <w:left w:w="28" w:type="dxa"/>
              <w:bottom w:w="0" w:type="dxa"/>
              <w:right w:w="28" w:type="dxa"/>
            </w:tcMar>
          </w:tcPr>
          <w:p w:rsidR="009C196D" w:rsidRDefault="00857EB6">
            <w:pPr>
              <w:snapToGrid w:val="0"/>
              <w:spacing w:line="240" w:lineRule="atLeast"/>
              <w:ind w:left="946" w:hanging="946"/>
              <w:jc w:val="both"/>
              <w:rPr>
                <w:rFonts w:eastAsia="標楷體"/>
                <w:color w:val="000000"/>
                <w:sz w:val="28"/>
                <w:szCs w:val="28"/>
              </w:rPr>
            </w:pPr>
            <w:r>
              <w:rPr>
                <w:rFonts w:eastAsia="標楷體"/>
                <w:color w:val="000000"/>
                <w:sz w:val="28"/>
                <w:szCs w:val="28"/>
              </w:rPr>
              <w:t>備註：請將成果報告書之</w:t>
            </w:r>
            <w:r>
              <w:rPr>
                <w:rFonts w:eastAsia="標楷體"/>
                <w:color w:val="000000"/>
                <w:sz w:val="28"/>
                <w:szCs w:val="28"/>
              </w:rPr>
              <w:t>word</w:t>
            </w:r>
            <w:r>
              <w:rPr>
                <w:rFonts w:eastAsia="標楷體"/>
                <w:color w:val="000000"/>
                <w:sz w:val="28"/>
                <w:szCs w:val="28"/>
              </w:rPr>
              <w:t>電子檔及掃描</w:t>
            </w:r>
            <w:r>
              <w:rPr>
                <w:rFonts w:eastAsia="標楷體"/>
                <w:color w:val="000000"/>
                <w:sz w:val="28"/>
                <w:szCs w:val="28"/>
              </w:rPr>
              <w:t>pdf</w:t>
            </w:r>
            <w:r>
              <w:rPr>
                <w:rFonts w:eastAsia="標楷體"/>
                <w:color w:val="000000"/>
                <w:sz w:val="28"/>
                <w:szCs w:val="28"/>
              </w:rPr>
              <w:t>檔，於</w:t>
            </w:r>
            <w:r>
              <w:rPr>
                <w:rFonts w:eastAsia="標楷體"/>
                <w:color w:val="000000"/>
                <w:sz w:val="28"/>
                <w:szCs w:val="28"/>
              </w:rPr>
              <w:t>115</w:t>
            </w:r>
            <w:r>
              <w:rPr>
                <w:rFonts w:eastAsia="標楷體"/>
                <w:color w:val="000000"/>
                <w:sz w:val="28"/>
                <w:szCs w:val="28"/>
              </w:rPr>
              <w:t>年</w:t>
            </w:r>
            <w:r>
              <w:rPr>
                <w:rFonts w:eastAsia="標楷體"/>
                <w:color w:val="000000"/>
                <w:sz w:val="28"/>
                <w:szCs w:val="28"/>
              </w:rPr>
              <w:t>8</w:t>
            </w:r>
            <w:r>
              <w:rPr>
                <w:rFonts w:eastAsia="標楷體"/>
                <w:color w:val="000000"/>
                <w:sz w:val="28"/>
                <w:szCs w:val="28"/>
              </w:rPr>
              <w:t>月</w:t>
            </w:r>
            <w:r>
              <w:rPr>
                <w:rFonts w:eastAsia="標楷體"/>
                <w:color w:val="000000"/>
                <w:sz w:val="28"/>
                <w:szCs w:val="28"/>
              </w:rPr>
              <w:t>14</w:t>
            </w:r>
            <w:r>
              <w:rPr>
                <w:rFonts w:eastAsia="標楷體"/>
                <w:color w:val="000000"/>
                <w:sz w:val="28"/>
                <w:szCs w:val="28"/>
              </w:rPr>
              <w:t>日（星期五），</w:t>
            </w:r>
            <w:proofErr w:type="gramStart"/>
            <w:r>
              <w:rPr>
                <w:rFonts w:eastAsia="標楷體"/>
                <w:color w:val="000000"/>
                <w:sz w:val="28"/>
                <w:szCs w:val="28"/>
              </w:rPr>
              <w:t>傳送至資優</w:t>
            </w:r>
            <w:proofErr w:type="gramEnd"/>
            <w:r>
              <w:rPr>
                <w:rFonts w:eastAsia="標楷體"/>
                <w:color w:val="000000"/>
                <w:sz w:val="28"/>
                <w:szCs w:val="28"/>
              </w:rPr>
              <w:t>中心中學組信箱</w:t>
            </w:r>
            <w:r>
              <w:rPr>
                <w:rFonts w:eastAsia="標楷體"/>
                <w:color w:val="000000"/>
                <w:sz w:val="28"/>
                <w:szCs w:val="28"/>
              </w:rPr>
              <w:t>trcgts@gl.ck.tp.edu.tw</w:t>
            </w:r>
            <w:proofErr w:type="gramStart"/>
            <w:r>
              <w:rPr>
                <w:rFonts w:eastAsia="標楷體"/>
                <w:color w:val="000000"/>
                <w:sz w:val="28"/>
                <w:szCs w:val="28"/>
              </w:rPr>
              <w:t>（</w:t>
            </w:r>
            <w:proofErr w:type="gramEnd"/>
            <w:r>
              <w:rPr>
                <w:rFonts w:eastAsia="標楷體"/>
                <w:color w:val="000000"/>
                <w:sz w:val="28"/>
                <w:szCs w:val="28"/>
              </w:rPr>
              <w:t>聯絡人：王聿姍老師；聯絡電話：</w:t>
            </w:r>
            <w:r>
              <w:rPr>
                <w:rFonts w:eastAsia="標楷體"/>
                <w:color w:val="000000"/>
                <w:sz w:val="28"/>
                <w:szCs w:val="28"/>
              </w:rPr>
              <w:t>02-23327125</w:t>
            </w:r>
            <w:r>
              <w:rPr>
                <w:rFonts w:eastAsia="標楷體"/>
                <w:color w:val="000000"/>
                <w:sz w:val="28"/>
                <w:szCs w:val="28"/>
              </w:rPr>
              <w:t>轉</w:t>
            </w:r>
            <w:r>
              <w:rPr>
                <w:rFonts w:eastAsia="標楷體"/>
                <w:color w:val="000000"/>
                <w:sz w:val="28"/>
                <w:szCs w:val="28"/>
              </w:rPr>
              <w:t>13</w:t>
            </w:r>
            <w:proofErr w:type="gramStart"/>
            <w:r>
              <w:rPr>
                <w:rFonts w:eastAsia="標楷體"/>
                <w:color w:val="000000"/>
                <w:sz w:val="28"/>
                <w:szCs w:val="28"/>
              </w:rPr>
              <w:t>）</w:t>
            </w:r>
            <w:proofErr w:type="gramEnd"/>
            <w:r>
              <w:rPr>
                <w:rFonts w:eastAsia="標楷體"/>
                <w:color w:val="000000"/>
                <w:sz w:val="28"/>
                <w:szCs w:val="28"/>
              </w:rPr>
              <w:t>。</w:t>
            </w:r>
          </w:p>
        </w:tc>
      </w:tr>
    </w:tbl>
    <w:p w:rsidR="00000000" w:rsidRDefault="00857EB6">
      <w:pPr>
        <w:sectPr w:rsidR="00000000">
          <w:footerReference w:type="default" r:id="rId19"/>
          <w:pgSz w:w="11906" w:h="16838"/>
          <w:pgMar w:top="1134" w:right="1134" w:bottom="1134" w:left="1134" w:header="720" w:footer="720" w:gutter="0"/>
          <w:cols w:space="720"/>
          <w:docGrid w:type="lines" w:linePitch="496"/>
        </w:sectPr>
      </w:pPr>
    </w:p>
    <w:p w:rsidR="009C196D" w:rsidRDefault="00857EB6">
      <w:pPr>
        <w:snapToGrid w:val="0"/>
        <w:spacing w:before="180" w:after="360" w:line="240" w:lineRule="atLeast"/>
        <w:jc w:val="center"/>
      </w:pPr>
      <w:r>
        <w:rPr>
          <w:rFonts w:ascii="標楷體" w:eastAsia="標楷體" w:hAnsi="標楷體"/>
          <w:b/>
          <w:color w:val="000000"/>
          <w:sz w:val="32"/>
          <w:szCs w:val="32"/>
        </w:rPr>
        <w:t>臺北市</w:t>
      </w:r>
      <w:r>
        <w:rPr>
          <w:rFonts w:ascii="標楷體" w:eastAsia="標楷體" w:hAnsi="標楷體"/>
          <w:b/>
          <w:color w:val="000000"/>
          <w:sz w:val="32"/>
          <w:szCs w:val="32"/>
        </w:rPr>
        <w:t>114</w:t>
      </w:r>
      <w:r>
        <w:rPr>
          <w:rFonts w:ascii="標楷體" w:eastAsia="標楷體" w:hAnsi="標楷體"/>
          <w:b/>
          <w:color w:val="000000"/>
          <w:sz w:val="32"/>
          <w:szCs w:val="32"/>
        </w:rPr>
        <w:t>學年度國民中學學術性向區域衛星資優教育方案成果報告</w:t>
      </w:r>
    </w:p>
    <w:p w:rsidR="009C196D" w:rsidRDefault="00857EB6">
      <w:pPr>
        <w:snapToGrid w:val="0"/>
        <w:spacing w:before="180" w:line="240" w:lineRule="atLeast"/>
        <w:jc w:val="both"/>
        <w:rPr>
          <w:rFonts w:ascii="標楷體" w:eastAsia="標楷體" w:hAnsi="標楷體"/>
          <w:b/>
          <w:color w:val="000000"/>
          <w:sz w:val="28"/>
          <w:szCs w:val="20"/>
        </w:rPr>
      </w:pPr>
      <w:r>
        <w:rPr>
          <w:rFonts w:ascii="標楷體" w:eastAsia="標楷體" w:hAnsi="標楷體"/>
          <w:b/>
          <w:color w:val="000000"/>
          <w:sz w:val="28"/>
          <w:szCs w:val="20"/>
        </w:rPr>
        <w:t>一、目</w:t>
      </w:r>
      <w:r>
        <w:rPr>
          <w:rFonts w:ascii="標楷體" w:eastAsia="標楷體" w:hAnsi="標楷體"/>
          <w:b/>
          <w:color w:val="000000"/>
          <w:sz w:val="28"/>
          <w:szCs w:val="20"/>
        </w:rPr>
        <w:t xml:space="preserve">    </w:t>
      </w:r>
      <w:r>
        <w:rPr>
          <w:rFonts w:ascii="標楷體" w:eastAsia="標楷體" w:hAnsi="標楷體"/>
          <w:b/>
          <w:color w:val="000000"/>
          <w:sz w:val="28"/>
          <w:szCs w:val="20"/>
        </w:rPr>
        <w:t>的</w:t>
      </w:r>
    </w:p>
    <w:p w:rsidR="009C196D" w:rsidRDefault="00857EB6">
      <w:pPr>
        <w:snapToGrid w:val="0"/>
        <w:spacing w:before="180" w:line="240" w:lineRule="atLeast"/>
        <w:jc w:val="both"/>
        <w:rPr>
          <w:rFonts w:eastAsia="標楷體"/>
          <w:b/>
          <w:color w:val="000000"/>
          <w:sz w:val="28"/>
          <w:szCs w:val="20"/>
        </w:rPr>
      </w:pPr>
      <w:r>
        <w:rPr>
          <w:rFonts w:eastAsia="標楷體"/>
          <w:b/>
          <w:color w:val="000000"/>
          <w:sz w:val="28"/>
          <w:szCs w:val="20"/>
        </w:rPr>
        <w:t>二、辦理方式及內容</w:t>
      </w:r>
    </w:p>
    <w:p w:rsidR="009C196D" w:rsidRDefault="00857EB6">
      <w:pPr>
        <w:snapToGrid w:val="0"/>
        <w:spacing w:before="180" w:line="240" w:lineRule="atLeast"/>
        <w:jc w:val="both"/>
      </w:pPr>
      <w:r>
        <w:rPr>
          <w:rFonts w:ascii="標楷體" w:eastAsia="標楷體" w:hAnsi="標楷體"/>
          <w:b/>
          <w:color w:val="000000"/>
          <w:sz w:val="28"/>
          <w:szCs w:val="20"/>
        </w:rPr>
        <w:t>（一）課程與教學活動規劃（含課程、活動設計理念及架構說明、評量方式）</w:t>
      </w:r>
    </w:p>
    <w:p w:rsidR="009C196D" w:rsidRDefault="00857EB6">
      <w:pPr>
        <w:snapToGrid w:val="0"/>
        <w:spacing w:before="180" w:line="240" w:lineRule="atLeast"/>
        <w:jc w:val="both"/>
      </w:pPr>
      <w:r>
        <w:rPr>
          <w:rFonts w:ascii="標楷體" w:eastAsia="標楷體" w:hAnsi="標楷體"/>
          <w:b/>
          <w:color w:val="000000"/>
          <w:sz w:val="28"/>
          <w:szCs w:val="20"/>
        </w:rPr>
        <w:t>（二）課程、活動內容</w:t>
      </w:r>
    </w:p>
    <w:tbl>
      <w:tblPr>
        <w:tblW w:w="9781" w:type="dxa"/>
        <w:tblInd w:w="170" w:type="dxa"/>
        <w:tblLayout w:type="fixed"/>
        <w:tblCellMar>
          <w:left w:w="10" w:type="dxa"/>
          <w:right w:w="10" w:type="dxa"/>
        </w:tblCellMar>
        <w:tblLook w:val="0000" w:firstRow="0" w:lastRow="0" w:firstColumn="0" w:lastColumn="0" w:noHBand="0" w:noVBand="0"/>
      </w:tblPr>
      <w:tblGrid>
        <w:gridCol w:w="1844"/>
        <w:gridCol w:w="1842"/>
        <w:gridCol w:w="2410"/>
        <w:gridCol w:w="1276"/>
        <w:gridCol w:w="1276"/>
        <w:gridCol w:w="1133"/>
      </w:tblGrid>
      <w:tr w:rsidR="009C196D">
        <w:tblPrEx>
          <w:tblCellMar>
            <w:top w:w="0" w:type="dxa"/>
            <w:bottom w:w="0" w:type="dxa"/>
          </w:tblCellMar>
        </w:tblPrEx>
        <w:trPr>
          <w:cantSplit/>
        </w:trPr>
        <w:tc>
          <w:tcPr>
            <w:tcW w:w="18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360" w:lineRule="exact"/>
              <w:jc w:val="center"/>
              <w:rPr>
                <w:rFonts w:eastAsia="標楷體"/>
                <w:b/>
                <w:color w:val="000000"/>
                <w:sz w:val="28"/>
                <w:szCs w:val="20"/>
              </w:rPr>
            </w:pPr>
            <w:r>
              <w:rPr>
                <w:rFonts w:eastAsia="標楷體"/>
                <w:b/>
                <w:color w:val="000000"/>
                <w:sz w:val="28"/>
                <w:szCs w:val="20"/>
              </w:rPr>
              <w:t>時間</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360" w:lineRule="exact"/>
              <w:jc w:val="center"/>
              <w:rPr>
                <w:rFonts w:eastAsia="標楷體"/>
                <w:b/>
                <w:color w:val="000000"/>
                <w:sz w:val="28"/>
                <w:szCs w:val="20"/>
              </w:rPr>
            </w:pPr>
            <w:r>
              <w:rPr>
                <w:rFonts w:eastAsia="標楷體"/>
                <w:b/>
                <w:color w:val="000000"/>
                <w:sz w:val="28"/>
                <w:szCs w:val="20"/>
              </w:rPr>
              <w:t>課程</w:t>
            </w:r>
            <w:r>
              <w:rPr>
                <w:rFonts w:eastAsia="標楷體"/>
                <w:b/>
                <w:color w:val="000000"/>
                <w:sz w:val="28"/>
                <w:szCs w:val="20"/>
              </w:rPr>
              <w:t>/</w:t>
            </w:r>
            <w:r>
              <w:rPr>
                <w:rFonts w:eastAsia="標楷體"/>
                <w:b/>
                <w:color w:val="000000"/>
                <w:sz w:val="28"/>
                <w:szCs w:val="20"/>
              </w:rPr>
              <w:t>活動名稱</w:t>
            </w:r>
          </w:p>
        </w:tc>
        <w:tc>
          <w:tcPr>
            <w:tcW w:w="496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360" w:lineRule="exact"/>
              <w:jc w:val="center"/>
              <w:rPr>
                <w:rFonts w:eastAsia="標楷體"/>
                <w:b/>
                <w:color w:val="000000"/>
                <w:sz w:val="28"/>
                <w:szCs w:val="20"/>
              </w:rPr>
            </w:pPr>
            <w:r>
              <w:rPr>
                <w:rFonts w:eastAsia="標楷體"/>
                <w:b/>
                <w:color w:val="000000"/>
                <w:sz w:val="28"/>
                <w:szCs w:val="20"/>
              </w:rPr>
              <w:t>課程活動、師資、上課地點</w:t>
            </w:r>
          </w:p>
        </w:tc>
        <w:tc>
          <w:tcPr>
            <w:tcW w:w="113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360" w:lineRule="exact"/>
              <w:jc w:val="center"/>
              <w:rPr>
                <w:rFonts w:eastAsia="標楷體"/>
                <w:b/>
                <w:color w:val="000000"/>
                <w:sz w:val="28"/>
                <w:szCs w:val="20"/>
              </w:rPr>
            </w:pPr>
            <w:r>
              <w:rPr>
                <w:rFonts w:eastAsia="標楷體"/>
                <w:b/>
                <w:color w:val="000000"/>
                <w:sz w:val="28"/>
                <w:szCs w:val="20"/>
              </w:rPr>
              <w:t>預期</w:t>
            </w:r>
            <w:r>
              <w:rPr>
                <w:rFonts w:eastAsia="標楷體"/>
                <w:b/>
                <w:color w:val="000000"/>
                <w:sz w:val="28"/>
                <w:szCs w:val="20"/>
              </w:rPr>
              <w:br/>
            </w:r>
            <w:r>
              <w:rPr>
                <w:rFonts w:eastAsia="標楷體"/>
                <w:b/>
                <w:color w:val="000000"/>
                <w:sz w:val="28"/>
                <w:szCs w:val="20"/>
              </w:rPr>
              <w:t>成效</w:t>
            </w:r>
          </w:p>
        </w:tc>
      </w:tr>
      <w:tr w:rsidR="009C196D">
        <w:tblPrEx>
          <w:tblCellMar>
            <w:top w:w="0" w:type="dxa"/>
            <w:bottom w:w="0" w:type="dxa"/>
          </w:tblCellMar>
        </w:tblPrEx>
        <w:trPr>
          <w:cantSplit/>
        </w:trPr>
        <w:tc>
          <w:tcPr>
            <w:tcW w:w="18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360" w:lineRule="exact"/>
              <w:jc w:val="center"/>
              <w:rPr>
                <w:rFonts w:eastAsia="標楷體"/>
                <w:b/>
                <w:color w:val="000000"/>
                <w:sz w:val="28"/>
                <w:szCs w:val="20"/>
              </w:rPr>
            </w:pPr>
          </w:p>
        </w:tc>
        <w:tc>
          <w:tcPr>
            <w:tcW w:w="184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360" w:lineRule="exact"/>
              <w:jc w:val="center"/>
              <w:rPr>
                <w:rFonts w:eastAsia="標楷體"/>
                <w:b/>
                <w:color w:val="000000"/>
                <w:sz w:val="28"/>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360" w:lineRule="exact"/>
              <w:jc w:val="center"/>
              <w:rPr>
                <w:rFonts w:eastAsia="標楷體"/>
                <w:b/>
                <w:color w:val="000000"/>
                <w:sz w:val="28"/>
                <w:szCs w:val="20"/>
              </w:rPr>
            </w:pPr>
            <w:r>
              <w:rPr>
                <w:rFonts w:eastAsia="標楷體"/>
                <w:b/>
                <w:color w:val="000000"/>
                <w:sz w:val="28"/>
                <w:szCs w:val="20"/>
              </w:rPr>
              <w:t>課程</w:t>
            </w:r>
            <w:r>
              <w:rPr>
                <w:rFonts w:eastAsia="標楷體"/>
                <w:b/>
                <w:color w:val="000000"/>
                <w:sz w:val="28"/>
                <w:szCs w:val="20"/>
              </w:rPr>
              <w:t>/</w:t>
            </w:r>
            <w:r>
              <w:rPr>
                <w:rFonts w:eastAsia="標楷體"/>
                <w:b/>
                <w:color w:val="000000"/>
                <w:sz w:val="28"/>
                <w:szCs w:val="20"/>
              </w:rPr>
              <w:t>活動內容說明</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360" w:lineRule="exact"/>
              <w:jc w:val="center"/>
              <w:rPr>
                <w:rFonts w:eastAsia="標楷體"/>
                <w:b/>
                <w:color w:val="000000"/>
                <w:sz w:val="28"/>
                <w:szCs w:val="20"/>
              </w:rPr>
            </w:pPr>
            <w:r>
              <w:rPr>
                <w:rFonts w:eastAsia="標楷體"/>
                <w:b/>
                <w:color w:val="000000"/>
                <w:sz w:val="28"/>
                <w:szCs w:val="20"/>
              </w:rPr>
              <w:t>師資</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360" w:lineRule="exact"/>
              <w:jc w:val="center"/>
              <w:rPr>
                <w:rFonts w:eastAsia="標楷體"/>
                <w:b/>
                <w:color w:val="000000"/>
                <w:sz w:val="28"/>
                <w:szCs w:val="20"/>
              </w:rPr>
            </w:pPr>
            <w:r>
              <w:rPr>
                <w:rFonts w:eastAsia="標楷體"/>
                <w:b/>
                <w:color w:val="000000"/>
                <w:sz w:val="28"/>
                <w:szCs w:val="20"/>
              </w:rPr>
              <w:t>上課地點</w:t>
            </w:r>
          </w:p>
        </w:tc>
        <w:tc>
          <w:tcPr>
            <w:tcW w:w="113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360" w:lineRule="exact"/>
              <w:jc w:val="center"/>
              <w:rPr>
                <w:rFonts w:eastAsia="標楷體"/>
                <w:b/>
                <w:color w:val="000000"/>
                <w:sz w:val="28"/>
                <w:szCs w:val="20"/>
              </w:rPr>
            </w:pPr>
          </w:p>
        </w:tc>
      </w:tr>
      <w:tr w:rsidR="009C196D">
        <w:tblPrEx>
          <w:tblCellMar>
            <w:top w:w="0" w:type="dxa"/>
            <w:bottom w:w="0" w:type="dxa"/>
          </w:tblCellMar>
        </w:tblPrEx>
        <w:trPr>
          <w:cantSplit/>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857EB6">
            <w:pPr>
              <w:jc w:val="center"/>
              <w:rPr>
                <w:rFonts w:ascii="Book Antiqua" w:eastAsia="標楷體" w:hAnsi="Book Antiqua"/>
                <w:color w:val="000000"/>
                <w:sz w:val="26"/>
                <w:szCs w:val="26"/>
              </w:rPr>
            </w:pPr>
            <w:r>
              <w:rPr>
                <w:rFonts w:ascii="Book Antiqua" w:eastAsia="標楷體" w:hAnsi="Book Antiqua"/>
                <w:color w:val="000000"/>
                <w:sz w:val="26"/>
                <w:szCs w:val="26"/>
              </w:rPr>
              <w:t>114/10/15</w:t>
            </w:r>
            <w:r>
              <w:rPr>
                <w:rFonts w:ascii="Book Antiqua" w:eastAsia="標楷體" w:hAnsi="Book Antiqua"/>
                <w:color w:val="000000"/>
                <w:sz w:val="26"/>
                <w:szCs w:val="26"/>
              </w:rPr>
              <w:t>（六）</w:t>
            </w:r>
          </w:p>
          <w:p w:rsidR="009C196D" w:rsidRDefault="00857EB6">
            <w:pPr>
              <w:snapToGrid w:val="0"/>
              <w:spacing w:line="360" w:lineRule="exact"/>
              <w:jc w:val="center"/>
            </w:pPr>
            <w:r>
              <w:rPr>
                <w:rFonts w:ascii="Book Antiqua" w:eastAsia="標楷體" w:hAnsi="Book Antiqua"/>
                <w:color w:val="000000"/>
                <w:sz w:val="26"/>
                <w:szCs w:val="26"/>
              </w:rPr>
              <w:t>9:00~12:00</w:t>
            </w:r>
          </w:p>
        </w:tc>
        <w:tc>
          <w:tcPr>
            <w:tcW w:w="1842" w:type="dxa"/>
            <w:tcBorders>
              <w:top w:val="single" w:sz="6" w:space="0" w:color="000000"/>
              <w:left w:val="single" w:sz="4" w:space="0" w:color="000000"/>
              <w:bottom w:val="dotted" w:sz="4" w:space="0" w:color="000000"/>
              <w:right w:val="single" w:sz="4" w:space="0" w:color="000000"/>
            </w:tcBorders>
            <w:shd w:val="clear" w:color="auto" w:fill="FFFFFF"/>
            <w:tcMar>
              <w:top w:w="0" w:type="dxa"/>
              <w:left w:w="28" w:type="dxa"/>
              <w:bottom w:w="0" w:type="dxa"/>
              <w:right w:w="28" w:type="dxa"/>
            </w:tcMar>
            <w:vAlign w:val="center"/>
          </w:tcPr>
          <w:p w:rsidR="009C196D" w:rsidRDefault="00857EB6">
            <w:pPr>
              <w:snapToGrid w:val="0"/>
              <w:spacing w:line="360" w:lineRule="exact"/>
              <w:ind w:left="226" w:hanging="140"/>
              <w:jc w:val="both"/>
            </w:pPr>
            <w:r>
              <w:rPr>
                <w:rFonts w:ascii="Book Antiqua" w:eastAsia="標楷體" w:hAnsi="Book Antiqua"/>
                <w:color w:val="000000"/>
                <w:sz w:val="26"/>
                <w:szCs w:val="26"/>
              </w:rPr>
              <w:t>1.</w:t>
            </w:r>
            <w:r>
              <w:rPr>
                <w:rFonts w:ascii="Book Antiqua" w:eastAsia="標楷體" w:hAnsi="Book Antiqua"/>
                <w:color w:val="000000"/>
                <w:sz w:val="26"/>
                <w:szCs w:val="26"/>
              </w:rPr>
              <w:t>古典人文－經典閱讀</w:t>
            </w:r>
          </w:p>
        </w:tc>
        <w:tc>
          <w:tcPr>
            <w:tcW w:w="2410" w:type="dxa"/>
            <w:tcBorders>
              <w:top w:val="single" w:sz="6" w:space="0" w:color="000000"/>
              <w:left w:val="single" w:sz="4" w:space="0" w:color="000000"/>
              <w:bottom w:val="dotted" w:sz="4" w:space="0" w:color="000000"/>
              <w:right w:val="single" w:sz="4" w:space="0" w:color="000000"/>
            </w:tcBorders>
            <w:shd w:val="clear" w:color="auto" w:fill="FFFFFF"/>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276" w:type="dxa"/>
            <w:tcBorders>
              <w:top w:val="single" w:sz="6" w:space="0" w:color="000000"/>
              <w:left w:val="single" w:sz="4" w:space="0" w:color="000000"/>
              <w:bottom w:val="dotted" w:sz="4" w:space="0" w:color="000000"/>
              <w:right w:val="single" w:sz="4" w:space="0" w:color="000000"/>
            </w:tcBorders>
            <w:shd w:val="clear" w:color="auto" w:fill="FFFFFF"/>
            <w:tcMar>
              <w:top w:w="0" w:type="dxa"/>
              <w:left w:w="28" w:type="dxa"/>
              <w:bottom w:w="0" w:type="dxa"/>
              <w:right w:w="28" w:type="dxa"/>
            </w:tcMar>
            <w:vAlign w:val="center"/>
          </w:tcPr>
          <w:p w:rsidR="009C196D" w:rsidRDefault="00857EB6">
            <w:pPr>
              <w:jc w:val="center"/>
            </w:pPr>
            <w:r>
              <w:rPr>
                <w:rFonts w:ascii="標楷體" w:eastAsia="標楷體" w:hAnsi="標楷體"/>
                <w:color w:val="000000"/>
              </w:rPr>
              <w:t>○○○</w:t>
            </w:r>
            <w:r>
              <w:rPr>
                <w:rFonts w:ascii="Book Antiqua" w:eastAsia="標楷體" w:hAnsi="Book Antiqua"/>
                <w:color w:val="000000"/>
              </w:rPr>
              <w:t>老師</w:t>
            </w:r>
          </w:p>
          <w:p w:rsidR="009C196D" w:rsidRDefault="00857EB6">
            <w:pPr>
              <w:snapToGrid w:val="0"/>
              <w:spacing w:line="360" w:lineRule="exact"/>
              <w:jc w:val="both"/>
            </w:pPr>
            <w:r>
              <w:rPr>
                <w:rFonts w:ascii="Book Antiqua" w:eastAsia="標楷體" w:hAnsi="Book Antiqua"/>
                <w:color w:val="000000"/>
                <w:sz w:val="20"/>
                <w:szCs w:val="20"/>
              </w:rPr>
              <w:t>（中正高中）</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r>
      <w:tr w:rsidR="009C196D">
        <w:tblPrEx>
          <w:tblCellMar>
            <w:top w:w="0" w:type="dxa"/>
            <w:bottom w:w="0" w:type="dxa"/>
          </w:tblCellMar>
        </w:tblPrEx>
        <w:trPr>
          <w:cantSplit/>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p w:rsidR="009C196D" w:rsidRDefault="009C196D">
            <w:pPr>
              <w:snapToGrid w:val="0"/>
              <w:spacing w:line="360" w:lineRule="exact"/>
              <w:jc w:val="both"/>
              <w:rPr>
                <w:rFonts w:eastAsia="標楷體"/>
                <w:color w:val="000000"/>
                <w:sz w:val="32"/>
                <w:szCs w:val="20"/>
              </w:rPr>
            </w:pPr>
          </w:p>
          <w:p w:rsidR="009C196D" w:rsidRDefault="009C196D">
            <w:pPr>
              <w:snapToGrid w:val="0"/>
              <w:spacing w:line="360" w:lineRule="exact"/>
              <w:jc w:val="both"/>
              <w:rPr>
                <w:rFonts w:eastAsia="標楷體"/>
                <w:color w:val="000000"/>
                <w:sz w:val="32"/>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r>
      <w:tr w:rsidR="009C196D">
        <w:tblPrEx>
          <w:tblCellMar>
            <w:top w:w="0" w:type="dxa"/>
            <w:bottom w:w="0" w:type="dxa"/>
          </w:tblCellMar>
        </w:tblPrEx>
        <w:trPr>
          <w:cantSplit/>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p w:rsidR="009C196D" w:rsidRDefault="009C196D">
            <w:pPr>
              <w:snapToGrid w:val="0"/>
              <w:spacing w:line="360" w:lineRule="exact"/>
              <w:jc w:val="both"/>
              <w:rPr>
                <w:rFonts w:eastAsia="標楷體"/>
                <w:color w:val="000000"/>
                <w:sz w:val="32"/>
                <w:szCs w:val="20"/>
              </w:rPr>
            </w:pPr>
          </w:p>
          <w:p w:rsidR="009C196D" w:rsidRDefault="009C196D">
            <w:pPr>
              <w:snapToGrid w:val="0"/>
              <w:spacing w:line="360" w:lineRule="exact"/>
              <w:jc w:val="both"/>
              <w:rPr>
                <w:rFonts w:eastAsia="標楷體"/>
                <w:color w:val="000000"/>
                <w:sz w:val="32"/>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r>
      <w:tr w:rsidR="009C196D">
        <w:tblPrEx>
          <w:tblCellMar>
            <w:top w:w="0" w:type="dxa"/>
            <w:bottom w:w="0" w:type="dxa"/>
          </w:tblCellMar>
        </w:tblPrEx>
        <w:trPr>
          <w:cantSplit/>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p w:rsidR="009C196D" w:rsidRDefault="009C196D">
            <w:pPr>
              <w:snapToGrid w:val="0"/>
              <w:spacing w:line="360" w:lineRule="exact"/>
              <w:jc w:val="both"/>
              <w:rPr>
                <w:rFonts w:eastAsia="標楷體"/>
                <w:color w:val="000000"/>
                <w:sz w:val="32"/>
                <w:szCs w:val="20"/>
              </w:rPr>
            </w:pPr>
          </w:p>
          <w:p w:rsidR="009C196D" w:rsidRDefault="009C196D">
            <w:pPr>
              <w:snapToGrid w:val="0"/>
              <w:spacing w:line="360" w:lineRule="exact"/>
              <w:jc w:val="both"/>
              <w:rPr>
                <w:rFonts w:eastAsia="標楷體"/>
                <w:color w:val="000000"/>
                <w:sz w:val="32"/>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r>
      <w:tr w:rsidR="009C196D">
        <w:tblPrEx>
          <w:tblCellMar>
            <w:top w:w="0" w:type="dxa"/>
            <w:bottom w:w="0" w:type="dxa"/>
          </w:tblCellMar>
        </w:tblPrEx>
        <w:trPr>
          <w:cantSplit/>
        </w:trPr>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p w:rsidR="009C196D" w:rsidRDefault="009C196D">
            <w:pPr>
              <w:snapToGrid w:val="0"/>
              <w:spacing w:line="360" w:lineRule="exact"/>
              <w:jc w:val="both"/>
              <w:rPr>
                <w:rFonts w:eastAsia="標楷體"/>
                <w:color w:val="000000"/>
                <w:sz w:val="32"/>
                <w:szCs w:val="20"/>
              </w:rPr>
            </w:pPr>
          </w:p>
          <w:p w:rsidR="009C196D" w:rsidRDefault="009C196D">
            <w:pPr>
              <w:snapToGrid w:val="0"/>
              <w:spacing w:line="360" w:lineRule="exact"/>
              <w:jc w:val="both"/>
              <w:rPr>
                <w:rFonts w:eastAsia="標楷體"/>
                <w:color w:val="000000"/>
                <w:sz w:val="32"/>
                <w:szCs w:val="2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c>
          <w:tcPr>
            <w:tcW w:w="11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360" w:lineRule="exact"/>
              <w:jc w:val="both"/>
              <w:rPr>
                <w:rFonts w:eastAsia="標楷體"/>
                <w:color w:val="000000"/>
                <w:sz w:val="32"/>
                <w:szCs w:val="20"/>
              </w:rPr>
            </w:pPr>
          </w:p>
        </w:tc>
      </w:tr>
      <w:tr w:rsidR="009C196D">
        <w:tblPrEx>
          <w:tblCellMar>
            <w:top w:w="0" w:type="dxa"/>
            <w:bottom w:w="0" w:type="dxa"/>
          </w:tblCellMar>
        </w:tblPrEx>
        <w:trPr>
          <w:cantSplit/>
        </w:trPr>
        <w:tc>
          <w:tcPr>
            <w:tcW w:w="9781"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857EB6">
            <w:pPr>
              <w:snapToGrid w:val="0"/>
              <w:ind w:left="720" w:hanging="720"/>
              <w:jc w:val="both"/>
            </w:pPr>
            <w:r>
              <w:rPr>
                <w:rFonts w:eastAsia="標楷體"/>
                <w:color w:val="000000"/>
              </w:rPr>
              <w:t>備註：</w:t>
            </w:r>
            <w:r>
              <w:rPr>
                <w:rFonts w:ascii="Book Antiqua" w:eastAsia="標楷體" w:hAnsi="Book Antiqua"/>
                <w:color w:val="000000"/>
              </w:rPr>
              <w:t>(1)</w:t>
            </w:r>
            <w:r>
              <w:rPr>
                <w:rFonts w:ascii="Book Antiqua" w:eastAsia="標楷體" w:hAnsi="Book Antiqua"/>
                <w:color w:val="000000"/>
              </w:rPr>
              <w:t>上學期課程建議於</w:t>
            </w:r>
            <w:r>
              <w:rPr>
                <w:rFonts w:ascii="Book Antiqua" w:eastAsia="標楷體" w:hAnsi="Book Antiqua"/>
                <w:color w:val="000000"/>
              </w:rPr>
              <w:t>114</w:t>
            </w:r>
            <w:r>
              <w:rPr>
                <w:rFonts w:ascii="Book Antiqua" w:eastAsia="標楷體" w:hAnsi="Book Antiqua"/>
                <w:color w:val="000000"/>
              </w:rPr>
              <w:t>年</w:t>
            </w:r>
            <w:r>
              <w:rPr>
                <w:rFonts w:ascii="Book Antiqua" w:eastAsia="標楷體" w:hAnsi="Book Antiqua"/>
                <w:color w:val="000000"/>
              </w:rPr>
              <w:t>12</w:t>
            </w:r>
            <w:r>
              <w:rPr>
                <w:rFonts w:ascii="Book Antiqua" w:eastAsia="標楷體" w:hAnsi="Book Antiqua"/>
                <w:color w:val="000000"/>
              </w:rPr>
              <w:t>月</w:t>
            </w:r>
            <w:r>
              <w:rPr>
                <w:rFonts w:ascii="Book Antiqua" w:eastAsia="標楷體" w:hAnsi="Book Antiqua"/>
                <w:color w:val="000000"/>
              </w:rPr>
              <w:t>5</w:t>
            </w:r>
            <w:r>
              <w:rPr>
                <w:rFonts w:ascii="Book Antiqua" w:eastAsia="標楷體" w:hAnsi="Book Antiqua"/>
                <w:color w:val="000000"/>
              </w:rPr>
              <w:t>日（星期五）前辦理完畢，</w:t>
            </w:r>
            <w:proofErr w:type="gramStart"/>
            <w:r>
              <w:rPr>
                <w:rFonts w:ascii="Book Antiqua" w:eastAsia="標楷體" w:hAnsi="Book Antiqua"/>
                <w:color w:val="000000"/>
              </w:rPr>
              <w:t>俾</w:t>
            </w:r>
            <w:proofErr w:type="gramEnd"/>
            <w:r>
              <w:rPr>
                <w:rFonts w:ascii="Book Antiqua" w:eastAsia="標楷體" w:hAnsi="Book Antiqua"/>
                <w:color w:val="000000"/>
              </w:rPr>
              <w:t>利經費核銷。</w:t>
            </w:r>
            <w:r>
              <w:rPr>
                <w:rFonts w:ascii="Book Antiqua" w:eastAsia="標楷體" w:hAnsi="Book Antiqua"/>
                <w:color w:val="000000"/>
              </w:rPr>
              <w:br/>
            </w:r>
            <w:r>
              <w:rPr>
                <w:rFonts w:ascii="Book Antiqua" w:eastAsia="標楷體" w:hAnsi="Book Antiqua"/>
                <w:color w:val="000000"/>
              </w:rPr>
              <w:t>(2)115</w:t>
            </w:r>
            <w:r>
              <w:rPr>
                <w:rFonts w:ascii="Book Antiqua" w:eastAsia="標楷體" w:hAnsi="Book Antiqua"/>
                <w:color w:val="000000"/>
              </w:rPr>
              <w:t>年</w:t>
            </w:r>
            <w:r>
              <w:rPr>
                <w:rFonts w:ascii="Book Antiqua" w:eastAsia="標楷體" w:hAnsi="Book Antiqua"/>
                <w:color w:val="000000"/>
              </w:rPr>
              <w:t>4</w:t>
            </w:r>
            <w:r>
              <w:rPr>
                <w:rFonts w:ascii="Book Antiqua" w:eastAsia="標楷體" w:hAnsi="Book Antiqua"/>
                <w:color w:val="000000"/>
              </w:rPr>
              <w:t>月</w:t>
            </w:r>
            <w:r>
              <w:rPr>
                <w:rFonts w:ascii="Book Antiqua" w:eastAsia="標楷體" w:hAnsi="Book Antiqua"/>
                <w:color w:val="000000"/>
              </w:rPr>
              <w:t>18</w:t>
            </w:r>
            <w:r>
              <w:rPr>
                <w:rFonts w:ascii="Book Antiqua" w:eastAsia="標楷體" w:hAnsi="Book Antiqua"/>
                <w:color w:val="000000"/>
              </w:rPr>
              <w:t>日（星期六）為方案鑑定複選評量日，請勿安排課程。</w:t>
            </w:r>
          </w:p>
        </w:tc>
      </w:tr>
    </w:tbl>
    <w:p w:rsidR="009C196D" w:rsidRDefault="00857EB6">
      <w:pPr>
        <w:snapToGrid w:val="0"/>
        <w:spacing w:before="180" w:line="240" w:lineRule="atLeast"/>
        <w:jc w:val="both"/>
      </w:pPr>
      <w:r>
        <w:rPr>
          <w:rFonts w:eastAsia="標楷體"/>
          <w:b/>
          <w:color w:val="000000"/>
          <w:sz w:val="28"/>
          <w:szCs w:val="20"/>
        </w:rPr>
        <w:t>三、</w:t>
      </w:r>
      <w:r>
        <w:rPr>
          <w:rFonts w:eastAsia="標楷體"/>
          <w:b/>
          <w:color w:val="000000"/>
          <w:sz w:val="28"/>
          <w:szCs w:val="28"/>
        </w:rPr>
        <w:t>師資規劃及背景說明</w:t>
      </w:r>
    </w:p>
    <w:p w:rsidR="009C196D" w:rsidRDefault="00857EB6">
      <w:pPr>
        <w:snapToGrid w:val="0"/>
        <w:spacing w:line="360" w:lineRule="exact"/>
        <w:jc w:val="both"/>
        <w:rPr>
          <w:rFonts w:eastAsia="標楷體"/>
          <w:b/>
          <w:color w:val="000000"/>
          <w:sz w:val="28"/>
          <w:szCs w:val="28"/>
        </w:rPr>
      </w:pPr>
      <w:r>
        <w:rPr>
          <w:rFonts w:eastAsia="標楷體"/>
          <w:b/>
          <w:color w:val="000000"/>
          <w:sz w:val="28"/>
          <w:szCs w:val="28"/>
        </w:rPr>
        <w:t>（一）師資規劃說明</w:t>
      </w:r>
    </w:p>
    <w:p w:rsidR="009C196D" w:rsidRDefault="00857EB6">
      <w:pPr>
        <w:snapToGrid w:val="0"/>
        <w:spacing w:line="360" w:lineRule="exact"/>
        <w:jc w:val="both"/>
        <w:rPr>
          <w:rFonts w:eastAsia="標楷體"/>
          <w:b/>
          <w:color w:val="000000"/>
          <w:sz w:val="28"/>
          <w:szCs w:val="28"/>
        </w:rPr>
      </w:pPr>
      <w:r>
        <w:rPr>
          <w:rFonts w:eastAsia="標楷體"/>
          <w:b/>
          <w:color w:val="000000"/>
          <w:sz w:val="28"/>
          <w:szCs w:val="28"/>
        </w:rPr>
        <w:t>（二）任教方案師資資料</w:t>
      </w:r>
    </w:p>
    <w:tbl>
      <w:tblPr>
        <w:tblW w:w="9890" w:type="dxa"/>
        <w:tblInd w:w="28" w:type="dxa"/>
        <w:tblLayout w:type="fixed"/>
        <w:tblCellMar>
          <w:left w:w="10" w:type="dxa"/>
          <w:right w:w="10" w:type="dxa"/>
        </w:tblCellMar>
        <w:tblLook w:val="0000" w:firstRow="0" w:lastRow="0" w:firstColumn="0" w:lastColumn="0" w:noHBand="0" w:noVBand="0"/>
      </w:tblPr>
      <w:tblGrid>
        <w:gridCol w:w="840"/>
        <w:gridCol w:w="961"/>
        <w:gridCol w:w="600"/>
        <w:gridCol w:w="1394"/>
        <w:gridCol w:w="2126"/>
        <w:gridCol w:w="1559"/>
        <w:gridCol w:w="2410"/>
      </w:tblGrid>
      <w:tr w:rsidR="009C196D">
        <w:tblPrEx>
          <w:tblCellMar>
            <w:top w:w="0" w:type="dxa"/>
            <w:bottom w:w="0" w:type="dxa"/>
          </w:tblCellMar>
        </w:tblPrEx>
        <w:trPr>
          <w:cantSplit/>
          <w:trHeight w:val="1135"/>
          <w:tblHeader/>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exact"/>
              <w:ind w:right="-11"/>
              <w:jc w:val="center"/>
              <w:rPr>
                <w:rFonts w:eastAsia="標楷體"/>
                <w:color w:val="000000"/>
                <w:spacing w:val="-20"/>
              </w:rPr>
            </w:pPr>
            <w:r>
              <w:rPr>
                <w:rFonts w:eastAsia="標楷體"/>
                <w:color w:val="000000"/>
                <w:spacing w:val="-20"/>
              </w:rPr>
              <w:t>來源</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exact"/>
              <w:ind w:right="-11"/>
              <w:jc w:val="center"/>
              <w:rPr>
                <w:rFonts w:eastAsia="標楷體"/>
                <w:color w:val="000000"/>
              </w:rPr>
            </w:pPr>
            <w:r>
              <w:rPr>
                <w:rFonts w:eastAsia="標楷體"/>
                <w:color w:val="000000"/>
              </w:rPr>
              <w:t>姓名</w:t>
            </w: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exact"/>
              <w:ind w:right="-11"/>
              <w:jc w:val="center"/>
              <w:rPr>
                <w:rFonts w:eastAsia="標楷體"/>
                <w:color w:val="000000"/>
              </w:rPr>
            </w:pPr>
            <w:r>
              <w:rPr>
                <w:rFonts w:eastAsia="標楷體"/>
                <w:color w:val="000000"/>
              </w:rPr>
              <w:t>性別</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exact"/>
              <w:ind w:right="-11"/>
              <w:jc w:val="center"/>
              <w:rPr>
                <w:rFonts w:eastAsia="標楷體"/>
                <w:color w:val="000000"/>
              </w:rPr>
            </w:pPr>
            <w:r>
              <w:rPr>
                <w:rFonts w:eastAsia="標楷體"/>
                <w:color w:val="000000"/>
              </w:rPr>
              <w:t>任教課程</w:t>
            </w:r>
          </w:p>
          <w:p w:rsidR="009C196D" w:rsidRDefault="00857EB6">
            <w:pPr>
              <w:snapToGrid w:val="0"/>
              <w:spacing w:line="240" w:lineRule="exact"/>
              <w:ind w:right="-11"/>
              <w:jc w:val="center"/>
              <w:rPr>
                <w:rFonts w:eastAsia="標楷體"/>
                <w:color w:val="000000"/>
              </w:rPr>
            </w:pPr>
            <w:r>
              <w:rPr>
                <w:rFonts w:eastAsia="標楷體"/>
                <w:color w:val="000000"/>
              </w:rPr>
              <w:t>（領域）</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exact"/>
              <w:ind w:right="-11"/>
              <w:jc w:val="center"/>
              <w:rPr>
                <w:rFonts w:eastAsia="標楷體"/>
                <w:color w:val="000000"/>
              </w:rPr>
            </w:pPr>
            <w:r>
              <w:rPr>
                <w:rFonts w:eastAsia="標楷體"/>
                <w:color w:val="000000"/>
              </w:rPr>
              <w:t>最高學歷</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exact"/>
              <w:ind w:right="-11"/>
              <w:jc w:val="center"/>
              <w:rPr>
                <w:rFonts w:eastAsia="標楷體"/>
                <w:color w:val="000000"/>
              </w:rPr>
            </w:pPr>
            <w:r>
              <w:rPr>
                <w:rFonts w:eastAsia="標楷體"/>
                <w:color w:val="000000"/>
              </w:rPr>
              <w:t>主修</w:t>
            </w:r>
          </w:p>
          <w:p w:rsidR="009C196D" w:rsidRDefault="00857EB6">
            <w:pPr>
              <w:snapToGrid w:val="0"/>
              <w:spacing w:line="240" w:lineRule="exact"/>
              <w:ind w:right="-11"/>
              <w:jc w:val="center"/>
              <w:rPr>
                <w:rFonts w:eastAsia="標楷體"/>
                <w:color w:val="000000"/>
              </w:rPr>
            </w:pPr>
            <w:r>
              <w:rPr>
                <w:rFonts w:eastAsia="標楷體"/>
                <w:color w:val="000000"/>
              </w:rPr>
              <w:t>專長</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exact"/>
              <w:ind w:right="-11"/>
              <w:jc w:val="center"/>
            </w:pPr>
            <w:r>
              <w:rPr>
                <w:rFonts w:eastAsia="標楷體"/>
                <w:color w:val="000000"/>
              </w:rPr>
              <w:t>備註（如相關經歷背景）</w:t>
            </w:r>
          </w:p>
        </w:tc>
      </w:tr>
      <w:tr w:rsidR="009C196D">
        <w:tblPrEx>
          <w:tblCellMar>
            <w:top w:w="0" w:type="dxa"/>
            <w:bottom w:w="0" w:type="dxa"/>
          </w:tblCellMar>
        </w:tblPrEx>
        <w:trPr>
          <w:trHeight w:val="929"/>
        </w:trPr>
        <w:tc>
          <w:tcPr>
            <w:tcW w:w="840"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C196D" w:rsidRDefault="00857EB6">
            <w:pPr>
              <w:snapToGrid w:val="0"/>
              <w:spacing w:line="240" w:lineRule="atLeast"/>
              <w:ind w:right="-11"/>
              <w:jc w:val="center"/>
            </w:pPr>
            <w:r>
              <w:rPr>
                <w:noProof/>
                <w:color w:val="000000"/>
                <w:szCs w:val="20"/>
              </w:rPr>
              <mc:AlternateContent>
                <mc:Choice Requires="wps">
                  <w:drawing>
                    <wp:anchor distT="0" distB="0" distL="114300" distR="114300" simplePos="0" relativeHeight="251661312" behindDoc="1" locked="0" layoutInCell="1" allowOverlap="1">
                      <wp:simplePos x="0" y="0"/>
                      <wp:positionH relativeFrom="column">
                        <wp:posOffset>-252090</wp:posOffset>
                      </wp:positionH>
                      <wp:positionV relativeFrom="paragraph">
                        <wp:posOffset>123828</wp:posOffset>
                      </wp:positionV>
                      <wp:extent cx="233684" cy="305437"/>
                      <wp:effectExtent l="0" t="0" r="0" b="0"/>
                      <wp:wrapNone/>
                      <wp:docPr id="2" name="文字方塊 346"/>
                      <wp:cNvGraphicFramePr/>
                      <a:graphic xmlns:a="http://schemas.openxmlformats.org/drawingml/2006/main">
                        <a:graphicData uri="http://schemas.microsoft.com/office/word/2010/wordprocessingShape">
                          <wps:wsp>
                            <wps:cNvSpPr txBox="1"/>
                            <wps:spPr>
                              <a:xfrm>
                                <a:off x="0" y="0"/>
                                <a:ext cx="233684" cy="305437"/>
                              </a:xfrm>
                              <a:prstGeom prst="rect">
                                <a:avLst/>
                              </a:prstGeom>
                              <a:solidFill>
                                <a:srgbClr val="FFFFFF"/>
                              </a:solidFill>
                              <a:ln>
                                <a:noFill/>
                                <a:prstDash/>
                              </a:ln>
                            </wps:spPr>
                            <wps:txbx>
                              <w:txbxContent>
                                <w:p w:rsidR="009C196D" w:rsidRDefault="00857EB6">
                                  <w:pPr>
                                    <w:pStyle w:val="af2"/>
                                  </w:pPr>
                                  <w:r>
                                    <w:t>例</w:t>
                                  </w:r>
                                </w:p>
                              </w:txbxContent>
                            </wps:txbx>
                            <wps:bodyPr vert="horz" wrap="square" lIns="0" tIns="0" rIns="0" bIns="0" anchor="t" anchorCtr="0" compatLnSpc="0">
                              <a:noAutofit/>
                            </wps:bodyPr>
                          </wps:wsp>
                        </a:graphicData>
                      </a:graphic>
                    </wp:anchor>
                  </w:drawing>
                </mc:Choice>
                <mc:Fallback>
                  <w:pict>
                    <v:shape id="文字方塊 346" o:spid="_x0000_s1027" type="#_x0000_t202" style="position:absolute;left:0;text-align:left;margin-left:-19.85pt;margin-top:9.75pt;width:18.4pt;height:24.05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" stroked="f">
                      <v:textbox inset="0,0,0,0">
                        <w:txbxContent>
                          <w:p w:rsidR="009C196D" w:rsidRDefault="00857EB6">
                            <w:pPr>
                              <w:pStyle w:val="af2"/>
                            </w:pPr>
                            <w:r>
                              <w:t>例</w:t>
                            </w:r>
                          </w:p>
                        </w:txbxContent>
                      </v:textbox>
                    </v:shape>
                  </w:pict>
                </mc:Fallback>
              </mc:AlternateContent>
            </w:r>
            <w:r>
              <w:rPr>
                <w:rFonts w:ascii="Wingdings" w:eastAsia="Wingdings" w:hAnsi="Wingdings" w:cs="Wingdings"/>
                <w:color w:val="000000"/>
              </w:rPr>
              <w:t></w:t>
            </w:r>
            <w:r>
              <w:rPr>
                <w:rFonts w:eastAsia="標楷體"/>
                <w:color w:val="000000"/>
              </w:rPr>
              <w:t>校內</w:t>
            </w:r>
          </w:p>
          <w:p w:rsidR="009C196D" w:rsidRDefault="00857EB6">
            <w:pPr>
              <w:snapToGrid w:val="0"/>
              <w:spacing w:line="240" w:lineRule="atLeast"/>
              <w:ind w:right="-11"/>
              <w:jc w:val="center"/>
              <w:rPr>
                <w:rFonts w:eastAsia="標楷體"/>
                <w:color w:val="000000"/>
              </w:rPr>
            </w:pPr>
            <w:r>
              <w:rPr>
                <w:rFonts w:eastAsia="標楷體"/>
                <w:color w:val="000000"/>
              </w:rPr>
              <w:t>□</w:t>
            </w:r>
            <w:r>
              <w:rPr>
                <w:rFonts w:eastAsia="標楷體"/>
                <w:color w:val="000000"/>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C196D" w:rsidRDefault="00857EB6">
            <w:pPr>
              <w:snapToGrid w:val="0"/>
              <w:spacing w:line="240" w:lineRule="atLeast"/>
              <w:ind w:right="-5"/>
              <w:jc w:val="center"/>
              <w:rPr>
                <w:rFonts w:eastAsia="標楷體"/>
                <w:color w:val="000000"/>
              </w:rPr>
            </w:pPr>
            <w:r>
              <w:rPr>
                <w:rFonts w:eastAsia="標楷體"/>
                <w:color w:val="000000"/>
              </w:rPr>
              <w:t>○○○</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C196D" w:rsidRDefault="00857EB6">
            <w:pPr>
              <w:snapToGrid w:val="0"/>
              <w:spacing w:line="240" w:lineRule="atLeast"/>
              <w:ind w:right="-12"/>
              <w:jc w:val="center"/>
              <w:rPr>
                <w:rFonts w:eastAsia="標楷體"/>
                <w:color w:val="000000"/>
              </w:rPr>
            </w:pPr>
            <w:r>
              <w:rPr>
                <w:rFonts w:eastAsia="標楷體"/>
                <w:color w:val="000000"/>
              </w:rPr>
              <w:t>□</w:t>
            </w:r>
            <w:r>
              <w:rPr>
                <w:rFonts w:eastAsia="標楷體"/>
                <w:color w:val="000000"/>
              </w:rPr>
              <w:t>男</w:t>
            </w:r>
          </w:p>
          <w:p w:rsidR="009C196D" w:rsidRDefault="00857EB6">
            <w:pPr>
              <w:snapToGrid w:val="0"/>
              <w:spacing w:line="240" w:lineRule="atLeast"/>
              <w:ind w:right="-12"/>
              <w:jc w:val="center"/>
              <w:rPr>
                <w:rFonts w:eastAsia="標楷體"/>
                <w:color w:val="000000"/>
              </w:rPr>
            </w:pPr>
            <w:r>
              <w:rPr>
                <w:rFonts w:eastAsia="標楷體"/>
                <w:color w:val="000000"/>
              </w:rPr>
              <w:t>□</w:t>
            </w:r>
            <w:r>
              <w:rPr>
                <w:rFonts w:eastAsia="標楷體"/>
                <w:color w:val="000000"/>
              </w:rPr>
              <w:t>女</w:t>
            </w:r>
          </w:p>
        </w:tc>
        <w:tc>
          <w:tcPr>
            <w:tcW w:w="139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C196D" w:rsidRDefault="00857EB6">
            <w:pPr>
              <w:snapToGrid w:val="0"/>
              <w:spacing w:line="240" w:lineRule="atLeast"/>
              <w:ind w:right="-12"/>
              <w:jc w:val="center"/>
              <w:rPr>
                <w:rFonts w:eastAsia="標楷體"/>
                <w:color w:val="000000"/>
              </w:rPr>
            </w:pPr>
            <w:r>
              <w:rPr>
                <w:rFonts w:eastAsia="標楷體"/>
                <w:color w:val="000000"/>
              </w:rPr>
              <w:t>專題研究（生物）</w:t>
            </w:r>
          </w:p>
        </w:tc>
        <w:tc>
          <w:tcPr>
            <w:tcW w:w="2126"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C196D" w:rsidRDefault="00857EB6">
            <w:pPr>
              <w:snapToGrid w:val="0"/>
              <w:spacing w:line="240" w:lineRule="exact"/>
              <w:ind w:right="-6"/>
              <w:jc w:val="center"/>
              <w:rPr>
                <w:rFonts w:eastAsia="標楷體"/>
                <w:color w:val="000000"/>
              </w:rPr>
            </w:pPr>
            <w:r>
              <w:rPr>
                <w:rFonts w:eastAsia="標楷體"/>
                <w:color w:val="000000"/>
              </w:rPr>
              <w:t>國立臺灣師範大學生物系碩士</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C196D" w:rsidRDefault="00857EB6">
            <w:pPr>
              <w:snapToGrid w:val="0"/>
              <w:spacing w:line="240" w:lineRule="exact"/>
              <w:ind w:right="-6"/>
              <w:jc w:val="center"/>
              <w:rPr>
                <w:rFonts w:eastAsia="標楷體"/>
                <w:color w:val="000000"/>
              </w:rPr>
            </w:pPr>
            <w:r>
              <w:rPr>
                <w:rFonts w:eastAsia="標楷體"/>
                <w:color w:val="000000"/>
              </w:rPr>
              <w:t>生物</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rsidR="009C196D" w:rsidRDefault="009C196D">
            <w:pPr>
              <w:snapToGrid w:val="0"/>
              <w:spacing w:line="240" w:lineRule="exact"/>
              <w:ind w:right="-6"/>
              <w:jc w:val="center"/>
              <w:rPr>
                <w:rFonts w:eastAsia="標楷體"/>
                <w:color w:val="000000"/>
              </w:rPr>
            </w:pPr>
          </w:p>
        </w:tc>
      </w:tr>
      <w:tr w:rsidR="009C196D">
        <w:tblPrEx>
          <w:tblCellMar>
            <w:top w:w="0" w:type="dxa"/>
            <w:bottom w:w="0" w:type="dxa"/>
          </w:tblCellMar>
        </w:tblPrEx>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right="-12"/>
              <w:jc w:val="center"/>
              <w:rPr>
                <w:rFonts w:eastAsia="標楷體"/>
                <w:color w:val="000000"/>
              </w:rPr>
            </w:pPr>
            <w:r>
              <w:rPr>
                <w:rFonts w:eastAsia="標楷體"/>
                <w:color w:val="000000"/>
              </w:rPr>
              <w:t>□</w:t>
            </w:r>
            <w:r>
              <w:rPr>
                <w:rFonts w:eastAsia="標楷體"/>
                <w:color w:val="000000"/>
              </w:rPr>
              <w:t>校內</w:t>
            </w:r>
          </w:p>
          <w:p w:rsidR="009C196D" w:rsidRDefault="00857EB6">
            <w:pPr>
              <w:snapToGrid w:val="0"/>
              <w:spacing w:line="240" w:lineRule="atLeast"/>
              <w:ind w:right="-12"/>
              <w:jc w:val="center"/>
              <w:rPr>
                <w:rFonts w:eastAsia="標楷體"/>
                <w:color w:val="000000"/>
              </w:rPr>
            </w:pPr>
            <w:r>
              <w:rPr>
                <w:rFonts w:eastAsia="標楷體"/>
                <w:color w:val="000000"/>
              </w:rPr>
              <w:t>□</w:t>
            </w:r>
            <w:r>
              <w:rPr>
                <w:rFonts w:eastAsia="標楷體"/>
                <w:color w:val="000000"/>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right="-12"/>
              <w:jc w:val="both"/>
              <w:rPr>
                <w:rFonts w:eastAsia="標楷體"/>
                <w:color w:val="000000"/>
              </w:rPr>
            </w:pPr>
            <w:r>
              <w:rPr>
                <w:rFonts w:eastAsia="標楷體"/>
                <w:color w:val="000000"/>
              </w:rPr>
              <w:t>□</w:t>
            </w:r>
            <w:r>
              <w:rPr>
                <w:rFonts w:eastAsia="標楷體"/>
                <w:color w:val="000000"/>
              </w:rPr>
              <w:t>男</w:t>
            </w:r>
          </w:p>
          <w:p w:rsidR="009C196D" w:rsidRDefault="00857EB6">
            <w:pPr>
              <w:snapToGrid w:val="0"/>
              <w:spacing w:line="240" w:lineRule="atLeast"/>
              <w:ind w:right="-12"/>
              <w:jc w:val="both"/>
              <w:rPr>
                <w:rFonts w:eastAsia="標楷體"/>
                <w:color w:val="000000"/>
              </w:rPr>
            </w:pPr>
            <w:r>
              <w:rPr>
                <w:rFonts w:eastAsia="標楷體"/>
                <w:color w:val="000000"/>
              </w:rPr>
              <w:t>□</w:t>
            </w:r>
            <w:r>
              <w:rPr>
                <w:rFonts w:eastAsia="標楷體"/>
                <w:color w:val="000000"/>
              </w:rPr>
              <w:t>女</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ind w:right="-12"/>
              <w:jc w:val="center"/>
              <w:rPr>
                <w:rFonts w:eastAsia="標楷體"/>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both"/>
              <w:rPr>
                <w:rFonts w:eastAsia="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r>
      <w:tr w:rsidR="009C196D">
        <w:tblPrEx>
          <w:tblCellMar>
            <w:top w:w="0" w:type="dxa"/>
            <w:bottom w:w="0" w:type="dxa"/>
          </w:tblCellMar>
        </w:tblPrEx>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right="-12"/>
              <w:jc w:val="center"/>
              <w:rPr>
                <w:rFonts w:eastAsia="標楷體"/>
                <w:color w:val="000000"/>
              </w:rPr>
            </w:pPr>
            <w:r>
              <w:rPr>
                <w:rFonts w:eastAsia="標楷體"/>
                <w:color w:val="000000"/>
              </w:rPr>
              <w:t>□</w:t>
            </w:r>
            <w:r>
              <w:rPr>
                <w:rFonts w:eastAsia="標楷體"/>
                <w:color w:val="000000"/>
              </w:rPr>
              <w:t>校內</w:t>
            </w:r>
          </w:p>
          <w:p w:rsidR="009C196D" w:rsidRDefault="00857EB6">
            <w:pPr>
              <w:snapToGrid w:val="0"/>
              <w:spacing w:line="240" w:lineRule="atLeast"/>
              <w:ind w:right="-12"/>
              <w:jc w:val="center"/>
              <w:rPr>
                <w:rFonts w:eastAsia="標楷體"/>
                <w:color w:val="000000"/>
              </w:rPr>
            </w:pPr>
            <w:r>
              <w:rPr>
                <w:rFonts w:eastAsia="標楷體"/>
                <w:color w:val="000000"/>
              </w:rPr>
              <w:t>□</w:t>
            </w:r>
            <w:r>
              <w:rPr>
                <w:rFonts w:eastAsia="標楷體"/>
                <w:color w:val="000000"/>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right="-12"/>
              <w:jc w:val="both"/>
              <w:rPr>
                <w:rFonts w:eastAsia="標楷體"/>
                <w:color w:val="000000"/>
              </w:rPr>
            </w:pPr>
            <w:r>
              <w:rPr>
                <w:rFonts w:eastAsia="標楷體"/>
                <w:color w:val="000000"/>
              </w:rPr>
              <w:t>□</w:t>
            </w:r>
            <w:r>
              <w:rPr>
                <w:rFonts w:eastAsia="標楷體"/>
                <w:color w:val="000000"/>
              </w:rPr>
              <w:t>男</w:t>
            </w:r>
          </w:p>
          <w:p w:rsidR="009C196D" w:rsidRDefault="00857EB6">
            <w:pPr>
              <w:snapToGrid w:val="0"/>
              <w:spacing w:line="240" w:lineRule="atLeast"/>
              <w:ind w:right="-12"/>
              <w:jc w:val="both"/>
              <w:rPr>
                <w:rFonts w:eastAsia="標楷體"/>
                <w:color w:val="000000"/>
              </w:rPr>
            </w:pPr>
            <w:r>
              <w:rPr>
                <w:rFonts w:eastAsia="標楷體"/>
                <w:color w:val="000000"/>
              </w:rPr>
              <w:t>□</w:t>
            </w:r>
            <w:r>
              <w:rPr>
                <w:rFonts w:eastAsia="標楷體"/>
                <w:color w:val="000000"/>
              </w:rPr>
              <w:t>女</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ind w:right="-12"/>
              <w:jc w:val="center"/>
              <w:rPr>
                <w:rFonts w:eastAsia="標楷體"/>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both"/>
              <w:rPr>
                <w:rFonts w:eastAsia="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r>
      <w:tr w:rsidR="009C196D">
        <w:tblPrEx>
          <w:tblCellMar>
            <w:top w:w="0" w:type="dxa"/>
            <w:bottom w:w="0" w:type="dxa"/>
          </w:tblCellMar>
        </w:tblPrEx>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right="-12"/>
              <w:jc w:val="center"/>
              <w:rPr>
                <w:rFonts w:eastAsia="標楷體"/>
                <w:color w:val="000000"/>
              </w:rPr>
            </w:pPr>
            <w:r>
              <w:rPr>
                <w:rFonts w:eastAsia="標楷體"/>
                <w:color w:val="000000"/>
              </w:rPr>
              <w:t>□</w:t>
            </w:r>
            <w:r>
              <w:rPr>
                <w:rFonts w:eastAsia="標楷體"/>
                <w:color w:val="000000"/>
              </w:rPr>
              <w:t>校內</w:t>
            </w:r>
          </w:p>
          <w:p w:rsidR="009C196D" w:rsidRDefault="00857EB6">
            <w:pPr>
              <w:snapToGrid w:val="0"/>
              <w:spacing w:line="240" w:lineRule="atLeast"/>
              <w:ind w:right="-12"/>
              <w:jc w:val="center"/>
              <w:rPr>
                <w:rFonts w:eastAsia="標楷體"/>
                <w:color w:val="000000"/>
              </w:rPr>
            </w:pPr>
            <w:r>
              <w:rPr>
                <w:rFonts w:eastAsia="標楷體"/>
                <w:color w:val="000000"/>
              </w:rPr>
              <w:t>□</w:t>
            </w:r>
            <w:r>
              <w:rPr>
                <w:rFonts w:eastAsia="標楷體"/>
                <w:color w:val="000000"/>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right="-12"/>
              <w:jc w:val="both"/>
              <w:rPr>
                <w:rFonts w:eastAsia="標楷體"/>
                <w:color w:val="000000"/>
              </w:rPr>
            </w:pPr>
            <w:r>
              <w:rPr>
                <w:rFonts w:eastAsia="標楷體"/>
                <w:color w:val="000000"/>
              </w:rPr>
              <w:t>□</w:t>
            </w:r>
            <w:r>
              <w:rPr>
                <w:rFonts w:eastAsia="標楷體"/>
                <w:color w:val="000000"/>
              </w:rPr>
              <w:t>男</w:t>
            </w:r>
          </w:p>
          <w:p w:rsidR="009C196D" w:rsidRDefault="00857EB6">
            <w:pPr>
              <w:snapToGrid w:val="0"/>
              <w:spacing w:line="240" w:lineRule="atLeast"/>
              <w:ind w:right="-12"/>
              <w:jc w:val="both"/>
              <w:rPr>
                <w:rFonts w:eastAsia="標楷體"/>
                <w:color w:val="000000"/>
              </w:rPr>
            </w:pPr>
            <w:r>
              <w:rPr>
                <w:rFonts w:eastAsia="標楷體"/>
                <w:color w:val="000000"/>
              </w:rPr>
              <w:t>□</w:t>
            </w:r>
            <w:r>
              <w:rPr>
                <w:rFonts w:eastAsia="標楷體"/>
                <w:color w:val="000000"/>
              </w:rPr>
              <w:t>女</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ind w:right="-12"/>
              <w:jc w:val="center"/>
              <w:rPr>
                <w:rFonts w:eastAsia="標楷體"/>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both"/>
              <w:rPr>
                <w:rFonts w:eastAsia="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r>
      <w:tr w:rsidR="009C196D">
        <w:tblPrEx>
          <w:tblCellMar>
            <w:top w:w="0" w:type="dxa"/>
            <w:bottom w:w="0" w:type="dxa"/>
          </w:tblCellMar>
        </w:tblPrEx>
        <w:trPr>
          <w:trHeight w:val="567"/>
        </w:trPr>
        <w:tc>
          <w:tcPr>
            <w:tcW w:w="8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right="-12"/>
              <w:jc w:val="center"/>
              <w:rPr>
                <w:rFonts w:eastAsia="標楷體"/>
                <w:color w:val="000000"/>
              </w:rPr>
            </w:pPr>
            <w:r>
              <w:rPr>
                <w:rFonts w:eastAsia="標楷體"/>
                <w:color w:val="000000"/>
              </w:rPr>
              <w:t>□</w:t>
            </w:r>
            <w:r>
              <w:rPr>
                <w:rFonts w:eastAsia="標楷體"/>
                <w:color w:val="000000"/>
              </w:rPr>
              <w:t>校內</w:t>
            </w:r>
          </w:p>
          <w:p w:rsidR="009C196D" w:rsidRDefault="00857EB6">
            <w:pPr>
              <w:snapToGrid w:val="0"/>
              <w:spacing w:line="240" w:lineRule="atLeast"/>
              <w:ind w:right="-12"/>
              <w:jc w:val="center"/>
              <w:rPr>
                <w:rFonts w:eastAsia="標楷體"/>
                <w:color w:val="000000"/>
              </w:rPr>
            </w:pPr>
            <w:r>
              <w:rPr>
                <w:rFonts w:eastAsia="標楷體"/>
                <w:color w:val="000000"/>
              </w:rPr>
              <w:t>□</w:t>
            </w:r>
            <w:r>
              <w:rPr>
                <w:rFonts w:eastAsia="標楷體"/>
                <w:color w:val="000000"/>
              </w:rPr>
              <w:t>外聘</w:t>
            </w:r>
          </w:p>
        </w:tc>
        <w:tc>
          <w:tcPr>
            <w:tcW w:w="96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c>
          <w:tcPr>
            <w:tcW w:w="6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ind w:right="-12"/>
              <w:jc w:val="both"/>
              <w:rPr>
                <w:rFonts w:eastAsia="標楷體"/>
                <w:color w:val="000000"/>
              </w:rPr>
            </w:pPr>
            <w:r>
              <w:rPr>
                <w:rFonts w:eastAsia="標楷體"/>
                <w:color w:val="000000"/>
              </w:rPr>
              <w:t>□</w:t>
            </w:r>
            <w:r>
              <w:rPr>
                <w:rFonts w:eastAsia="標楷體"/>
                <w:color w:val="000000"/>
              </w:rPr>
              <w:t>男</w:t>
            </w:r>
          </w:p>
          <w:p w:rsidR="009C196D" w:rsidRDefault="00857EB6">
            <w:pPr>
              <w:snapToGrid w:val="0"/>
              <w:spacing w:line="240" w:lineRule="atLeast"/>
              <w:ind w:right="-12"/>
              <w:jc w:val="both"/>
              <w:rPr>
                <w:rFonts w:eastAsia="標楷體"/>
                <w:color w:val="000000"/>
              </w:rPr>
            </w:pPr>
            <w:r>
              <w:rPr>
                <w:rFonts w:eastAsia="標楷體"/>
                <w:color w:val="000000"/>
              </w:rPr>
              <w:t>□</w:t>
            </w:r>
            <w:r>
              <w:rPr>
                <w:rFonts w:eastAsia="標楷體"/>
                <w:color w:val="000000"/>
              </w:rPr>
              <w:t>女</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ind w:right="-12"/>
              <w:jc w:val="center"/>
              <w:rPr>
                <w:rFonts w:eastAsia="標楷體"/>
                <w:color w:val="000000"/>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both"/>
              <w:rPr>
                <w:rFonts w:eastAsia="標楷體"/>
                <w:color w:val="000000"/>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before="60" w:after="60" w:line="240" w:lineRule="atLeast"/>
              <w:jc w:val="center"/>
              <w:rPr>
                <w:rFonts w:eastAsia="標楷體"/>
                <w:color w:val="000000"/>
              </w:rPr>
            </w:pPr>
          </w:p>
        </w:tc>
      </w:tr>
    </w:tbl>
    <w:p w:rsidR="009C196D" w:rsidRDefault="00857EB6">
      <w:pPr>
        <w:snapToGrid w:val="0"/>
        <w:spacing w:before="180" w:line="240" w:lineRule="atLeast"/>
        <w:jc w:val="both"/>
        <w:rPr>
          <w:rFonts w:eastAsia="標楷體"/>
          <w:b/>
          <w:color w:val="000000"/>
          <w:sz w:val="28"/>
          <w:szCs w:val="28"/>
        </w:rPr>
      </w:pPr>
      <w:r>
        <w:rPr>
          <w:rFonts w:eastAsia="標楷體"/>
          <w:b/>
          <w:color w:val="000000"/>
          <w:sz w:val="28"/>
          <w:szCs w:val="28"/>
        </w:rPr>
        <w:t>四、方案整體辦理成效</w:t>
      </w:r>
    </w:p>
    <w:tbl>
      <w:tblPr>
        <w:tblW w:w="9890" w:type="dxa"/>
        <w:tblInd w:w="28" w:type="dxa"/>
        <w:tblCellMar>
          <w:left w:w="10" w:type="dxa"/>
          <w:right w:w="10" w:type="dxa"/>
        </w:tblCellMar>
        <w:tblLook w:val="0000" w:firstRow="0" w:lastRow="0" w:firstColumn="0" w:lastColumn="0" w:noHBand="0" w:noVBand="0"/>
      </w:tblPr>
      <w:tblGrid>
        <w:gridCol w:w="3296"/>
        <w:gridCol w:w="3297"/>
        <w:gridCol w:w="3297"/>
      </w:tblGrid>
      <w:tr w:rsidR="009C196D">
        <w:tblPrEx>
          <w:tblCellMar>
            <w:top w:w="0" w:type="dxa"/>
            <w:bottom w:w="0" w:type="dxa"/>
          </w:tblCellMar>
        </w:tblPrEx>
        <w:trPr>
          <w:trHeight w:val="454"/>
        </w:trPr>
        <w:tc>
          <w:tcPr>
            <w:tcW w:w="9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tabs>
                <w:tab w:val="left" w:pos="840"/>
              </w:tabs>
              <w:spacing w:line="360" w:lineRule="exact"/>
            </w:pPr>
            <w:r>
              <w:rPr>
                <w:rFonts w:ascii="標楷體" w:eastAsia="標楷體" w:hAnsi="標楷體"/>
                <w:b/>
                <w:color w:val="000000"/>
              </w:rPr>
              <w:t>（一）方案目標、執行成果及精進策略</w:t>
            </w:r>
          </w:p>
        </w:tc>
      </w:tr>
      <w:tr w:rsidR="009C196D">
        <w:tblPrEx>
          <w:tblCellMar>
            <w:top w:w="0" w:type="dxa"/>
            <w:bottom w:w="0" w:type="dxa"/>
          </w:tblCellMar>
        </w:tblPrEx>
        <w:tc>
          <w:tcPr>
            <w:tcW w:w="3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tabs>
                <w:tab w:val="left" w:pos="480"/>
              </w:tabs>
              <w:spacing w:line="360" w:lineRule="exact"/>
              <w:ind w:left="92"/>
              <w:jc w:val="center"/>
              <w:rPr>
                <w:rFonts w:eastAsia="標楷體"/>
                <w:color w:val="000000"/>
              </w:rPr>
            </w:pPr>
            <w:r>
              <w:rPr>
                <w:rFonts w:eastAsia="標楷體"/>
                <w:color w:val="000000"/>
              </w:rPr>
              <w:t>方案目標</w:t>
            </w:r>
            <w:r>
              <w:rPr>
                <w:rFonts w:eastAsia="標楷體"/>
                <w:color w:val="000000"/>
              </w:rPr>
              <w:t>(</w:t>
            </w:r>
            <w:r>
              <w:rPr>
                <w:rFonts w:eastAsia="標楷體"/>
                <w:color w:val="000000"/>
              </w:rPr>
              <w:t>預期成效</w:t>
            </w:r>
            <w:r>
              <w:rPr>
                <w:rFonts w:eastAsia="標楷體"/>
                <w:color w:val="000000"/>
              </w:rPr>
              <w:t>)</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857EB6">
            <w:pPr>
              <w:tabs>
                <w:tab w:val="left" w:pos="840"/>
              </w:tabs>
              <w:spacing w:line="360" w:lineRule="exact"/>
              <w:jc w:val="center"/>
              <w:rPr>
                <w:rFonts w:eastAsia="標楷體"/>
                <w:color w:val="000000"/>
              </w:rPr>
            </w:pPr>
            <w:r>
              <w:rPr>
                <w:rFonts w:eastAsia="標楷體"/>
                <w:color w:val="000000"/>
              </w:rPr>
              <w:t>實際達成情形</w:t>
            </w: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857EB6">
            <w:pPr>
              <w:tabs>
                <w:tab w:val="left" w:pos="840"/>
              </w:tabs>
              <w:spacing w:line="360" w:lineRule="exact"/>
              <w:jc w:val="center"/>
              <w:rPr>
                <w:rFonts w:eastAsia="標楷體"/>
                <w:color w:val="000000"/>
              </w:rPr>
            </w:pPr>
            <w:r>
              <w:rPr>
                <w:rFonts w:eastAsia="標楷體"/>
                <w:color w:val="000000"/>
              </w:rPr>
              <w:t>未來精進策略</w:t>
            </w:r>
          </w:p>
        </w:tc>
      </w:tr>
      <w:tr w:rsidR="009C196D">
        <w:tblPrEx>
          <w:tblCellMar>
            <w:top w:w="0" w:type="dxa"/>
            <w:bottom w:w="0" w:type="dxa"/>
          </w:tblCellMar>
        </w:tblPrEx>
        <w:trPr>
          <w:trHeight w:val="2268"/>
        </w:trPr>
        <w:tc>
          <w:tcPr>
            <w:tcW w:w="329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tabs>
                <w:tab w:val="left" w:pos="840"/>
              </w:tabs>
              <w:spacing w:line="280" w:lineRule="exact"/>
              <w:ind w:left="242" w:hanging="242"/>
              <w:jc w:val="both"/>
              <w:rPr>
                <w:rFonts w:eastAsia="標楷體"/>
                <w:color w:val="000000"/>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tabs>
                <w:tab w:val="left" w:pos="840"/>
              </w:tabs>
              <w:spacing w:line="280" w:lineRule="exact"/>
              <w:ind w:left="242" w:hanging="242"/>
              <w:jc w:val="both"/>
              <w:rPr>
                <w:rFonts w:eastAsia="標楷體"/>
                <w:color w:val="000000"/>
              </w:rPr>
            </w:pPr>
          </w:p>
        </w:tc>
        <w:tc>
          <w:tcPr>
            <w:tcW w:w="329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tabs>
                <w:tab w:val="left" w:pos="840"/>
              </w:tabs>
              <w:spacing w:line="280" w:lineRule="exact"/>
              <w:ind w:left="242" w:hanging="242"/>
              <w:jc w:val="both"/>
              <w:rPr>
                <w:rFonts w:eastAsia="標楷體"/>
                <w:color w:val="000000"/>
              </w:rPr>
            </w:pPr>
          </w:p>
        </w:tc>
      </w:tr>
      <w:tr w:rsidR="009C196D">
        <w:tblPrEx>
          <w:tblCellMar>
            <w:top w:w="0" w:type="dxa"/>
            <w:bottom w:w="0" w:type="dxa"/>
          </w:tblCellMar>
        </w:tblPrEx>
        <w:trPr>
          <w:trHeight w:val="454"/>
        </w:trPr>
        <w:tc>
          <w:tcPr>
            <w:tcW w:w="9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0" w:lineRule="atLeast"/>
              <w:ind w:left="709" w:hanging="709"/>
              <w:jc w:val="both"/>
              <w:rPr>
                <w:rFonts w:ascii="標楷體" w:eastAsia="標楷體" w:hAnsi="標楷體"/>
                <w:b/>
                <w:color w:val="000000"/>
              </w:rPr>
            </w:pPr>
            <w:r>
              <w:rPr>
                <w:rFonts w:ascii="標楷體" w:eastAsia="標楷體" w:hAnsi="標楷體"/>
                <w:b/>
                <w:color w:val="000000"/>
              </w:rPr>
              <w:t>（二）課程</w:t>
            </w:r>
            <w:r>
              <w:rPr>
                <w:rFonts w:ascii="標楷體" w:eastAsia="標楷體" w:hAnsi="標楷體"/>
                <w:b/>
                <w:color w:val="000000"/>
              </w:rPr>
              <w:t>/</w:t>
            </w:r>
            <w:r>
              <w:rPr>
                <w:rFonts w:ascii="標楷體" w:eastAsia="標楷體" w:hAnsi="標楷體"/>
                <w:b/>
                <w:color w:val="000000"/>
              </w:rPr>
              <w:t>活動調整與修正</w:t>
            </w:r>
          </w:p>
        </w:tc>
      </w:tr>
      <w:tr w:rsidR="009C196D">
        <w:tblPrEx>
          <w:tblCellMar>
            <w:top w:w="0" w:type="dxa"/>
            <w:bottom w:w="0" w:type="dxa"/>
          </w:tblCellMar>
        </w:tblPrEx>
        <w:trPr>
          <w:trHeight w:val="2268"/>
        </w:trPr>
        <w:tc>
          <w:tcPr>
            <w:tcW w:w="9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857EB6">
            <w:pPr>
              <w:snapToGrid w:val="0"/>
              <w:spacing w:line="20" w:lineRule="atLeast"/>
              <w:ind w:left="709" w:hanging="709"/>
              <w:jc w:val="both"/>
            </w:pPr>
            <w:r>
              <w:rPr>
                <w:rFonts w:ascii="標楷體" w:eastAsia="標楷體" w:hAnsi="標楷體"/>
                <w:b/>
                <w:color w:val="000000"/>
              </w:rPr>
              <w:t>(</w:t>
            </w:r>
            <w:r>
              <w:rPr>
                <w:rFonts w:ascii="標楷體" w:eastAsia="標楷體" w:hAnsi="標楷體"/>
                <w:b/>
                <w:color w:val="000000"/>
              </w:rPr>
              <w:t>請說明課程執行困難處、課程修正與調整之原因與方式或對未來課程設計或方案辦理之想法</w:t>
            </w:r>
            <w:r>
              <w:rPr>
                <w:rFonts w:ascii="標楷體" w:eastAsia="標楷體" w:hAnsi="標楷體"/>
                <w:b/>
                <w:color w:val="000000"/>
              </w:rPr>
              <w:t>)</w:t>
            </w:r>
          </w:p>
        </w:tc>
      </w:tr>
      <w:tr w:rsidR="009C196D">
        <w:tblPrEx>
          <w:tblCellMar>
            <w:top w:w="0" w:type="dxa"/>
            <w:bottom w:w="0" w:type="dxa"/>
          </w:tblCellMar>
        </w:tblPrEx>
        <w:trPr>
          <w:trHeight w:val="454"/>
        </w:trPr>
        <w:tc>
          <w:tcPr>
            <w:tcW w:w="9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0" w:lineRule="atLeast"/>
              <w:ind w:left="709" w:hanging="709"/>
              <w:jc w:val="both"/>
              <w:rPr>
                <w:rFonts w:ascii="標楷體" w:eastAsia="標楷體" w:hAnsi="標楷體"/>
                <w:b/>
                <w:color w:val="000000"/>
              </w:rPr>
            </w:pPr>
            <w:r>
              <w:rPr>
                <w:rFonts w:ascii="標楷體" w:eastAsia="標楷體" w:hAnsi="標楷體"/>
                <w:b/>
                <w:color w:val="000000"/>
              </w:rPr>
              <w:t>（三）課程</w:t>
            </w:r>
            <w:r>
              <w:rPr>
                <w:rFonts w:ascii="標楷體" w:eastAsia="標楷體" w:hAnsi="標楷體"/>
                <w:b/>
                <w:color w:val="000000"/>
              </w:rPr>
              <w:t>/</w:t>
            </w:r>
            <w:r>
              <w:rPr>
                <w:rFonts w:ascii="標楷體" w:eastAsia="標楷體" w:hAnsi="標楷體"/>
                <w:b/>
                <w:color w:val="000000"/>
              </w:rPr>
              <w:t>活動執行情形與學生學習成果</w:t>
            </w:r>
          </w:p>
        </w:tc>
      </w:tr>
      <w:tr w:rsidR="009C196D">
        <w:tblPrEx>
          <w:tblCellMar>
            <w:top w:w="0" w:type="dxa"/>
            <w:bottom w:w="0" w:type="dxa"/>
          </w:tblCellMar>
        </w:tblPrEx>
        <w:trPr>
          <w:trHeight w:val="2268"/>
        </w:trPr>
        <w:tc>
          <w:tcPr>
            <w:tcW w:w="9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857EB6">
            <w:pPr>
              <w:snapToGrid w:val="0"/>
              <w:spacing w:line="20" w:lineRule="atLeast"/>
              <w:ind w:left="709" w:hanging="709"/>
              <w:jc w:val="both"/>
              <w:rPr>
                <w:rFonts w:ascii="標楷體" w:eastAsia="標楷體" w:hAnsi="標楷體"/>
                <w:b/>
                <w:color w:val="000000"/>
              </w:rPr>
            </w:pPr>
            <w:r>
              <w:rPr>
                <w:rFonts w:ascii="標楷體" w:eastAsia="標楷體" w:hAnsi="標楷體"/>
                <w:b/>
                <w:color w:val="000000"/>
              </w:rPr>
              <w:t>(</w:t>
            </w:r>
            <w:r>
              <w:rPr>
                <w:rFonts w:ascii="標楷體" w:eastAsia="標楷體" w:hAnsi="標楷體"/>
                <w:b/>
                <w:color w:val="000000"/>
              </w:rPr>
              <w:t>可將活動照片、執行之相關資料如學生作品</w:t>
            </w:r>
            <w:r>
              <w:rPr>
                <w:rFonts w:ascii="標楷體" w:eastAsia="標楷體" w:hAnsi="標楷體"/>
                <w:b/>
                <w:color w:val="000000"/>
              </w:rPr>
              <w:t>…</w:t>
            </w:r>
            <w:r>
              <w:rPr>
                <w:rFonts w:ascii="標楷體" w:eastAsia="標楷體" w:hAnsi="標楷體"/>
                <w:b/>
                <w:color w:val="000000"/>
              </w:rPr>
              <w:t>等於附錄呈現</w:t>
            </w:r>
            <w:r>
              <w:rPr>
                <w:rFonts w:ascii="標楷體" w:eastAsia="標楷體" w:hAnsi="標楷體"/>
                <w:b/>
                <w:color w:val="000000"/>
              </w:rPr>
              <w:t>)</w:t>
            </w:r>
          </w:p>
        </w:tc>
      </w:tr>
    </w:tbl>
    <w:p w:rsidR="009C196D" w:rsidRDefault="00857EB6">
      <w:pPr>
        <w:snapToGrid w:val="0"/>
        <w:spacing w:before="180" w:line="240" w:lineRule="atLeast"/>
        <w:jc w:val="both"/>
        <w:rPr>
          <w:rFonts w:eastAsia="標楷體"/>
          <w:b/>
          <w:color w:val="000000"/>
          <w:sz w:val="28"/>
          <w:szCs w:val="28"/>
        </w:rPr>
      </w:pPr>
      <w:r>
        <w:rPr>
          <w:rFonts w:eastAsia="標楷體"/>
          <w:b/>
          <w:color w:val="000000"/>
          <w:sz w:val="28"/>
          <w:szCs w:val="28"/>
        </w:rPr>
        <w:t>五、經費運用情形</w:t>
      </w:r>
    </w:p>
    <w:tbl>
      <w:tblPr>
        <w:tblW w:w="9810" w:type="dxa"/>
        <w:tblInd w:w="108" w:type="dxa"/>
        <w:tblCellMar>
          <w:left w:w="10" w:type="dxa"/>
          <w:right w:w="10" w:type="dxa"/>
        </w:tblCellMar>
        <w:tblLook w:val="0000" w:firstRow="0" w:lastRow="0" w:firstColumn="0" w:lastColumn="0" w:noHBand="0" w:noVBand="0"/>
      </w:tblPr>
      <w:tblGrid>
        <w:gridCol w:w="1478"/>
        <w:gridCol w:w="2378"/>
        <w:gridCol w:w="1843"/>
        <w:gridCol w:w="2410"/>
        <w:gridCol w:w="1701"/>
      </w:tblGrid>
      <w:tr w:rsidR="009C196D">
        <w:tblPrEx>
          <w:tblCellMar>
            <w:top w:w="0" w:type="dxa"/>
            <w:bottom w:w="0" w:type="dxa"/>
          </w:tblCellMar>
        </w:tblPrEx>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9C196D">
            <w:pPr>
              <w:snapToGrid w:val="0"/>
              <w:spacing w:line="240" w:lineRule="atLeast"/>
              <w:rPr>
                <w:rFonts w:ascii="標楷體" w:eastAsia="標楷體" w:hAnsi="標楷體"/>
                <w:b/>
                <w:color w:val="000000"/>
                <w:spacing w:val="-10"/>
              </w:rPr>
            </w:pP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857EB6">
            <w:pPr>
              <w:snapToGrid w:val="0"/>
              <w:spacing w:line="240" w:lineRule="atLeast"/>
              <w:jc w:val="center"/>
              <w:rPr>
                <w:rFonts w:ascii="標楷體" w:eastAsia="標楷體" w:hAnsi="標楷體"/>
                <w:b/>
                <w:color w:val="000000"/>
                <w:spacing w:val="-10"/>
              </w:rPr>
            </w:pPr>
            <w:r>
              <w:rPr>
                <w:rFonts w:ascii="標楷體" w:eastAsia="標楷體" w:hAnsi="標楷體"/>
                <w:b/>
                <w:color w:val="000000"/>
                <w:spacing w:val="-10"/>
              </w:rPr>
              <w:t>預算數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857EB6">
            <w:pPr>
              <w:snapToGrid w:val="0"/>
              <w:spacing w:line="240" w:lineRule="atLeast"/>
              <w:jc w:val="center"/>
              <w:rPr>
                <w:rFonts w:ascii="標楷體" w:eastAsia="標楷體" w:hAnsi="標楷體"/>
                <w:b/>
                <w:color w:val="000000"/>
                <w:spacing w:val="-10"/>
              </w:rPr>
            </w:pPr>
            <w:r>
              <w:rPr>
                <w:rFonts w:ascii="標楷體" w:eastAsia="標楷體" w:hAnsi="標楷體"/>
                <w:b/>
                <w:color w:val="000000"/>
                <w:spacing w:val="-10"/>
              </w:rPr>
              <w:t>結報數</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857EB6">
            <w:pPr>
              <w:snapToGrid w:val="0"/>
              <w:spacing w:line="240" w:lineRule="atLeast"/>
              <w:jc w:val="center"/>
              <w:rPr>
                <w:rFonts w:ascii="標楷體" w:eastAsia="標楷體" w:hAnsi="標楷體"/>
                <w:b/>
                <w:color w:val="000000"/>
                <w:spacing w:val="-10"/>
              </w:rPr>
            </w:pPr>
            <w:r>
              <w:rPr>
                <w:rFonts w:ascii="標楷體" w:eastAsia="標楷體" w:hAnsi="標楷體"/>
                <w:b/>
                <w:color w:val="000000"/>
                <w:spacing w:val="-10"/>
              </w:rPr>
              <w:t>繳庫數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857EB6">
            <w:pPr>
              <w:snapToGrid w:val="0"/>
              <w:spacing w:line="240" w:lineRule="atLeast"/>
              <w:jc w:val="center"/>
              <w:rPr>
                <w:rFonts w:ascii="標楷體" w:eastAsia="標楷體" w:hAnsi="標楷體"/>
                <w:b/>
                <w:color w:val="000000"/>
                <w:spacing w:val="-10"/>
              </w:rPr>
            </w:pPr>
            <w:r>
              <w:rPr>
                <w:rFonts w:ascii="標楷體" w:eastAsia="標楷體" w:hAnsi="標楷體"/>
                <w:b/>
                <w:color w:val="000000"/>
                <w:spacing w:val="-10"/>
              </w:rPr>
              <w:t>備註</w:t>
            </w:r>
          </w:p>
        </w:tc>
      </w:tr>
      <w:tr w:rsidR="009C196D">
        <w:tblPrEx>
          <w:tblCellMar>
            <w:top w:w="0" w:type="dxa"/>
            <w:bottom w:w="0" w:type="dxa"/>
          </w:tblCellMar>
        </w:tblPrEx>
        <w:tc>
          <w:tcPr>
            <w:tcW w:w="14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857EB6">
            <w:pPr>
              <w:snapToGrid w:val="0"/>
              <w:spacing w:line="240" w:lineRule="atLeast"/>
              <w:jc w:val="both"/>
              <w:rPr>
                <w:rFonts w:ascii="標楷體" w:eastAsia="標楷體" w:hAnsi="標楷體"/>
                <w:b/>
                <w:color w:val="000000"/>
                <w:spacing w:val="-10"/>
              </w:rPr>
            </w:pPr>
            <w:r>
              <w:rPr>
                <w:rFonts w:ascii="標楷體" w:eastAsia="標楷體" w:hAnsi="標楷體"/>
                <w:b/>
                <w:color w:val="000000"/>
                <w:spacing w:val="-10"/>
              </w:rPr>
              <w:t>教育局補助</w:t>
            </w:r>
          </w:p>
        </w:tc>
        <w:tc>
          <w:tcPr>
            <w:tcW w:w="23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9C196D">
            <w:pPr>
              <w:snapToGrid w:val="0"/>
              <w:spacing w:line="240" w:lineRule="atLeast"/>
              <w:jc w:val="both"/>
              <w:rPr>
                <w:rFonts w:ascii="標楷體" w:eastAsia="標楷體" w:hAnsi="標楷體"/>
                <w:b/>
                <w:color w:val="000000"/>
                <w:spacing w:val="-10"/>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9C196D">
            <w:pPr>
              <w:snapToGrid w:val="0"/>
              <w:spacing w:line="240" w:lineRule="atLeast"/>
              <w:jc w:val="both"/>
              <w:rPr>
                <w:rFonts w:ascii="標楷體" w:eastAsia="標楷體" w:hAnsi="標楷體"/>
                <w:b/>
                <w:color w:val="000000"/>
                <w:spacing w:val="-10"/>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9C196D">
            <w:pPr>
              <w:snapToGrid w:val="0"/>
              <w:spacing w:line="240" w:lineRule="atLeast"/>
              <w:jc w:val="both"/>
              <w:rPr>
                <w:rFonts w:ascii="標楷體" w:eastAsia="標楷體" w:hAnsi="標楷體"/>
                <w:b/>
                <w:color w:val="000000"/>
                <w:spacing w:val="-10"/>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9C196D">
            <w:pPr>
              <w:snapToGrid w:val="0"/>
              <w:spacing w:line="240" w:lineRule="atLeast"/>
              <w:jc w:val="both"/>
              <w:rPr>
                <w:rFonts w:ascii="標楷體" w:eastAsia="標楷體" w:hAnsi="標楷體"/>
                <w:b/>
                <w:color w:val="000000"/>
                <w:spacing w:val="-10"/>
              </w:rPr>
            </w:pPr>
          </w:p>
        </w:tc>
      </w:tr>
    </w:tbl>
    <w:p w:rsidR="009C196D" w:rsidRDefault="00857EB6">
      <w:pPr>
        <w:pageBreakBefore/>
        <w:snapToGrid w:val="0"/>
        <w:spacing w:line="360" w:lineRule="exact"/>
        <w:jc w:val="both"/>
      </w:pPr>
      <w:r>
        <w:rPr>
          <w:rFonts w:eastAsia="標楷體"/>
          <w:b/>
          <w:color w:val="000000"/>
          <w:sz w:val="28"/>
          <w:szCs w:val="28"/>
        </w:rPr>
        <w:t>附</w:t>
      </w:r>
      <w:r>
        <w:rPr>
          <w:rFonts w:eastAsia="標楷體"/>
          <w:b/>
          <w:color w:val="000000"/>
          <w:sz w:val="28"/>
          <w:szCs w:val="28"/>
        </w:rPr>
        <w:t xml:space="preserve">  </w:t>
      </w:r>
      <w:r>
        <w:rPr>
          <w:rFonts w:eastAsia="標楷體"/>
          <w:b/>
          <w:color w:val="000000"/>
          <w:sz w:val="28"/>
          <w:szCs w:val="28"/>
        </w:rPr>
        <w:t>錄</w:t>
      </w:r>
      <w:r>
        <w:rPr>
          <w:rFonts w:eastAsia="標楷體"/>
          <w:b/>
          <w:color w:val="000000"/>
          <w:sz w:val="28"/>
          <w:szCs w:val="28"/>
        </w:rPr>
        <w:t>(</w:t>
      </w:r>
      <w:r>
        <w:rPr>
          <w:rFonts w:eastAsia="標楷體"/>
          <w:b/>
          <w:color w:val="000000"/>
          <w:sz w:val="28"/>
          <w:szCs w:val="28"/>
        </w:rPr>
        <w:t>活動照片、學生期中或期末回饋、方案執行之相關資料</w:t>
      </w:r>
      <w:r>
        <w:rPr>
          <w:rFonts w:eastAsia="標楷體"/>
          <w:b/>
          <w:color w:val="000000"/>
          <w:sz w:val="28"/>
          <w:szCs w:val="28"/>
        </w:rPr>
        <w:t>…</w:t>
      </w:r>
      <w:r>
        <w:rPr>
          <w:rFonts w:eastAsia="標楷體"/>
          <w:b/>
          <w:color w:val="000000"/>
          <w:sz w:val="28"/>
          <w:szCs w:val="28"/>
        </w:rPr>
        <w:t>等</w:t>
      </w:r>
      <w:r>
        <w:rPr>
          <w:rFonts w:eastAsia="標楷體"/>
          <w:b/>
          <w:color w:val="000000"/>
          <w:sz w:val="28"/>
          <w:szCs w:val="28"/>
        </w:rPr>
        <w:t>)</w:t>
      </w:r>
    </w:p>
    <w:p w:rsidR="009C196D" w:rsidRDefault="00857EB6">
      <w:pPr>
        <w:snapToGrid w:val="0"/>
        <w:spacing w:line="360" w:lineRule="exact"/>
        <w:jc w:val="both"/>
        <w:rPr>
          <w:rFonts w:eastAsia="標楷體"/>
          <w:b/>
          <w:color w:val="000000"/>
          <w:sz w:val="28"/>
          <w:szCs w:val="28"/>
        </w:rPr>
      </w:pPr>
      <w:r>
        <w:rPr>
          <w:rFonts w:eastAsia="標楷體"/>
          <w:b/>
          <w:color w:val="000000"/>
          <w:sz w:val="28"/>
          <w:szCs w:val="28"/>
        </w:rPr>
        <w:t>一、方案實施活動照片及學生成果（至少</w:t>
      </w:r>
      <w:r>
        <w:rPr>
          <w:rFonts w:eastAsia="標楷體"/>
          <w:b/>
          <w:color w:val="000000"/>
          <w:sz w:val="28"/>
          <w:szCs w:val="28"/>
        </w:rPr>
        <w:t>6</w:t>
      </w:r>
      <w:r>
        <w:rPr>
          <w:rFonts w:eastAsia="標楷體"/>
          <w:b/>
          <w:color w:val="000000"/>
          <w:sz w:val="28"/>
          <w:szCs w:val="28"/>
        </w:rPr>
        <w:t>張）</w:t>
      </w:r>
    </w:p>
    <w:tbl>
      <w:tblPr>
        <w:tblW w:w="9628" w:type="dxa"/>
        <w:tblCellMar>
          <w:left w:w="10" w:type="dxa"/>
          <w:right w:w="10" w:type="dxa"/>
        </w:tblCellMar>
        <w:tblLook w:val="0000" w:firstRow="0" w:lastRow="0" w:firstColumn="0" w:lastColumn="0" w:noHBand="0" w:noVBand="0"/>
      </w:tblPr>
      <w:tblGrid>
        <w:gridCol w:w="4814"/>
        <w:gridCol w:w="4814"/>
      </w:tblGrid>
      <w:tr w:rsidR="009C196D">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9C196D">
            <w:pPr>
              <w:rPr>
                <w:color w:val="000000"/>
              </w:rPr>
            </w:pPr>
          </w:p>
          <w:p w:rsidR="009C196D" w:rsidRDefault="009C196D">
            <w:pPr>
              <w:rPr>
                <w:color w:val="000000"/>
              </w:rPr>
            </w:pPr>
          </w:p>
          <w:p w:rsidR="009C196D" w:rsidRDefault="009C196D">
            <w:pPr>
              <w:rPr>
                <w:color w:val="000000"/>
              </w:rPr>
            </w:pPr>
          </w:p>
          <w:p w:rsidR="009C196D" w:rsidRDefault="009C196D">
            <w:pPr>
              <w:rPr>
                <w:color w:val="000000"/>
              </w:rPr>
            </w:pPr>
          </w:p>
          <w:p w:rsidR="009C196D" w:rsidRDefault="009C196D">
            <w:pPr>
              <w:rPr>
                <w:color w:val="000000"/>
              </w:rPr>
            </w:pPr>
          </w:p>
          <w:p w:rsidR="009C196D" w:rsidRDefault="009C196D">
            <w:pPr>
              <w:rPr>
                <w:color w:val="000000"/>
              </w:rPr>
            </w:pPr>
          </w:p>
          <w:p w:rsidR="009C196D" w:rsidRDefault="009C196D">
            <w:pPr>
              <w:rPr>
                <w:color w:val="000000"/>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9C196D">
            <w:pPr>
              <w:rPr>
                <w:color w:val="000000"/>
              </w:rPr>
            </w:pPr>
          </w:p>
        </w:tc>
      </w:tr>
      <w:tr w:rsidR="009C196D">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857EB6">
            <w:r>
              <w:rPr>
                <w:rFonts w:eastAsia="標楷體"/>
                <w:color w:val="000000"/>
              </w:rPr>
              <w:t>說明：</w:t>
            </w:r>
            <w:r>
              <w:rPr>
                <w:color w:val="000000"/>
              </w:rPr>
              <w:t xml:space="preserve">                  </w:t>
            </w:r>
            <w:r>
              <w:rPr>
                <w:rFonts w:ascii="新細明體" w:hAnsi="新細明體"/>
                <w:color w:val="000000"/>
              </w:rPr>
              <w:t>(○</w:t>
            </w:r>
            <w:r>
              <w:rPr>
                <w:rFonts w:ascii="新細明體" w:hAnsi="新細明體"/>
                <w:color w:val="000000"/>
              </w:rPr>
              <w:t>年</w:t>
            </w:r>
            <w:r>
              <w:rPr>
                <w:rFonts w:ascii="新細明體" w:hAnsi="新細明體"/>
                <w:color w:val="000000"/>
              </w:rPr>
              <w:t>○</w:t>
            </w:r>
            <w:r>
              <w:rPr>
                <w:rFonts w:ascii="新細明體" w:hAnsi="新細明體"/>
                <w:color w:val="000000"/>
              </w:rPr>
              <w:t>月</w:t>
            </w:r>
            <w:r>
              <w:rPr>
                <w:rFonts w:ascii="新細明體" w:hAnsi="新細明體"/>
                <w:color w:val="000000"/>
              </w:rPr>
              <w:t>○</w:t>
            </w:r>
            <w:r>
              <w:rPr>
                <w:rFonts w:ascii="新細明體" w:hAnsi="新細明體"/>
                <w:color w:val="000000"/>
              </w:rPr>
              <w:t>日</w:t>
            </w:r>
            <w:r>
              <w:rPr>
                <w:color w:val="000000"/>
              </w:rPr>
              <w:t>)</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857EB6">
            <w:r>
              <w:rPr>
                <w:rFonts w:eastAsia="標楷體"/>
                <w:color w:val="000000"/>
              </w:rPr>
              <w:t>說明：</w:t>
            </w:r>
            <w:r>
              <w:rPr>
                <w:color w:val="000000"/>
              </w:rPr>
              <w:t xml:space="preserve">                   </w:t>
            </w:r>
            <w:r>
              <w:rPr>
                <w:rFonts w:ascii="新細明體" w:hAnsi="新細明體"/>
                <w:color w:val="000000"/>
              </w:rPr>
              <w:t>(○</w:t>
            </w:r>
            <w:r>
              <w:rPr>
                <w:rFonts w:ascii="新細明體" w:hAnsi="新細明體"/>
                <w:color w:val="000000"/>
              </w:rPr>
              <w:t>年</w:t>
            </w:r>
            <w:r>
              <w:rPr>
                <w:rFonts w:ascii="新細明體" w:hAnsi="新細明體"/>
                <w:color w:val="000000"/>
              </w:rPr>
              <w:t>○</w:t>
            </w:r>
            <w:r>
              <w:rPr>
                <w:rFonts w:ascii="新細明體" w:hAnsi="新細明體"/>
                <w:color w:val="000000"/>
              </w:rPr>
              <w:t>月</w:t>
            </w:r>
            <w:r>
              <w:rPr>
                <w:rFonts w:ascii="新細明體" w:hAnsi="新細明體"/>
                <w:color w:val="000000"/>
              </w:rPr>
              <w:t>○</w:t>
            </w:r>
            <w:r>
              <w:rPr>
                <w:rFonts w:ascii="新細明體" w:hAnsi="新細明體"/>
                <w:color w:val="000000"/>
              </w:rPr>
              <w:t>日</w:t>
            </w:r>
            <w:r>
              <w:rPr>
                <w:color w:val="000000"/>
              </w:rPr>
              <w:t>)</w:t>
            </w:r>
          </w:p>
        </w:tc>
      </w:tr>
      <w:tr w:rsidR="009C196D">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9C196D">
            <w:pPr>
              <w:rPr>
                <w:color w:val="000000"/>
              </w:rPr>
            </w:pPr>
          </w:p>
          <w:p w:rsidR="009C196D" w:rsidRDefault="009C196D">
            <w:pPr>
              <w:rPr>
                <w:color w:val="000000"/>
              </w:rPr>
            </w:pPr>
          </w:p>
          <w:p w:rsidR="009C196D" w:rsidRDefault="009C196D">
            <w:pPr>
              <w:rPr>
                <w:color w:val="000000"/>
              </w:rPr>
            </w:pPr>
          </w:p>
          <w:p w:rsidR="009C196D" w:rsidRDefault="009C196D">
            <w:pPr>
              <w:rPr>
                <w:color w:val="000000"/>
              </w:rPr>
            </w:pPr>
          </w:p>
          <w:p w:rsidR="009C196D" w:rsidRDefault="009C196D">
            <w:pPr>
              <w:rPr>
                <w:color w:val="000000"/>
              </w:rPr>
            </w:pPr>
          </w:p>
          <w:p w:rsidR="009C196D" w:rsidRDefault="009C196D">
            <w:pPr>
              <w:rPr>
                <w:color w:val="000000"/>
              </w:rPr>
            </w:pPr>
          </w:p>
          <w:p w:rsidR="009C196D" w:rsidRDefault="009C196D">
            <w:pPr>
              <w:rPr>
                <w:color w:val="000000"/>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9C196D">
            <w:pPr>
              <w:rPr>
                <w:color w:val="000000"/>
              </w:rPr>
            </w:pPr>
          </w:p>
        </w:tc>
      </w:tr>
      <w:tr w:rsidR="009C196D">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857EB6">
            <w:r>
              <w:rPr>
                <w:rFonts w:eastAsia="標楷體"/>
                <w:color w:val="000000"/>
              </w:rPr>
              <w:t>說明：</w:t>
            </w:r>
            <w:r>
              <w:rPr>
                <w:color w:val="000000"/>
              </w:rPr>
              <w:t xml:space="preserve">                   </w:t>
            </w:r>
            <w:r>
              <w:rPr>
                <w:rFonts w:ascii="新細明體" w:hAnsi="新細明體"/>
                <w:color w:val="000000"/>
              </w:rPr>
              <w:t>(○</w:t>
            </w:r>
            <w:r>
              <w:rPr>
                <w:rFonts w:ascii="新細明體" w:hAnsi="新細明體"/>
                <w:color w:val="000000"/>
              </w:rPr>
              <w:t>年</w:t>
            </w:r>
            <w:r>
              <w:rPr>
                <w:rFonts w:ascii="新細明體" w:hAnsi="新細明體"/>
                <w:color w:val="000000"/>
              </w:rPr>
              <w:t>○</w:t>
            </w:r>
            <w:r>
              <w:rPr>
                <w:rFonts w:ascii="新細明體" w:hAnsi="新細明體"/>
                <w:color w:val="000000"/>
              </w:rPr>
              <w:t>月</w:t>
            </w:r>
            <w:r>
              <w:rPr>
                <w:rFonts w:ascii="新細明體" w:hAnsi="新細明體"/>
                <w:color w:val="000000"/>
              </w:rPr>
              <w:t>○</w:t>
            </w:r>
            <w:r>
              <w:rPr>
                <w:rFonts w:ascii="新細明體" w:hAnsi="新細明體"/>
                <w:color w:val="000000"/>
              </w:rPr>
              <w:t>日</w:t>
            </w:r>
            <w:r>
              <w:rPr>
                <w:color w:val="000000"/>
              </w:rPr>
              <w:t>)</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857EB6">
            <w:r>
              <w:rPr>
                <w:rFonts w:eastAsia="標楷體"/>
                <w:color w:val="000000"/>
              </w:rPr>
              <w:t>說明：</w:t>
            </w:r>
            <w:r>
              <w:rPr>
                <w:color w:val="000000"/>
              </w:rPr>
              <w:t xml:space="preserve">                   </w:t>
            </w:r>
            <w:r>
              <w:rPr>
                <w:rFonts w:ascii="新細明體" w:hAnsi="新細明體"/>
                <w:color w:val="000000"/>
              </w:rPr>
              <w:t>(○</w:t>
            </w:r>
            <w:r>
              <w:rPr>
                <w:rFonts w:ascii="新細明體" w:hAnsi="新細明體"/>
                <w:color w:val="000000"/>
              </w:rPr>
              <w:t>年</w:t>
            </w:r>
            <w:r>
              <w:rPr>
                <w:rFonts w:ascii="新細明體" w:hAnsi="新細明體"/>
                <w:color w:val="000000"/>
              </w:rPr>
              <w:t>○</w:t>
            </w:r>
            <w:r>
              <w:rPr>
                <w:rFonts w:ascii="新細明體" w:hAnsi="新細明體"/>
                <w:color w:val="000000"/>
              </w:rPr>
              <w:t>月</w:t>
            </w:r>
            <w:r>
              <w:rPr>
                <w:rFonts w:ascii="新細明體" w:hAnsi="新細明體"/>
                <w:color w:val="000000"/>
              </w:rPr>
              <w:t>○</w:t>
            </w:r>
            <w:r>
              <w:rPr>
                <w:rFonts w:ascii="新細明體" w:hAnsi="新細明體"/>
                <w:color w:val="000000"/>
              </w:rPr>
              <w:t>日</w:t>
            </w:r>
            <w:r>
              <w:rPr>
                <w:color w:val="000000"/>
              </w:rPr>
              <w:t>)</w:t>
            </w:r>
          </w:p>
        </w:tc>
      </w:tr>
      <w:tr w:rsidR="009C196D">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9C196D">
            <w:pPr>
              <w:rPr>
                <w:color w:val="000000"/>
              </w:rPr>
            </w:pPr>
          </w:p>
          <w:p w:rsidR="009C196D" w:rsidRDefault="009C196D">
            <w:pPr>
              <w:rPr>
                <w:color w:val="000000"/>
              </w:rPr>
            </w:pPr>
          </w:p>
          <w:p w:rsidR="009C196D" w:rsidRDefault="009C196D">
            <w:pPr>
              <w:rPr>
                <w:color w:val="000000"/>
              </w:rPr>
            </w:pPr>
          </w:p>
          <w:p w:rsidR="009C196D" w:rsidRDefault="009C196D">
            <w:pPr>
              <w:rPr>
                <w:color w:val="000000"/>
              </w:rPr>
            </w:pPr>
          </w:p>
          <w:p w:rsidR="009C196D" w:rsidRDefault="009C196D">
            <w:pPr>
              <w:rPr>
                <w:color w:val="000000"/>
              </w:rPr>
            </w:pPr>
          </w:p>
          <w:p w:rsidR="009C196D" w:rsidRDefault="009C196D">
            <w:pPr>
              <w:rPr>
                <w:color w:val="000000"/>
              </w:rPr>
            </w:pPr>
          </w:p>
          <w:p w:rsidR="009C196D" w:rsidRDefault="009C196D">
            <w:pPr>
              <w:rPr>
                <w:color w:val="000000"/>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9C196D">
            <w:pPr>
              <w:rPr>
                <w:color w:val="000000"/>
              </w:rPr>
            </w:pPr>
          </w:p>
        </w:tc>
      </w:tr>
      <w:tr w:rsidR="009C196D">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857EB6">
            <w:r>
              <w:rPr>
                <w:rFonts w:eastAsia="標楷體"/>
                <w:color w:val="000000"/>
              </w:rPr>
              <w:t>說明：</w:t>
            </w:r>
            <w:r>
              <w:rPr>
                <w:color w:val="000000"/>
              </w:rPr>
              <w:t xml:space="preserve">                   </w:t>
            </w:r>
            <w:r>
              <w:rPr>
                <w:rFonts w:ascii="新細明體" w:hAnsi="新細明體"/>
                <w:color w:val="000000"/>
              </w:rPr>
              <w:t>(○</w:t>
            </w:r>
            <w:r>
              <w:rPr>
                <w:rFonts w:ascii="新細明體" w:hAnsi="新細明體"/>
                <w:color w:val="000000"/>
              </w:rPr>
              <w:t>年</w:t>
            </w:r>
            <w:r>
              <w:rPr>
                <w:rFonts w:ascii="新細明體" w:hAnsi="新細明體"/>
                <w:color w:val="000000"/>
              </w:rPr>
              <w:t>○</w:t>
            </w:r>
            <w:r>
              <w:rPr>
                <w:rFonts w:ascii="新細明體" w:hAnsi="新細明體"/>
                <w:color w:val="000000"/>
              </w:rPr>
              <w:t>月</w:t>
            </w:r>
            <w:r>
              <w:rPr>
                <w:rFonts w:ascii="新細明體" w:hAnsi="新細明體"/>
                <w:color w:val="000000"/>
              </w:rPr>
              <w:t>○</w:t>
            </w:r>
            <w:r>
              <w:rPr>
                <w:rFonts w:ascii="新細明體" w:hAnsi="新細明體"/>
                <w:color w:val="000000"/>
              </w:rPr>
              <w:t>日</w:t>
            </w:r>
            <w:r>
              <w:rPr>
                <w:color w:val="000000"/>
              </w:rPr>
              <w:t>)</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857EB6">
            <w:r>
              <w:rPr>
                <w:rFonts w:eastAsia="標楷體"/>
                <w:color w:val="000000"/>
              </w:rPr>
              <w:t>說明：</w:t>
            </w:r>
            <w:r>
              <w:rPr>
                <w:color w:val="000000"/>
              </w:rPr>
              <w:t xml:space="preserve">                   </w:t>
            </w:r>
            <w:r>
              <w:rPr>
                <w:rFonts w:ascii="新細明體" w:hAnsi="新細明體"/>
                <w:color w:val="000000"/>
              </w:rPr>
              <w:t>(○</w:t>
            </w:r>
            <w:r>
              <w:rPr>
                <w:rFonts w:ascii="新細明體" w:hAnsi="新細明體"/>
                <w:color w:val="000000"/>
              </w:rPr>
              <w:t>年</w:t>
            </w:r>
            <w:r>
              <w:rPr>
                <w:rFonts w:ascii="新細明體" w:hAnsi="新細明體"/>
                <w:color w:val="000000"/>
              </w:rPr>
              <w:t>○</w:t>
            </w:r>
            <w:r>
              <w:rPr>
                <w:rFonts w:ascii="新細明體" w:hAnsi="新細明體"/>
                <w:color w:val="000000"/>
              </w:rPr>
              <w:t>月</w:t>
            </w:r>
            <w:r>
              <w:rPr>
                <w:rFonts w:ascii="新細明體" w:hAnsi="新細明體"/>
                <w:color w:val="000000"/>
              </w:rPr>
              <w:t>○</w:t>
            </w:r>
            <w:r>
              <w:rPr>
                <w:rFonts w:ascii="新細明體" w:hAnsi="新細明體"/>
                <w:color w:val="000000"/>
              </w:rPr>
              <w:t>日</w:t>
            </w:r>
            <w:r>
              <w:rPr>
                <w:color w:val="000000"/>
              </w:rPr>
              <w:t>)</w:t>
            </w:r>
          </w:p>
        </w:tc>
      </w:tr>
      <w:tr w:rsidR="009C196D">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9C196D">
            <w:pPr>
              <w:rPr>
                <w:color w:val="000000"/>
              </w:rPr>
            </w:pPr>
          </w:p>
          <w:p w:rsidR="009C196D" w:rsidRDefault="009C196D">
            <w:pPr>
              <w:rPr>
                <w:color w:val="000000"/>
              </w:rPr>
            </w:pPr>
          </w:p>
          <w:p w:rsidR="009C196D" w:rsidRDefault="009C196D">
            <w:pPr>
              <w:rPr>
                <w:color w:val="000000"/>
              </w:rPr>
            </w:pPr>
          </w:p>
          <w:p w:rsidR="009C196D" w:rsidRDefault="009C196D">
            <w:pPr>
              <w:rPr>
                <w:color w:val="000000"/>
              </w:rPr>
            </w:pPr>
          </w:p>
          <w:p w:rsidR="009C196D" w:rsidRDefault="009C196D">
            <w:pPr>
              <w:rPr>
                <w:color w:val="000000"/>
              </w:rPr>
            </w:pPr>
          </w:p>
          <w:p w:rsidR="009C196D" w:rsidRDefault="009C196D">
            <w:pPr>
              <w:rPr>
                <w:color w:val="000000"/>
              </w:rPr>
            </w:pPr>
          </w:p>
          <w:p w:rsidR="009C196D" w:rsidRDefault="009C196D">
            <w:pPr>
              <w:rPr>
                <w:color w:val="000000"/>
              </w:rPr>
            </w:pP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9C196D">
            <w:pPr>
              <w:rPr>
                <w:color w:val="000000"/>
              </w:rPr>
            </w:pPr>
          </w:p>
        </w:tc>
      </w:tr>
      <w:tr w:rsidR="009C196D">
        <w:tblPrEx>
          <w:tblCellMar>
            <w:top w:w="0" w:type="dxa"/>
            <w:bottom w:w="0" w:type="dxa"/>
          </w:tblCellMar>
        </w:tblPrEx>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857EB6">
            <w:r>
              <w:rPr>
                <w:rFonts w:eastAsia="標楷體"/>
                <w:color w:val="000000"/>
              </w:rPr>
              <w:t>說明：</w:t>
            </w:r>
            <w:r>
              <w:rPr>
                <w:color w:val="000000"/>
              </w:rPr>
              <w:t xml:space="preserve">                   </w:t>
            </w:r>
            <w:r>
              <w:rPr>
                <w:rFonts w:ascii="新細明體" w:hAnsi="新細明體"/>
                <w:color w:val="000000"/>
              </w:rPr>
              <w:t>(○</w:t>
            </w:r>
            <w:r>
              <w:rPr>
                <w:rFonts w:ascii="新細明體" w:hAnsi="新細明體"/>
                <w:color w:val="000000"/>
              </w:rPr>
              <w:t>年</w:t>
            </w:r>
            <w:r>
              <w:rPr>
                <w:rFonts w:ascii="新細明體" w:hAnsi="新細明體"/>
                <w:color w:val="000000"/>
              </w:rPr>
              <w:t>○</w:t>
            </w:r>
            <w:r>
              <w:rPr>
                <w:rFonts w:ascii="新細明體" w:hAnsi="新細明體"/>
                <w:color w:val="000000"/>
              </w:rPr>
              <w:t>月</w:t>
            </w:r>
            <w:r>
              <w:rPr>
                <w:rFonts w:ascii="新細明體" w:hAnsi="新細明體"/>
                <w:color w:val="000000"/>
              </w:rPr>
              <w:t>○</w:t>
            </w:r>
            <w:r>
              <w:rPr>
                <w:rFonts w:ascii="新細明體" w:hAnsi="新細明體"/>
                <w:color w:val="000000"/>
              </w:rPr>
              <w:t>日</w:t>
            </w:r>
            <w:r>
              <w:rPr>
                <w:color w:val="000000"/>
              </w:rPr>
              <w:t>)</w:t>
            </w:r>
          </w:p>
        </w:tc>
        <w:tc>
          <w:tcPr>
            <w:tcW w:w="48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C196D" w:rsidRDefault="00857EB6">
            <w:r>
              <w:rPr>
                <w:rFonts w:eastAsia="標楷體"/>
                <w:color w:val="000000"/>
              </w:rPr>
              <w:t>說明：</w:t>
            </w:r>
            <w:r>
              <w:rPr>
                <w:color w:val="000000"/>
              </w:rPr>
              <w:t xml:space="preserve">                   </w:t>
            </w:r>
            <w:r>
              <w:rPr>
                <w:rFonts w:ascii="新細明體" w:hAnsi="新細明體"/>
                <w:color w:val="000000"/>
              </w:rPr>
              <w:t>(○</w:t>
            </w:r>
            <w:r>
              <w:rPr>
                <w:rFonts w:ascii="新細明體" w:hAnsi="新細明體"/>
                <w:color w:val="000000"/>
              </w:rPr>
              <w:t>年</w:t>
            </w:r>
            <w:r>
              <w:rPr>
                <w:rFonts w:ascii="新細明體" w:hAnsi="新細明體"/>
                <w:color w:val="000000"/>
              </w:rPr>
              <w:t>○</w:t>
            </w:r>
            <w:r>
              <w:rPr>
                <w:rFonts w:ascii="新細明體" w:hAnsi="新細明體"/>
                <w:color w:val="000000"/>
              </w:rPr>
              <w:t>月</w:t>
            </w:r>
            <w:r>
              <w:rPr>
                <w:rFonts w:ascii="新細明體" w:hAnsi="新細明體"/>
                <w:color w:val="000000"/>
              </w:rPr>
              <w:t>○</w:t>
            </w:r>
            <w:r>
              <w:rPr>
                <w:rFonts w:ascii="新細明體" w:hAnsi="新細明體"/>
                <w:color w:val="000000"/>
              </w:rPr>
              <w:t>日</w:t>
            </w:r>
            <w:r>
              <w:rPr>
                <w:color w:val="000000"/>
              </w:rPr>
              <w:t>)</w:t>
            </w:r>
          </w:p>
        </w:tc>
      </w:tr>
    </w:tbl>
    <w:p w:rsidR="009C196D" w:rsidRDefault="00857EB6">
      <w:pPr>
        <w:snapToGrid w:val="0"/>
        <w:spacing w:before="180" w:line="360" w:lineRule="exact"/>
        <w:ind w:left="426" w:hanging="426"/>
        <w:jc w:val="both"/>
      </w:pPr>
      <w:r>
        <w:rPr>
          <w:rFonts w:eastAsia="標楷體"/>
          <w:b/>
          <w:color w:val="000000"/>
          <w:sz w:val="28"/>
          <w:szCs w:val="28"/>
        </w:rPr>
        <w:t>二、方案執行之相關資料、學生出席統計、回饋單等（請自衛星方案行政系統下載）</w:t>
      </w:r>
    </w:p>
    <w:p w:rsidR="009C196D" w:rsidRDefault="00857EB6">
      <w:pPr>
        <w:pageBreakBefore/>
        <w:snapToGrid w:val="0"/>
        <w:spacing w:line="240" w:lineRule="atLeast"/>
        <w:ind w:right="-120"/>
        <w:rPr>
          <w:rFonts w:eastAsia="標楷體"/>
          <w:b/>
          <w:color w:val="000000"/>
          <w:sz w:val="32"/>
          <w:szCs w:val="32"/>
        </w:rPr>
      </w:pPr>
      <w:r>
        <w:rPr>
          <w:rFonts w:eastAsia="標楷體"/>
          <w:b/>
          <w:color w:val="000000"/>
          <w:sz w:val="32"/>
          <w:szCs w:val="32"/>
        </w:rPr>
        <w:t>臺北市</w:t>
      </w:r>
      <w:r>
        <w:rPr>
          <w:rFonts w:eastAsia="標楷體"/>
          <w:b/>
          <w:color w:val="000000"/>
          <w:sz w:val="32"/>
          <w:szCs w:val="32"/>
        </w:rPr>
        <w:t>114</w:t>
      </w:r>
      <w:r>
        <w:rPr>
          <w:rFonts w:eastAsia="標楷體"/>
          <w:b/>
          <w:color w:val="000000"/>
          <w:sz w:val="32"/>
          <w:szCs w:val="32"/>
        </w:rPr>
        <w:t>學年度國民中學學術性向區域衛星資優教育方案執行自評表</w:t>
      </w:r>
    </w:p>
    <w:tbl>
      <w:tblPr>
        <w:tblW w:w="9720" w:type="dxa"/>
        <w:tblInd w:w="28" w:type="dxa"/>
        <w:tblLayout w:type="fixed"/>
        <w:tblCellMar>
          <w:left w:w="10" w:type="dxa"/>
          <w:right w:w="10" w:type="dxa"/>
        </w:tblCellMar>
        <w:tblLook w:val="0000" w:firstRow="0" w:lastRow="0" w:firstColumn="0" w:lastColumn="0" w:noHBand="0" w:noVBand="0"/>
      </w:tblPr>
      <w:tblGrid>
        <w:gridCol w:w="67"/>
        <w:gridCol w:w="508"/>
        <w:gridCol w:w="2665"/>
        <w:gridCol w:w="3240"/>
        <w:gridCol w:w="455"/>
        <w:gridCol w:w="537"/>
        <w:gridCol w:w="537"/>
        <w:gridCol w:w="537"/>
        <w:gridCol w:w="537"/>
        <w:gridCol w:w="537"/>
        <w:gridCol w:w="100"/>
      </w:tblGrid>
      <w:tr w:rsidR="009C196D">
        <w:tblPrEx>
          <w:tblCellMar>
            <w:top w:w="0" w:type="dxa"/>
            <w:bottom w:w="0" w:type="dxa"/>
          </w:tblCellMar>
        </w:tblPrEx>
        <w:trPr>
          <w:cantSplit/>
          <w:trHeight w:val="322"/>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color w:val="000000"/>
              </w:rPr>
            </w:pPr>
          </w:p>
        </w:tc>
        <w:tc>
          <w:tcPr>
            <w:tcW w:w="6868" w:type="dxa"/>
            <w:gridSpan w:val="4"/>
            <w:vMerge w:val="restart"/>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pPr>
            <w:r>
              <w:rPr>
                <w:rFonts w:eastAsia="標楷體"/>
                <w:b/>
                <w:color w:val="000000"/>
              </w:rPr>
              <w:t>方案評鑑指標</w:t>
            </w:r>
          </w:p>
        </w:tc>
        <w:tc>
          <w:tcPr>
            <w:tcW w:w="2685" w:type="dxa"/>
            <w:gridSpan w:val="5"/>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eastAsia="標楷體"/>
                <w:b/>
                <w:color w:val="000000"/>
              </w:rPr>
            </w:pPr>
            <w:r>
              <w:rPr>
                <w:rFonts w:eastAsia="標楷體"/>
                <w:b/>
                <w:color w:val="000000"/>
              </w:rPr>
              <w:t>辦理情形</w:t>
            </w:r>
          </w:p>
        </w:tc>
        <w:tc>
          <w:tcPr>
            <w:tcW w:w="100" w:type="dxa"/>
            <w:shd w:val="clear" w:color="auto" w:fill="auto"/>
            <w:tcMar>
              <w:top w:w="0" w:type="dxa"/>
              <w:left w:w="10" w:type="dxa"/>
              <w:bottom w:w="0" w:type="dxa"/>
              <w:right w:w="10" w:type="dxa"/>
            </w:tcMar>
          </w:tcPr>
          <w:p w:rsidR="009C196D" w:rsidRDefault="009C196D">
            <w:pPr>
              <w:snapToGrid w:val="0"/>
              <w:spacing w:line="240" w:lineRule="atLeast"/>
              <w:jc w:val="center"/>
              <w:rPr>
                <w:rFonts w:eastAsia="標楷體"/>
                <w:b/>
                <w:color w:val="000000"/>
              </w:rPr>
            </w:pPr>
          </w:p>
        </w:tc>
      </w:tr>
      <w:tr w:rsidR="009C196D">
        <w:tblPrEx>
          <w:tblCellMar>
            <w:top w:w="0" w:type="dxa"/>
            <w:bottom w:w="0" w:type="dxa"/>
          </w:tblCellMar>
        </w:tblPrEx>
        <w:trPr>
          <w:cantSplit/>
          <w:trHeight w:val="175"/>
        </w:trPr>
        <w:tc>
          <w:tcPr>
            <w:tcW w:w="67"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c>
          <w:tcPr>
            <w:tcW w:w="6868" w:type="dxa"/>
            <w:gridSpan w:val="4"/>
            <w:vMerge/>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eastAsia="標楷體"/>
                <w:color w:val="000000"/>
                <w:sz w:val="16"/>
                <w:szCs w:val="16"/>
              </w:rPr>
            </w:pPr>
            <w:r>
              <w:rPr>
                <w:rFonts w:eastAsia="標楷體"/>
                <w:color w:val="000000"/>
                <w:sz w:val="16"/>
                <w:szCs w:val="16"/>
              </w:rPr>
              <w:t>優</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eastAsia="標楷體"/>
                <w:color w:val="000000"/>
                <w:sz w:val="16"/>
                <w:szCs w:val="16"/>
              </w:rPr>
            </w:pPr>
            <w:r>
              <w:rPr>
                <w:rFonts w:eastAsia="標楷體"/>
                <w:color w:val="000000"/>
                <w:sz w:val="16"/>
                <w:szCs w:val="16"/>
              </w:rPr>
              <w:t>良</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eastAsia="標楷體"/>
                <w:color w:val="000000"/>
                <w:sz w:val="16"/>
                <w:szCs w:val="16"/>
              </w:rPr>
            </w:pPr>
            <w:r>
              <w:rPr>
                <w:rFonts w:eastAsia="標楷體"/>
                <w:color w:val="000000"/>
                <w:sz w:val="16"/>
                <w:szCs w:val="16"/>
              </w:rPr>
              <w:t>可</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eastAsia="標楷體"/>
                <w:color w:val="000000"/>
                <w:sz w:val="16"/>
                <w:szCs w:val="16"/>
              </w:rPr>
            </w:pPr>
            <w:r>
              <w:rPr>
                <w:rFonts w:eastAsia="標楷體"/>
                <w:color w:val="000000"/>
                <w:sz w:val="16"/>
                <w:szCs w:val="16"/>
              </w:rPr>
              <w:t>待改進</w:t>
            </w: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eastAsia="標楷體"/>
                <w:color w:val="000000"/>
                <w:sz w:val="16"/>
                <w:szCs w:val="16"/>
              </w:rPr>
            </w:pPr>
            <w:r>
              <w:rPr>
                <w:rFonts w:eastAsia="標楷體"/>
                <w:color w:val="000000"/>
                <w:sz w:val="16"/>
                <w:szCs w:val="16"/>
              </w:rPr>
              <w:t>無</w:t>
            </w:r>
          </w:p>
        </w:tc>
        <w:tc>
          <w:tcPr>
            <w:tcW w:w="100" w:type="dxa"/>
            <w:shd w:val="clear" w:color="auto" w:fill="auto"/>
            <w:tcMar>
              <w:top w:w="0" w:type="dxa"/>
              <w:left w:w="10" w:type="dxa"/>
              <w:bottom w:w="0" w:type="dxa"/>
              <w:right w:w="10" w:type="dxa"/>
            </w:tcMar>
          </w:tcPr>
          <w:p w:rsidR="009C196D" w:rsidRDefault="009C196D">
            <w:pPr>
              <w:snapToGrid w:val="0"/>
              <w:spacing w:line="240" w:lineRule="atLeast"/>
              <w:jc w:val="center"/>
              <w:rPr>
                <w:rFonts w:eastAsia="標楷體"/>
                <w:color w:val="000000"/>
                <w:sz w:val="16"/>
                <w:szCs w:val="16"/>
              </w:rPr>
            </w:pPr>
          </w:p>
        </w:tc>
      </w:tr>
      <w:tr w:rsidR="009C196D">
        <w:tblPrEx>
          <w:tblCellMar>
            <w:top w:w="0" w:type="dxa"/>
            <w:bottom w:w="0" w:type="dxa"/>
          </w:tblCellMar>
        </w:tblPrEx>
        <w:trPr>
          <w:cantSplit/>
          <w:trHeight w:val="567"/>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rFonts w:ascii="Book Antiqua" w:eastAsia="標楷體" w:hAnsi="Book Antiqua"/>
                <w:color w:val="000000"/>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方案規劃周詳、分工明確</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100"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r>
      <w:tr w:rsidR="009C196D">
        <w:tblPrEx>
          <w:tblCellMar>
            <w:top w:w="0" w:type="dxa"/>
            <w:bottom w:w="0" w:type="dxa"/>
          </w:tblCellMar>
        </w:tblPrEx>
        <w:trPr>
          <w:cantSplit/>
          <w:trHeight w:val="567"/>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rFonts w:ascii="Book Antiqua" w:eastAsia="標楷體" w:hAnsi="Book Antiqua"/>
                <w:color w:val="000000"/>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2</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方案經費專款專用、運用得宜</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100"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r>
      <w:tr w:rsidR="009C196D">
        <w:tblPrEx>
          <w:tblCellMar>
            <w:top w:w="0" w:type="dxa"/>
            <w:bottom w:w="0" w:type="dxa"/>
          </w:tblCellMar>
        </w:tblPrEx>
        <w:trPr>
          <w:cantSplit/>
          <w:trHeight w:val="567"/>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rFonts w:ascii="Book Antiqua" w:eastAsia="標楷體" w:hAnsi="Book Antiqua"/>
                <w:color w:val="000000"/>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3</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為了使方案符合資優教育理念，方案辦理前積極蒐集家長及學生對於方案課程安排之需求及期待</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100"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r>
      <w:tr w:rsidR="009C196D">
        <w:tblPrEx>
          <w:tblCellMar>
            <w:top w:w="0" w:type="dxa"/>
            <w:bottom w:w="0" w:type="dxa"/>
          </w:tblCellMar>
        </w:tblPrEx>
        <w:trPr>
          <w:cantSplit/>
          <w:trHeight w:val="567"/>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rFonts w:ascii="Book Antiqua" w:eastAsia="標楷體" w:hAnsi="Book Antiqua"/>
                <w:color w:val="000000"/>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4</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為了使方案符合資優教育理念，方案辦理前積極蒐集相關資料、諮詢專長人士或參與相關資優研習</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100"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r>
      <w:tr w:rsidR="009C196D">
        <w:tblPrEx>
          <w:tblCellMar>
            <w:top w:w="0" w:type="dxa"/>
            <w:bottom w:w="0" w:type="dxa"/>
          </w:tblCellMar>
        </w:tblPrEx>
        <w:trPr>
          <w:cantSplit/>
          <w:trHeight w:val="567"/>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rFonts w:ascii="Book Antiqua" w:eastAsia="標楷體" w:hAnsi="Book Antiqua"/>
                <w:color w:val="000000"/>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5</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擬定並召開資優學生個別輔導計畫，並定期評估學習成效</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100"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r>
      <w:tr w:rsidR="009C196D">
        <w:tblPrEx>
          <w:tblCellMar>
            <w:top w:w="0" w:type="dxa"/>
            <w:bottom w:w="0" w:type="dxa"/>
          </w:tblCellMar>
        </w:tblPrEx>
        <w:trPr>
          <w:cantSplit/>
          <w:trHeight w:val="567"/>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rFonts w:ascii="Book Antiqua" w:eastAsia="標楷體" w:hAnsi="Book Antiqua"/>
                <w:color w:val="000000"/>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6</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透過會議確保各處室能分工合作，藉由行政團隊之密切合作促使方案推行順暢</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100"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r>
      <w:tr w:rsidR="009C196D">
        <w:tblPrEx>
          <w:tblCellMar>
            <w:top w:w="0" w:type="dxa"/>
            <w:bottom w:w="0" w:type="dxa"/>
          </w:tblCellMar>
        </w:tblPrEx>
        <w:trPr>
          <w:cantSplit/>
          <w:trHeight w:val="567"/>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rFonts w:ascii="Book Antiqua" w:eastAsia="標楷體" w:hAnsi="Book Antiqua"/>
                <w:color w:val="000000"/>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7</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與家長有良好的溝通與合作，學校與家長之關係良好</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100"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r>
      <w:tr w:rsidR="009C196D">
        <w:tblPrEx>
          <w:tblCellMar>
            <w:top w:w="0" w:type="dxa"/>
            <w:bottom w:w="0" w:type="dxa"/>
          </w:tblCellMar>
        </w:tblPrEx>
        <w:trPr>
          <w:cantSplit/>
          <w:trHeight w:val="567"/>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rFonts w:ascii="Book Antiqua" w:eastAsia="標楷體" w:hAnsi="Book Antiqua"/>
                <w:color w:val="000000"/>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8</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能提供家長及學生校內外相關資源</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100"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r>
      <w:tr w:rsidR="009C196D">
        <w:tblPrEx>
          <w:tblCellMar>
            <w:top w:w="0" w:type="dxa"/>
            <w:bottom w:w="0" w:type="dxa"/>
          </w:tblCellMar>
        </w:tblPrEx>
        <w:trPr>
          <w:cantSplit/>
          <w:trHeight w:val="567"/>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rFonts w:ascii="Book Antiqua" w:eastAsia="標楷體" w:hAnsi="Book Antiqua"/>
                <w:color w:val="000000"/>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9</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教師能進修以提升資優教育知能</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100"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r>
      <w:tr w:rsidR="009C196D">
        <w:tblPrEx>
          <w:tblCellMar>
            <w:top w:w="0" w:type="dxa"/>
            <w:bottom w:w="0" w:type="dxa"/>
          </w:tblCellMar>
        </w:tblPrEx>
        <w:trPr>
          <w:cantSplit/>
          <w:trHeight w:val="567"/>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rFonts w:ascii="Book Antiqua" w:eastAsia="標楷體" w:hAnsi="Book Antiqua"/>
                <w:color w:val="000000"/>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10</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能搜集家長及學生對於方案之回饋</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100"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r>
      <w:tr w:rsidR="009C196D">
        <w:tblPrEx>
          <w:tblCellMar>
            <w:top w:w="0" w:type="dxa"/>
            <w:bottom w:w="0" w:type="dxa"/>
          </w:tblCellMar>
        </w:tblPrEx>
        <w:trPr>
          <w:cantSplit/>
          <w:trHeight w:val="567"/>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rFonts w:ascii="Book Antiqua" w:eastAsia="標楷體" w:hAnsi="Book Antiqua"/>
                <w:color w:val="000000"/>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11</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方案結合學校、社區資源與特色</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100"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r>
      <w:tr w:rsidR="009C196D">
        <w:tblPrEx>
          <w:tblCellMar>
            <w:top w:w="0" w:type="dxa"/>
            <w:bottom w:w="0" w:type="dxa"/>
          </w:tblCellMar>
        </w:tblPrEx>
        <w:trPr>
          <w:cantSplit/>
          <w:trHeight w:val="567"/>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rFonts w:ascii="Book Antiqua" w:eastAsia="標楷體" w:hAnsi="Book Antiqua"/>
                <w:color w:val="000000"/>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12</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方案設計具有進階性、系列性、延續性</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100"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r>
      <w:tr w:rsidR="009C196D">
        <w:tblPrEx>
          <w:tblCellMar>
            <w:top w:w="0" w:type="dxa"/>
            <w:bottom w:w="0" w:type="dxa"/>
          </w:tblCellMar>
        </w:tblPrEx>
        <w:trPr>
          <w:cantSplit/>
          <w:trHeight w:val="567"/>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rFonts w:ascii="Book Antiqua" w:eastAsia="標楷體" w:hAnsi="Book Antiqua"/>
                <w:color w:val="000000"/>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13</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方案所聘任之講師，其專長與教學品質適當</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100"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r>
      <w:tr w:rsidR="009C196D">
        <w:tblPrEx>
          <w:tblCellMar>
            <w:top w:w="0" w:type="dxa"/>
            <w:bottom w:w="0" w:type="dxa"/>
          </w:tblCellMar>
        </w:tblPrEx>
        <w:trPr>
          <w:cantSplit/>
          <w:trHeight w:val="567"/>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rFonts w:ascii="Book Antiqua" w:eastAsia="標楷體" w:hAnsi="Book Antiqua"/>
                <w:color w:val="000000"/>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14</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方案內容與教學引導，能激發學生學習興趣及學習潛能</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100"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r>
      <w:tr w:rsidR="009C196D">
        <w:tblPrEx>
          <w:tblCellMar>
            <w:top w:w="0" w:type="dxa"/>
            <w:bottom w:w="0" w:type="dxa"/>
          </w:tblCellMar>
        </w:tblPrEx>
        <w:trPr>
          <w:cantSplit/>
          <w:trHeight w:val="567"/>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rFonts w:ascii="Book Antiqua" w:eastAsia="標楷體" w:hAnsi="Book Antiqua"/>
                <w:color w:val="000000"/>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15</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方案教學能引發學生高層次思考，並兼重認知與情意發展</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100"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r>
      <w:tr w:rsidR="009C196D">
        <w:tblPrEx>
          <w:tblCellMar>
            <w:top w:w="0" w:type="dxa"/>
            <w:bottom w:w="0" w:type="dxa"/>
          </w:tblCellMar>
        </w:tblPrEx>
        <w:trPr>
          <w:cantSplit/>
          <w:trHeight w:val="567"/>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rFonts w:ascii="Book Antiqua" w:eastAsia="標楷體" w:hAnsi="Book Antiqua"/>
                <w:color w:val="000000"/>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16</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方案教學能依據學生能力、興趣，做適當編組與彈性安排</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100"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r>
      <w:tr w:rsidR="009C196D">
        <w:tblPrEx>
          <w:tblCellMar>
            <w:top w:w="0" w:type="dxa"/>
            <w:bottom w:w="0" w:type="dxa"/>
          </w:tblCellMar>
        </w:tblPrEx>
        <w:trPr>
          <w:cantSplit/>
          <w:trHeight w:val="567"/>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rFonts w:ascii="Book Antiqua" w:eastAsia="標楷體" w:hAnsi="Book Antiqua"/>
                <w:color w:val="000000"/>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17</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透過方案課程教學，學生能將學習所得轉化，展現為具體成果，如：專題研究、創作成品、展演活動等</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100"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r>
      <w:tr w:rsidR="009C196D">
        <w:tblPrEx>
          <w:tblCellMar>
            <w:top w:w="0" w:type="dxa"/>
            <w:bottom w:w="0" w:type="dxa"/>
          </w:tblCellMar>
        </w:tblPrEx>
        <w:trPr>
          <w:cantSplit/>
          <w:trHeight w:val="567"/>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rFonts w:ascii="Book Antiqua" w:eastAsia="標楷體" w:hAnsi="Book Antiqua"/>
                <w:color w:val="000000"/>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18</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能進行適當的學生學習成果評量</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100"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r>
      <w:tr w:rsidR="009C196D">
        <w:tblPrEx>
          <w:tblCellMar>
            <w:top w:w="0" w:type="dxa"/>
            <w:bottom w:w="0" w:type="dxa"/>
          </w:tblCellMar>
        </w:tblPrEx>
        <w:trPr>
          <w:cantSplit/>
          <w:trHeight w:val="567"/>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rFonts w:ascii="Book Antiqua" w:eastAsia="標楷體" w:hAnsi="Book Antiqua"/>
                <w:color w:val="000000"/>
              </w:rPr>
            </w:pPr>
          </w:p>
        </w:tc>
        <w:tc>
          <w:tcPr>
            <w:tcW w:w="508"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19</w:t>
            </w:r>
          </w:p>
        </w:tc>
        <w:tc>
          <w:tcPr>
            <w:tcW w:w="636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學生反應良好，喜歡此方案活動</w:t>
            </w: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100"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r>
      <w:tr w:rsidR="009C196D">
        <w:tblPrEx>
          <w:tblCellMar>
            <w:top w:w="0" w:type="dxa"/>
            <w:bottom w:w="0" w:type="dxa"/>
          </w:tblCellMar>
        </w:tblPrEx>
        <w:trPr>
          <w:cantSplit/>
          <w:trHeight w:val="567"/>
        </w:trPr>
        <w:tc>
          <w:tcPr>
            <w:tcW w:w="67" w:type="dxa"/>
            <w:shd w:val="clear" w:color="auto" w:fill="auto"/>
            <w:tcMar>
              <w:top w:w="0" w:type="dxa"/>
              <w:left w:w="10" w:type="dxa"/>
              <w:bottom w:w="0" w:type="dxa"/>
              <w:right w:w="10" w:type="dxa"/>
            </w:tcMar>
          </w:tcPr>
          <w:p w:rsidR="009C196D" w:rsidRDefault="009C196D">
            <w:pPr>
              <w:snapToGrid w:val="0"/>
              <w:spacing w:line="240" w:lineRule="atLeast"/>
              <w:jc w:val="center"/>
              <w:rPr>
                <w:rFonts w:ascii="Book Antiqua" w:eastAsia="標楷體" w:hAnsi="Book Antiqua"/>
                <w:color w:val="000000"/>
              </w:rPr>
            </w:pPr>
          </w:p>
        </w:tc>
        <w:tc>
          <w:tcPr>
            <w:tcW w:w="508"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center"/>
              <w:rPr>
                <w:rFonts w:ascii="Book Antiqua" w:eastAsia="標楷體" w:hAnsi="Book Antiqua"/>
                <w:color w:val="000000"/>
              </w:rPr>
            </w:pPr>
            <w:r>
              <w:rPr>
                <w:rFonts w:ascii="Book Antiqua" w:eastAsia="標楷體" w:hAnsi="Book Antiqua"/>
                <w:color w:val="000000"/>
              </w:rPr>
              <w:t>20</w:t>
            </w:r>
          </w:p>
        </w:tc>
        <w:tc>
          <w:tcPr>
            <w:tcW w:w="6360" w:type="dxa"/>
            <w:gridSpan w:val="3"/>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9C196D" w:rsidRDefault="00857EB6">
            <w:pPr>
              <w:snapToGrid w:val="0"/>
              <w:spacing w:line="240" w:lineRule="atLeast"/>
              <w:jc w:val="both"/>
              <w:rPr>
                <w:rFonts w:ascii="Book Antiqua" w:eastAsia="標楷體" w:hAnsi="Book Antiqua"/>
                <w:color w:val="000000"/>
              </w:rPr>
            </w:pPr>
            <w:r>
              <w:rPr>
                <w:rFonts w:ascii="Book Antiqua" w:eastAsia="標楷體" w:hAnsi="Book Antiqua"/>
                <w:color w:val="000000"/>
              </w:rPr>
              <w:t>方案執行內容及結果能符合計畫目標</w:t>
            </w:r>
          </w:p>
        </w:tc>
        <w:tc>
          <w:tcPr>
            <w:tcW w:w="53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537"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tcPr>
          <w:p w:rsidR="009C196D" w:rsidRDefault="009C196D">
            <w:pPr>
              <w:snapToGrid w:val="0"/>
              <w:spacing w:line="240" w:lineRule="atLeast"/>
              <w:rPr>
                <w:rFonts w:eastAsia="標楷體"/>
                <w:color w:val="000000"/>
              </w:rPr>
            </w:pPr>
          </w:p>
        </w:tc>
        <w:tc>
          <w:tcPr>
            <w:tcW w:w="100" w:type="dxa"/>
            <w:shd w:val="clear" w:color="auto" w:fill="auto"/>
            <w:tcMar>
              <w:top w:w="0" w:type="dxa"/>
              <w:left w:w="10" w:type="dxa"/>
              <w:bottom w:w="0" w:type="dxa"/>
              <w:right w:w="10" w:type="dxa"/>
            </w:tcMar>
          </w:tcPr>
          <w:p w:rsidR="009C196D" w:rsidRDefault="009C196D">
            <w:pPr>
              <w:snapToGrid w:val="0"/>
              <w:spacing w:line="240" w:lineRule="atLeast"/>
              <w:rPr>
                <w:rFonts w:eastAsia="標楷體"/>
                <w:color w:val="000000"/>
              </w:rPr>
            </w:pPr>
          </w:p>
        </w:tc>
      </w:tr>
      <w:tr w:rsidR="009C196D">
        <w:tblPrEx>
          <w:tblCellMar>
            <w:top w:w="0" w:type="dxa"/>
            <w:bottom w:w="0" w:type="dxa"/>
          </w:tblCellMar>
        </w:tblPrEx>
        <w:tc>
          <w:tcPr>
            <w:tcW w:w="3240" w:type="dxa"/>
            <w:gridSpan w:val="3"/>
            <w:shd w:val="clear" w:color="auto" w:fill="auto"/>
            <w:tcMar>
              <w:top w:w="0" w:type="dxa"/>
              <w:left w:w="28" w:type="dxa"/>
              <w:bottom w:w="0" w:type="dxa"/>
              <w:right w:w="28" w:type="dxa"/>
            </w:tcMar>
          </w:tcPr>
          <w:p w:rsidR="009C196D" w:rsidRDefault="00857EB6">
            <w:pPr>
              <w:pStyle w:val="a5"/>
              <w:rPr>
                <w:color w:val="000000"/>
              </w:rPr>
            </w:pPr>
            <w:r>
              <w:rPr>
                <w:color w:val="000000"/>
              </w:rPr>
              <w:t>承辦人員：</w:t>
            </w:r>
          </w:p>
        </w:tc>
        <w:tc>
          <w:tcPr>
            <w:tcW w:w="3240" w:type="dxa"/>
            <w:shd w:val="clear" w:color="auto" w:fill="auto"/>
            <w:tcMar>
              <w:top w:w="0" w:type="dxa"/>
              <w:left w:w="28" w:type="dxa"/>
              <w:bottom w:w="0" w:type="dxa"/>
              <w:right w:w="28" w:type="dxa"/>
            </w:tcMar>
          </w:tcPr>
          <w:p w:rsidR="009C196D" w:rsidRDefault="00857EB6">
            <w:pPr>
              <w:pStyle w:val="a5"/>
              <w:rPr>
                <w:color w:val="000000"/>
              </w:rPr>
            </w:pPr>
            <w:r>
              <w:rPr>
                <w:color w:val="000000"/>
              </w:rPr>
              <w:t>單位主管：</w:t>
            </w:r>
          </w:p>
        </w:tc>
        <w:tc>
          <w:tcPr>
            <w:tcW w:w="3240" w:type="dxa"/>
            <w:gridSpan w:val="7"/>
            <w:shd w:val="clear" w:color="auto" w:fill="auto"/>
            <w:tcMar>
              <w:top w:w="0" w:type="dxa"/>
              <w:left w:w="28" w:type="dxa"/>
              <w:bottom w:w="0" w:type="dxa"/>
              <w:right w:w="28" w:type="dxa"/>
            </w:tcMar>
          </w:tcPr>
          <w:p w:rsidR="009C196D" w:rsidRDefault="00857EB6">
            <w:pPr>
              <w:pStyle w:val="a5"/>
              <w:rPr>
                <w:color w:val="000000"/>
              </w:rPr>
            </w:pPr>
            <w:r>
              <w:rPr>
                <w:color w:val="000000"/>
              </w:rPr>
              <w:t>校長：</w:t>
            </w:r>
          </w:p>
        </w:tc>
      </w:tr>
    </w:tbl>
    <w:p w:rsidR="009C196D" w:rsidRDefault="009C196D">
      <w:pPr>
        <w:rPr>
          <w:color w:val="000000"/>
        </w:rPr>
      </w:pPr>
    </w:p>
    <w:sectPr w:rsidR="009C196D">
      <w:footerReference w:type="default" r:id="rId20"/>
      <w:pgSz w:w="11906" w:h="16838"/>
      <w:pgMar w:top="1134" w:right="1134" w:bottom="1134" w:left="1134" w:header="720" w:footer="720" w:gutter="0"/>
      <w:cols w:space="720"/>
      <w:docGrid w:type="lines" w:linePitch="4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57EB6">
      <w:r>
        <w:separator/>
      </w:r>
    </w:p>
  </w:endnote>
  <w:endnote w:type="continuationSeparator" w:id="0">
    <w:p w:rsidR="00000000" w:rsidRDefault="00857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624" w:rsidRDefault="00857EB6">
    <w:pPr>
      <w:pStyle w:val="aa"/>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924624" w:rsidRDefault="00857EB6">
    <w:pPr>
      <w:pStyle w:val="aa"/>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624" w:rsidRDefault="00857EB6">
    <w:pPr>
      <w:pStyle w:val="aa"/>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924624" w:rsidRDefault="00857EB6">
    <w:pPr>
      <w:pStyle w:val="a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624" w:rsidRDefault="00857EB6">
    <w:pPr>
      <w:pStyle w:val="aa"/>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924624" w:rsidRDefault="00857EB6">
    <w:pPr>
      <w:pStyle w:val="aa"/>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624" w:rsidRDefault="00857EB6">
    <w:pPr>
      <w:pStyle w:val="aa"/>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924624" w:rsidRDefault="00857EB6">
    <w:pPr>
      <w:pStyle w:val="aa"/>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624" w:rsidRDefault="00857EB6">
    <w:pPr>
      <w:pStyle w:val="aa"/>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924624" w:rsidRDefault="00857EB6">
    <w:pPr>
      <w:pStyle w:val="aa"/>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624" w:rsidRDefault="00857EB6">
    <w:pPr>
      <w:pStyle w:val="aa"/>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924624" w:rsidRDefault="00857EB6">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624" w:rsidRDefault="00857EB6">
    <w:pPr>
      <w:pStyle w:val="aa"/>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924624" w:rsidRDefault="00857EB6">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624" w:rsidRDefault="00857EB6">
    <w:pPr>
      <w:pStyle w:val="aa"/>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924624" w:rsidRDefault="00857EB6">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624" w:rsidRDefault="00857EB6">
    <w:pPr>
      <w:pStyle w:val="aa"/>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924624" w:rsidRDefault="00857EB6">
    <w:pPr>
      <w:pStyle w:val="a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624" w:rsidRDefault="00857EB6">
    <w:pPr>
      <w:pStyle w:val="aa"/>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924624" w:rsidRDefault="00857EB6">
    <w:pPr>
      <w:pStyle w:val="a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624" w:rsidRDefault="00857EB6">
    <w:pPr>
      <w:pStyle w:val="aa"/>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924624" w:rsidRDefault="00857EB6">
    <w:pPr>
      <w:pStyle w:val="aa"/>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624" w:rsidRDefault="00857EB6">
    <w:pPr>
      <w:pStyle w:val="aa"/>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924624" w:rsidRDefault="00857EB6">
    <w:pPr>
      <w:pStyle w:val="aa"/>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624" w:rsidRDefault="00857EB6">
    <w:pPr>
      <w:pStyle w:val="aa"/>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924624" w:rsidRDefault="00857EB6">
    <w:pPr>
      <w:pStyle w:val="a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4624" w:rsidRDefault="00857EB6">
    <w:pPr>
      <w:pStyle w:val="aa"/>
      <w:jc w:val="center"/>
    </w:pPr>
    <w:r>
      <w:rPr>
        <w:lang w:val="zh-TW"/>
      </w:rPr>
      <w:fldChar w:fldCharType="begin"/>
    </w:r>
    <w:r>
      <w:rPr>
        <w:lang w:val="zh-TW"/>
      </w:rPr>
      <w:instrText xml:space="preserve"> PAGE </w:instrText>
    </w:r>
    <w:r>
      <w:rPr>
        <w:lang w:val="zh-TW"/>
      </w:rPr>
      <w:fldChar w:fldCharType="separate"/>
    </w:r>
    <w:r>
      <w:rPr>
        <w:lang w:val="zh-TW"/>
      </w:rPr>
      <w:t>2</w:t>
    </w:r>
    <w:r>
      <w:rPr>
        <w:lang w:val="zh-TW"/>
      </w:rPr>
      <w:fldChar w:fldCharType="end"/>
    </w:r>
  </w:p>
  <w:p w:rsidR="00924624" w:rsidRDefault="00857EB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857EB6">
      <w:r>
        <w:rPr>
          <w:color w:val="000000"/>
        </w:rPr>
        <w:separator/>
      </w:r>
    </w:p>
  </w:footnote>
  <w:footnote w:type="continuationSeparator" w:id="0">
    <w:p w:rsidR="00000000" w:rsidRDefault="00857E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D15DE"/>
    <w:multiLevelType w:val="multilevel"/>
    <w:tmpl w:val="19CAA05C"/>
    <w:lvl w:ilvl="0">
      <w:start w:val="1"/>
      <w:numFmt w:val="ideographLegalTraditional"/>
      <w:suff w:val="nothing"/>
      <w:lvlText w:val="%1、"/>
      <w:lvlJc w:val="left"/>
      <w:pPr>
        <w:ind w:left="480" w:hanging="480"/>
      </w:pPr>
      <w:rPr>
        <w:rFonts w:ascii="標楷體" w:eastAsia="標楷體" w:hAnsi="標楷體"/>
        <w:b/>
        <w:sz w:val="24"/>
        <w:szCs w:val="24"/>
        <w:lang w:val="en-US"/>
      </w:rPr>
    </w:lvl>
    <w:lvl w:ilvl="1">
      <w:start w:val="1"/>
      <w:numFmt w:val="taiwaneseCountingThousand"/>
      <w:suff w:val="nothing"/>
      <w:lvlText w:val="%2、"/>
      <w:lvlJc w:val="left"/>
      <w:pPr>
        <w:ind w:left="960" w:hanging="480"/>
      </w:pPr>
      <w:rPr>
        <w:rFonts w:ascii="標楷體" w:eastAsia="標楷體" w:hAnsi="標楷體"/>
        <w:b w:val="0"/>
        <w:strike w:val="0"/>
        <w:dstrike w:val="0"/>
      </w:rPr>
    </w:lvl>
    <w:lvl w:ilvl="2">
      <w:start w:val="1"/>
      <w:numFmt w:val="taiwaneseCountingThousand"/>
      <w:suff w:val="nothing"/>
      <w:lvlText w:val="(%3)"/>
      <w:lvlJc w:val="left"/>
      <w:pPr>
        <w:ind w:left="1395" w:hanging="435"/>
      </w:pPr>
      <w:rPr>
        <w:b w:val="0"/>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9C196D"/>
    <w:rsid w:val="00857EB6"/>
    <w:rsid w:val="009C196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2ED5762C-C3F5-4283-9F9D-E9068D5C4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rPr>
      <w:rFonts w:ascii="Times New Roman" w:hAnsi="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basedOn w:val="a0"/>
    <w:rPr>
      <w:rFonts w:ascii="Calibri Light" w:eastAsia="新細明體" w:hAnsi="Calibri Light" w:cs="Times New Roman"/>
      <w:sz w:val="18"/>
      <w:szCs w:val="18"/>
    </w:rPr>
  </w:style>
  <w:style w:type="paragraph" w:styleId="a5">
    <w:name w:val="Body Text Indent"/>
    <w:basedOn w:val="a"/>
    <w:pPr>
      <w:ind w:left="2686" w:hanging="2400"/>
    </w:pPr>
    <w:rPr>
      <w:rFonts w:eastAsia="標楷體"/>
      <w:szCs w:val="20"/>
    </w:rPr>
  </w:style>
  <w:style w:type="character" w:customStyle="1" w:styleId="a6">
    <w:name w:val="本文縮排 字元"/>
    <w:basedOn w:val="a0"/>
    <w:rPr>
      <w:rFonts w:ascii="Times New Roman" w:eastAsia="標楷體" w:hAnsi="Times New Roman" w:cs="Times New Roman"/>
      <w:szCs w:val="20"/>
    </w:rPr>
  </w:style>
  <w:style w:type="paragraph" w:styleId="a7">
    <w:name w:val="Note Heading"/>
    <w:basedOn w:val="a"/>
    <w:next w:val="a"/>
    <w:pPr>
      <w:jc w:val="center"/>
    </w:pPr>
    <w:rPr>
      <w:rFonts w:eastAsia="標楷體"/>
      <w:b/>
      <w:sz w:val="32"/>
      <w:szCs w:val="20"/>
    </w:rPr>
  </w:style>
  <w:style w:type="character" w:customStyle="1" w:styleId="a8">
    <w:name w:val="註釋標題 字元"/>
    <w:basedOn w:val="a0"/>
    <w:rPr>
      <w:rFonts w:ascii="Times New Roman" w:eastAsia="標楷體" w:hAnsi="Times New Roman" w:cs="Times New Roman"/>
      <w:b/>
      <w:sz w:val="32"/>
      <w:szCs w:val="20"/>
    </w:rPr>
  </w:style>
  <w:style w:type="character" w:styleId="a9">
    <w:name w:val="Hyperlink"/>
    <w:rPr>
      <w:color w:val="0000FF"/>
      <w:u w:val="single"/>
    </w:rPr>
  </w:style>
  <w:style w:type="paragraph" w:styleId="aa">
    <w:name w:val="footer"/>
    <w:basedOn w:val="a"/>
    <w:pPr>
      <w:tabs>
        <w:tab w:val="center" w:pos="4153"/>
        <w:tab w:val="right" w:pos="8306"/>
      </w:tabs>
      <w:snapToGrid w:val="0"/>
    </w:pPr>
    <w:rPr>
      <w:sz w:val="20"/>
      <w:szCs w:val="20"/>
    </w:rPr>
  </w:style>
  <w:style w:type="character" w:customStyle="1" w:styleId="ab">
    <w:name w:val="頁尾 字元"/>
    <w:basedOn w:val="a0"/>
    <w:rPr>
      <w:rFonts w:ascii="Times New Roman" w:eastAsia="新細明體" w:hAnsi="Times New Roman" w:cs="Times New Roman"/>
      <w:sz w:val="20"/>
      <w:szCs w:val="20"/>
    </w:rPr>
  </w:style>
  <w:style w:type="character" w:styleId="ac">
    <w:name w:val="page number"/>
    <w:basedOn w:val="a0"/>
  </w:style>
  <w:style w:type="paragraph" w:styleId="ad">
    <w:name w:val="List Paragraph"/>
    <w:basedOn w:val="a"/>
    <w:pPr>
      <w:ind w:left="480"/>
    </w:pPr>
    <w:rPr>
      <w:rFonts w:ascii="Calibri" w:hAnsi="Calibri"/>
      <w:szCs w:val="22"/>
    </w:rPr>
  </w:style>
  <w:style w:type="paragraph" w:customStyle="1" w:styleId="CompanyName">
    <w:name w:val="Company Name"/>
    <w:basedOn w:val="a"/>
    <w:next w:val="ae"/>
    <w:pPr>
      <w:widowControl/>
      <w:overflowPunct w:val="0"/>
      <w:autoSpaceDE w:val="0"/>
      <w:spacing w:before="100" w:after="600" w:line="600" w:lineRule="atLeast"/>
      <w:ind w:left="181" w:right="44" w:firstLine="658"/>
    </w:pPr>
    <w:rPr>
      <w:rFonts w:ascii="新細明體" w:eastAsia="標楷體" w:hAnsi="新細明體"/>
      <w:b/>
      <w:spacing w:val="-34"/>
      <w:kern w:val="0"/>
      <w:sz w:val="60"/>
    </w:rPr>
  </w:style>
  <w:style w:type="paragraph" w:styleId="ae">
    <w:name w:val="Date"/>
    <w:basedOn w:val="a"/>
    <w:next w:val="a"/>
    <w:pPr>
      <w:jc w:val="right"/>
    </w:pPr>
  </w:style>
  <w:style w:type="character" w:customStyle="1" w:styleId="af">
    <w:name w:val="日期 字元"/>
    <w:basedOn w:val="a0"/>
    <w:rPr>
      <w:rFonts w:ascii="Times New Roman" w:eastAsia="新細明體" w:hAnsi="Times New Roman" w:cs="Times New Roman"/>
      <w:szCs w:val="24"/>
    </w:rPr>
  </w:style>
  <w:style w:type="paragraph" w:styleId="af0">
    <w:name w:val="header"/>
    <w:basedOn w:val="a"/>
    <w:pPr>
      <w:tabs>
        <w:tab w:val="center" w:pos="4153"/>
        <w:tab w:val="right" w:pos="8306"/>
      </w:tabs>
      <w:snapToGrid w:val="0"/>
    </w:pPr>
    <w:rPr>
      <w:sz w:val="20"/>
      <w:szCs w:val="20"/>
    </w:rPr>
  </w:style>
  <w:style w:type="character" w:customStyle="1" w:styleId="af1">
    <w:name w:val="頁首 字元"/>
    <w:basedOn w:val="a0"/>
    <w:rPr>
      <w:rFonts w:ascii="Times New Roman" w:eastAsia="新細明體" w:hAnsi="Times New Roman" w:cs="Times New Roman"/>
      <w:sz w:val="20"/>
      <w:szCs w:val="20"/>
    </w:rPr>
  </w:style>
  <w:style w:type="paragraph" w:customStyle="1" w:styleId="af2">
    <w:name w:val="寄件者簡短地址"/>
    <w:basedOn w:val="a"/>
    <w:rPr>
      <w:szCs w:val="20"/>
    </w:rPr>
  </w:style>
  <w:style w:type="character" w:customStyle="1" w:styleId="il">
    <w:name w:val="il"/>
    <w:basedOn w:val="a0"/>
  </w:style>
  <w:style w:type="paragraph" w:customStyle="1" w:styleId="Default">
    <w:name w:val="Default"/>
    <w:pPr>
      <w:widowControl w:val="0"/>
      <w:suppressAutoHyphens/>
      <w:autoSpaceDE w:val="0"/>
    </w:pPr>
    <w:rPr>
      <w:rFonts w:ascii="標楷體" w:hAnsi="標楷體" w:cs="標楷體"/>
      <w:color w:val="000000"/>
      <w:kern w:val="0"/>
      <w:szCs w:val="24"/>
    </w:rPr>
  </w:style>
  <w:style w:type="paragraph" w:styleId="af3">
    <w:name w:val="Body Text"/>
    <w:basedOn w:val="a"/>
    <w:pPr>
      <w:spacing w:after="120"/>
    </w:pPr>
  </w:style>
  <w:style w:type="character" w:customStyle="1" w:styleId="af4">
    <w:name w:val="本文 字元"/>
    <w:basedOn w:val="a0"/>
    <w:rPr>
      <w:rFonts w:ascii="Times New Roman" w:eastAsia="新細明體" w:hAnsi="Times New Roman" w:cs="Times New Roman"/>
      <w:szCs w:val="24"/>
    </w:rPr>
  </w:style>
  <w:style w:type="paragraph" w:styleId="af5">
    <w:name w:val="Plain Text"/>
    <w:basedOn w:val="a"/>
    <w:rPr>
      <w:rFonts w:ascii="細明體" w:eastAsia="細明體" w:hAnsi="細明體"/>
      <w:szCs w:val="20"/>
    </w:rPr>
  </w:style>
  <w:style w:type="character" w:customStyle="1" w:styleId="af6">
    <w:name w:val="純文字 字元"/>
    <w:basedOn w:val="a0"/>
    <w:rPr>
      <w:rFonts w:ascii="細明體" w:eastAsia="細明體" w:hAnsi="細明體" w:cs="Times New Roman"/>
      <w:szCs w:val="20"/>
    </w:rPr>
  </w:style>
  <w:style w:type="paragraph" w:styleId="Web">
    <w:name w:val="Normal (Web)"/>
    <w:basedOn w:val="a"/>
    <w:pPr>
      <w:widowControl/>
      <w:spacing w:before="100" w:after="100"/>
    </w:pPr>
    <w:rPr>
      <w:rFonts w:ascii="新細明體" w:hAnsi="新細明體" w:cs="新細明體"/>
      <w:kern w:val="0"/>
    </w:rPr>
  </w:style>
  <w:style w:type="paragraph" w:styleId="af7">
    <w:name w:val="List"/>
    <w:basedOn w:val="a"/>
    <w:pPr>
      <w:widowControl/>
      <w:spacing w:after="160" w:line="242" w:lineRule="auto"/>
      <w:ind w:left="100" w:hanging="200"/>
    </w:pPr>
    <w:rPr>
      <w:rFonts w:ascii="Calibri" w:hAnsi="Calibri"/>
      <w:kern w:val="0"/>
      <w:sz w:val="22"/>
      <w:szCs w:val="22"/>
    </w:rPr>
  </w:style>
  <w:style w:type="character" w:customStyle="1" w:styleId="1">
    <w:name w:val="未解析的提及項目1"/>
    <w:basedOn w:val="a0"/>
    <w:rPr>
      <w:color w:val="605E5C"/>
      <w:shd w:val="clear" w:color="auto" w:fill="E1DFDD"/>
    </w:rPr>
  </w:style>
  <w:style w:type="character" w:styleId="af8">
    <w:name w:val="FollowedHyperlink"/>
    <w:basedOn w:val="a0"/>
    <w:rPr>
      <w:color w:val="954F72"/>
      <w:u w:val="single"/>
    </w:rPr>
  </w:style>
  <w:style w:type="character" w:customStyle="1" w:styleId="2">
    <w:name w:val="未解析的提及項目2"/>
    <w:basedOn w:val="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10.xml"/><Relationship Id="rId20"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19" Type="http://schemas.openxmlformats.org/officeDocument/2006/relationships/footer" Target="footer1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1445</Words>
  <Characters>8239</Characters>
  <Application>Microsoft Office Word</Application>
  <DocSecurity>0</DocSecurity>
  <Lines>68</Lines>
  <Paragraphs>19</Paragraphs>
  <ScaleCrop>false</ScaleCrop>
  <Company/>
  <LinksUpToDate>false</LinksUpToDate>
  <CharactersWithSpaces>9665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2</cp:revision>
  <dcterms:created xsi:type="dcterms:W3CDTF">2026-03-02T03:58:00Z</dcterms:created>
  <dcterms:modified xsi:type="dcterms:W3CDTF">2026-03-02T03:58:00Z</dcterms:modified>
</cp:coreProperties>
</file>