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C9183" w14:textId="77777777" w:rsidR="004E078B" w:rsidRDefault="00A31F46" w:rsidP="008B4453">
      <w:pPr>
        <w:snapToGrid w:val="0"/>
        <w:spacing w:line="480" w:lineRule="exact"/>
        <w:jc w:val="right"/>
        <w:rPr>
          <w:rFonts w:ascii="Book Antiqua" w:eastAsia="標楷體"/>
          <w:spacing w:val="-4"/>
          <w:sz w:val="20"/>
        </w:rPr>
      </w:pPr>
      <w:r w:rsidRPr="007B64DC">
        <w:rPr>
          <w:rFonts w:eastAsia="標楷體" w:hint="eastAsia"/>
          <w:b/>
          <w:spacing w:val="-30"/>
          <w:sz w:val="32"/>
          <w:szCs w:val="32"/>
        </w:rPr>
        <w:t>臺北市高級中等以下學校特殊教育學生個別化教育計畫及個別輔導計畫督導實施計畫</w:t>
      </w:r>
      <w:r w:rsidRPr="007B64DC">
        <w:rPr>
          <w:rFonts w:ascii="Book Antiqua" w:eastAsia="標楷體" w:hint="eastAsia"/>
          <w:spacing w:val="-4"/>
          <w:sz w:val="20"/>
        </w:rPr>
        <w:t>臺北市政府</w:t>
      </w:r>
      <w:r w:rsidR="00B16B61" w:rsidRPr="007B64DC">
        <w:rPr>
          <w:rFonts w:ascii="Book Antiqua" w:eastAsia="標楷體" w:hint="eastAsia"/>
          <w:spacing w:val="-4"/>
          <w:sz w:val="20"/>
        </w:rPr>
        <w:t>112</w:t>
      </w:r>
      <w:r w:rsidR="00B16B61" w:rsidRPr="007B64DC">
        <w:rPr>
          <w:rFonts w:ascii="Book Antiqua" w:eastAsia="標楷體" w:hint="eastAsia"/>
          <w:spacing w:val="-4"/>
          <w:sz w:val="20"/>
        </w:rPr>
        <w:t>年</w:t>
      </w:r>
      <w:r w:rsidRPr="007B64DC">
        <w:rPr>
          <w:rFonts w:ascii="Book Antiqua" w:eastAsia="標楷體" w:hint="eastAsia"/>
          <w:spacing w:val="-4"/>
          <w:sz w:val="20"/>
        </w:rPr>
        <w:t>8</w:t>
      </w:r>
      <w:r w:rsidR="00B16B61" w:rsidRPr="007B64DC">
        <w:rPr>
          <w:rFonts w:ascii="Book Antiqua" w:eastAsia="標楷體" w:hint="eastAsia"/>
          <w:spacing w:val="-4"/>
          <w:sz w:val="20"/>
        </w:rPr>
        <w:t>月</w:t>
      </w:r>
      <w:r w:rsidRPr="007B64DC">
        <w:rPr>
          <w:rFonts w:ascii="Book Antiqua" w:eastAsia="標楷體" w:hint="eastAsia"/>
          <w:spacing w:val="-4"/>
          <w:sz w:val="20"/>
        </w:rPr>
        <w:t>4</w:t>
      </w:r>
      <w:r w:rsidR="00B16B61" w:rsidRPr="007B64DC">
        <w:rPr>
          <w:rFonts w:ascii="Book Antiqua" w:eastAsia="標楷體" w:hint="eastAsia"/>
          <w:spacing w:val="-4"/>
          <w:sz w:val="20"/>
        </w:rPr>
        <w:t>日</w:t>
      </w:r>
      <w:r w:rsidRPr="007B64DC">
        <w:rPr>
          <w:rFonts w:ascii="Book Antiqua" w:eastAsia="標楷體" w:hint="eastAsia"/>
          <w:spacing w:val="-4"/>
          <w:sz w:val="20"/>
        </w:rPr>
        <w:t>北市教</w:t>
      </w:r>
      <w:proofErr w:type="gramStart"/>
      <w:r w:rsidRPr="007B64DC">
        <w:rPr>
          <w:rFonts w:ascii="Book Antiqua" w:eastAsia="標楷體" w:hint="eastAsia"/>
          <w:spacing w:val="-4"/>
          <w:sz w:val="20"/>
        </w:rPr>
        <w:t>特</w:t>
      </w:r>
      <w:proofErr w:type="gramEnd"/>
      <w:r w:rsidRPr="007B64DC">
        <w:rPr>
          <w:rFonts w:ascii="Book Antiqua" w:eastAsia="標楷體" w:hint="eastAsia"/>
          <w:spacing w:val="-4"/>
          <w:sz w:val="20"/>
        </w:rPr>
        <w:t>字第</w:t>
      </w:r>
      <w:r w:rsidRPr="007B64DC">
        <w:rPr>
          <w:rFonts w:ascii="Book Antiqua" w:eastAsia="標楷體" w:hint="eastAsia"/>
          <w:spacing w:val="-4"/>
          <w:sz w:val="20"/>
        </w:rPr>
        <w:t>1123071505</w:t>
      </w:r>
      <w:r w:rsidRPr="007B64DC">
        <w:rPr>
          <w:rFonts w:ascii="Book Antiqua" w:eastAsia="標楷體" w:hint="eastAsia"/>
          <w:spacing w:val="-4"/>
          <w:sz w:val="20"/>
        </w:rPr>
        <w:t>號</w:t>
      </w:r>
      <w:r w:rsidR="00B16B61" w:rsidRPr="007B64DC">
        <w:rPr>
          <w:rFonts w:ascii="Book Antiqua" w:eastAsia="標楷體" w:hint="eastAsia"/>
          <w:spacing w:val="-4"/>
          <w:sz w:val="20"/>
        </w:rPr>
        <w:t>函頒</w:t>
      </w:r>
    </w:p>
    <w:p w14:paraId="2CA3ACCA" w14:textId="503D1647" w:rsidR="00C76366" w:rsidRPr="004E078B" w:rsidRDefault="004E078B" w:rsidP="004E078B">
      <w:pPr>
        <w:snapToGrid w:val="0"/>
        <w:spacing w:line="240" w:lineRule="exact"/>
        <w:jc w:val="right"/>
        <w:rPr>
          <w:rFonts w:ascii="Book Antiqua" w:eastAsia="標楷體"/>
          <w:color w:val="0000FF"/>
          <w:spacing w:val="-4"/>
          <w:sz w:val="20"/>
        </w:rPr>
      </w:pPr>
      <w:r w:rsidRPr="004E078B">
        <w:rPr>
          <w:rFonts w:ascii="Book Antiqua" w:eastAsia="標楷體" w:hint="eastAsia"/>
          <w:color w:val="0000FF"/>
          <w:spacing w:val="-4"/>
          <w:sz w:val="20"/>
        </w:rPr>
        <w:t>臺北市政府</w:t>
      </w:r>
      <w:r w:rsidRPr="004E078B">
        <w:rPr>
          <w:rFonts w:ascii="Book Antiqua" w:eastAsia="標楷體" w:hint="eastAsia"/>
          <w:color w:val="0000FF"/>
          <w:spacing w:val="-4"/>
          <w:sz w:val="20"/>
        </w:rPr>
        <w:t>113</w:t>
      </w:r>
      <w:r w:rsidRPr="004E078B">
        <w:rPr>
          <w:rFonts w:ascii="Book Antiqua" w:eastAsia="標楷體" w:hint="eastAsia"/>
          <w:color w:val="0000FF"/>
          <w:spacing w:val="-4"/>
          <w:sz w:val="20"/>
        </w:rPr>
        <w:t>年</w:t>
      </w:r>
      <w:r w:rsidRPr="004E078B">
        <w:rPr>
          <w:rFonts w:ascii="Book Antiqua" w:eastAsia="標楷體" w:hint="eastAsia"/>
          <w:color w:val="0000FF"/>
          <w:spacing w:val="-4"/>
          <w:sz w:val="20"/>
        </w:rPr>
        <w:t>8</w:t>
      </w:r>
      <w:r w:rsidRPr="004E078B">
        <w:rPr>
          <w:rFonts w:ascii="Book Antiqua" w:eastAsia="標楷體" w:hint="eastAsia"/>
          <w:color w:val="0000FF"/>
          <w:spacing w:val="-4"/>
          <w:sz w:val="20"/>
        </w:rPr>
        <w:t>月</w:t>
      </w:r>
      <w:r w:rsidRPr="004E078B">
        <w:rPr>
          <w:rFonts w:ascii="Book Antiqua" w:eastAsia="標楷體" w:hint="eastAsia"/>
          <w:color w:val="0000FF"/>
          <w:spacing w:val="-4"/>
          <w:sz w:val="20"/>
        </w:rPr>
        <w:t>30</w:t>
      </w:r>
      <w:r w:rsidRPr="004E078B">
        <w:rPr>
          <w:rFonts w:ascii="Book Antiqua" w:eastAsia="標楷體" w:hint="eastAsia"/>
          <w:color w:val="0000FF"/>
          <w:spacing w:val="-4"/>
          <w:sz w:val="20"/>
        </w:rPr>
        <w:t>日北市教</w:t>
      </w:r>
      <w:proofErr w:type="gramStart"/>
      <w:r w:rsidRPr="004E078B">
        <w:rPr>
          <w:rFonts w:ascii="Book Antiqua" w:eastAsia="標楷體" w:hint="eastAsia"/>
          <w:color w:val="0000FF"/>
          <w:spacing w:val="-4"/>
          <w:sz w:val="20"/>
        </w:rPr>
        <w:t>特</w:t>
      </w:r>
      <w:proofErr w:type="gramEnd"/>
      <w:r w:rsidRPr="004E078B">
        <w:rPr>
          <w:rFonts w:ascii="Book Antiqua" w:eastAsia="標楷體" w:hint="eastAsia"/>
          <w:color w:val="0000FF"/>
          <w:spacing w:val="-4"/>
          <w:sz w:val="20"/>
        </w:rPr>
        <w:t>字第</w:t>
      </w:r>
      <w:r w:rsidRPr="004E078B">
        <w:rPr>
          <w:rFonts w:ascii="Book Antiqua" w:eastAsia="標楷體" w:hint="eastAsia"/>
          <w:color w:val="0000FF"/>
          <w:spacing w:val="-4"/>
          <w:sz w:val="20"/>
        </w:rPr>
        <w:t>1133090637</w:t>
      </w:r>
      <w:r w:rsidRPr="004E078B">
        <w:rPr>
          <w:rFonts w:ascii="Book Antiqua" w:eastAsia="標楷體" w:hint="eastAsia"/>
          <w:color w:val="0000FF"/>
          <w:spacing w:val="-4"/>
          <w:sz w:val="20"/>
        </w:rPr>
        <w:t>號函發</w:t>
      </w:r>
    </w:p>
    <w:p w14:paraId="1E287CBA" w14:textId="77777777" w:rsidR="000957EE" w:rsidRPr="007B64DC" w:rsidRDefault="00FE6741" w:rsidP="004D301D">
      <w:pPr>
        <w:pStyle w:val="Web"/>
        <w:snapToGrid w:val="0"/>
        <w:spacing w:beforeLines="50" w:before="180" w:beforeAutospacing="0" w:afterLines="50" w:after="180" w:afterAutospacing="0" w:line="400" w:lineRule="exact"/>
        <w:ind w:left="538" w:right="28" w:hangingChars="192" w:hanging="538"/>
        <w:jc w:val="both"/>
        <w:rPr>
          <w:rFonts w:ascii="Book Antiqua" w:eastAsia="標楷體" w:hAnsi="Book Antiqua"/>
          <w:b/>
          <w:sz w:val="28"/>
          <w:szCs w:val="28"/>
        </w:rPr>
      </w:pPr>
      <w:r w:rsidRPr="007B64DC">
        <w:rPr>
          <w:rFonts w:ascii="Book Antiqua" w:eastAsia="標楷體" w:hAnsi="標楷體" w:hint="eastAsia"/>
          <w:b/>
          <w:bCs/>
          <w:sz w:val="28"/>
          <w:szCs w:val="28"/>
        </w:rPr>
        <w:t>壹</w:t>
      </w:r>
      <w:r w:rsidR="000957EE" w:rsidRPr="007B64DC">
        <w:rPr>
          <w:rFonts w:ascii="Book Antiqua" w:eastAsia="標楷體" w:hAnsi="標楷體"/>
          <w:b/>
          <w:bCs/>
          <w:sz w:val="28"/>
          <w:szCs w:val="28"/>
        </w:rPr>
        <w:t>、依</w:t>
      </w:r>
      <w:r w:rsidR="00DE4127" w:rsidRPr="007B64DC">
        <w:rPr>
          <w:rFonts w:ascii="Book Antiqua" w:eastAsia="標楷體" w:hAnsi="標楷體" w:hint="eastAsia"/>
          <w:b/>
          <w:bCs/>
          <w:sz w:val="28"/>
          <w:szCs w:val="28"/>
        </w:rPr>
        <w:t xml:space="preserve">    </w:t>
      </w:r>
      <w:r w:rsidR="000957EE" w:rsidRPr="007B64DC">
        <w:rPr>
          <w:rFonts w:ascii="Book Antiqua" w:eastAsia="標楷體" w:hAnsi="標楷體"/>
          <w:b/>
          <w:bCs/>
          <w:sz w:val="28"/>
          <w:szCs w:val="28"/>
        </w:rPr>
        <w:t>據</w:t>
      </w:r>
    </w:p>
    <w:p w14:paraId="1B153D6A" w14:textId="78B05AEB" w:rsidR="00B16B61" w:rsidRPr="007B64DC" w:rsidRDefault="00B16B61" w:rsidP="00B16B61">
      <w:pPr>
        <w:pStyle w:val="Web"/>
        <w:snapToGrid w:val="0"/>
        <w:spacing w:before="5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sz w:val="28"/>
          <w:szCs w:val="28"/>
        </w:rPr>
        <w:t>一</w:t>
      </w:r>
      <w:r w:rsidRPr="007B64DC">
        <w:rPr>
          <w:rFonts w:ascii="Book Antiqua" w:eastAsia="標楷體" w:hAnsi="標楷體" w:hint="eastAsia"/>
          <w:sz w:val="28"/>
          <w:szCs w:val="28"/>
        </w:rPr>
        <w:t>、</w:t>
      </w:r>
      <w:r w:rsidR="00A31F46" w:rsidRPr="007B64DC">
        <w:rPr>
          <w:rFonts w:ascii="Book Antiqua" w:eastAsia="標楷體" w:hAnsi="標楷體" w:hint="eastAsia"/>
          <w:sz w:val="28"/>
          <w:szCs w:val="28"/>
        </w:rPr>
        <w:t>特殊教育法及其施行細則</w:t>
      </w:r>
    </w:p>
    <w:p w14:paraId="18E1BA57" w14:textId="6058218A" w:rsidR="00B16B61" w:rsidRPr="007B64DC" w:rsidRDefault="00B16B61" w:rsidP="00B16B61">
      <w:pPr>
        <w:pStyle w:val="Web"/>
        <w:snapToGrid w:val="0"/>
        <w:spacing w:before="5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hint="eastAsia"/>
          <w:sz w:val="28"/>
          <w:szCs w:val="28"/>
        </w:rPr>
        <w:t>二、</w:t>
      </w:r>
      <w:r w:rsidR="00A31F46" w:rsidRPr="007B64DC">
        <w:rPr>
          <w:rFonts w:ascii="Book Antiqua" w:eastAsia="標楷體" w:hAnsi="標楷體" w:hint="eastAsia"/>
          <w:sz w:val="28"/>
          <w:szCs w:val="28"/>
        </w:rPr>
        <w:t>十二年國民基本教育特殊教育課程實施規範</w:t>
      </w:r>
    </w:p>
    <w:p w14:paraId="0E76DED2" w14:textId="33785F74" w:rsidR="00B16B61" w:rsidRPr="007B64DC" w:rsidRDefault="00B16B61" w:rsidP="00B16B61">
      <w:pPr>
        <w:pStyle w:val="Web"/>
        <w:snapToGrid w:val="0"/>
        <w:spacing w:before="5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hint="eastAsia"/>
          <w:sz w:val="28"/>
          <w:szCs w:val="28"/>
        </w:rPr>
        <w:t>三、</w:t>
      </w:r>
      <w:r w:rsidR="00A31F46" w:rsidRPr="007B64DC">
        <w:rPr>
          <w:rFonts w:ascii="Book Antiqua" w:eastAsia="標楷體" w:hAnsi="標楷體" w:hint="eastAsia"/>
          <w:sz w:val="28"/>
          <w:szCs w:val="28"/>
        </w:rPr>
        <w:t>臺北市身心障礙教育白皮書</w:t>
      </w:r>
    </w:p>
    <w:p w14:paraId="2BF2B876" w14:textId="2ABC2716" w:rsidR="00A31F46" w:rsidRPr="007B64DC" w:rsidRDefault="00A31F46" w:rsidP="00B16B61">
      <w:pPr>
        <w:pStyle w:val="Web"/>
        <w:snapToGrid w:val="0"/>
        <w:spacing w:before="5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hint="eastAsia"/>
          <w:sz w:val="28"/>
          <w:szCs w:val="28"/>
        </w:rPr>
        <w:t>四、臺北市資賦優異教育白皮書</w:t>
      </w:r>
    </w:p>
    <w:p w14:paraId="67D8900D" w14:textId="0B3D6412" w:rsidR="000957EE" w:rsidRPr="007B64DC" w:rsidRDefault="00FE6741" w:rsidP="004D301D">
      <w:pPr>
        <w:pStyle w:val="Web"/>
        <w:snapToGrid w:val="0"/>
        <w:spacing w:beforeLines="50" w:before="180" w:beforeAutospacing="0" w:afterLines="50" w:after="180" w:afterAutospacing="0" w:line="400" w:lineRule="exact"/>
        <w:ind w:left="538" w:right="28" w:hangingChars="192" w:hanging="538"/>
        <w:jc w:val="both"/>
        <w:rPr>
          <w:rFonts w:ascii="Book Antiqua" w:eastAsia="標楷體" w:hAnsi="Book Antiqua"/>
          <w:b/>
          <w:bCs/>
          <w:sz w:val="28"/>
          <w:szCs w:val="28"/>
        </w:rPr>
      </w:pPr>
      <w:r w:rsidRPr="007B64DC">
        <w:rPr>
          <w:rFonts w:ascii="Book Antiqua" w:eastAsia="標楷體" w:hAnsi="標楷體" w:hint="eastAsia"/>
          <w:b/>
          <w:bCs/>
          <w:sz w:val="28"/>
          <w:szCs w:val="28"/>
        </w:rPr>
        <w:t>貳</w:t>
      </w:r>
      <w:r w:rsidR="000957EE" w:rsidRPr="007B64DC">
        <w:rPr>
          <w:rFonts w:ascii="Book Antiqua" w:eastAsia="標楷體" w:hAnsi="標楷體"/>
          <w:b/>
          <w:bCs/>
          <w:sz w:val="28"/>
          <w:szCs w:val="28"/>
        </w:rPr>
        <w:t>、</w:t>
      </w:r>
      <w:r w:rsidR="000957EE" w:rsidRPr="007B64DC">
        <w:rPr>
          <w:rFonts w:ascii="Book Antiqua" w:eastAsia="標楷體" w:hAnsi="標楷體"/>
          <w:b/>
          <w:kern w:val="2"/>
          <w:sz w:val="28"/>
          <w:szCs w:val="28"/>
        </w:rPr>
        <w:t>目</w:t>
      </w:r>
      <w:r w:rsidR="00DE4127" w:rsidRPr="007B64DC">
        <w:rPr>
          <w:rFonts w:ascii="Book Antiqua" w:eastAsia="標楷體" w:hAnsi="標楷體" w:hint="eastAsia"/>
          <w:b/>
          <w:kern w:val="2"/>
          <w:sz w:val="28"/>
          <w:szCs w:val="28"/>
        </w:rPr>
        <w:t xml:space="preserve">    </w:t>
      </w:r>
      <w:r w:rsidR="000957EE" w:rsidRPr="007B64DC">
        <w:rPr>
          <w:rFonts w:ascii="Book Antiqua" w:eastAsia="標楷體" w:hAnsi="標楷體"/>
          <w:b/>
          <w:kern w:val="2"/>
          <w:sz w:val="28"/>
          <w:szCs w:val="28"/>
        </w:rPr>
        <w:t>的</w:t>
      </w:r>
    </w:p>
    <w:p w14:paraId="6D718FF5" w14:textId="7915B254" w:rsidR="00A31F46" w:rsidRPr="007B64DC" w:rsidRDefault="00A31F46" w:rsidP="00A31F46">
      <w:pPr>
        <w:pStyle w:val="Web"/>
        <w:snapToGrid w:val="0"/>
        <w:spacing w:before="50" w:beforeAutospacing="0" w:after="0" w:afterAutospacing="0" w:line="400" w:lineRule="exact"/>
        <w:ind w:leftChars="100" w:left="240" w:right="28" w:firstLineChars="200" w:firstLine="560"/>
        <w:jc w:val="both"/>
        <w:rPr>
          <w:rFonts w:ascii="Book Antiqua" w:eastAsia="標楷體" w:hAnsi="標楷體"/>
          <w:sz w:val="28"/>
          <w:szCs w:val="28"/>
        </w:rPr>
      </w:pPr>
      <w:r w:rsidRPr="007B64DC">
        <w:rPr>
          <w:rFonts w:ascii="Book Antiqua" w:eastAsia="標楷體" w:hAnsi="標楷體" w:hint="eastAsia"/>
          <w:sz w:val="28"/>
          <w:szCs w:val="28"/>
        </w:rPr>
        <w:t>強化校園特教團隊整合運作模式，落實身心障礙學生個別化教育計畫（以下簡稱</w:t>
      </w:r>
      <w:r w:rsidRPr="007B64DC">
        <w:rPr>
          <w:rFonts w:ascii="Book Antiqua" w:eastAsia="標楷體" w:hAnsi="標楷體" w:hint="eastAsia"/>
          <w:sz w:val="28"/>
          <w:szCs w:val="28"/>
        </w:rPr>
        <w:t>IEP</w:t>
      </w:r>
      <w:r w:rsidRPr="007B64DC">
        <w:rPr>
          <w:rFonts w:ascii="Book Antiqua" w:eastAsia="標楷體" w:hAnsi="標楷體" w:hint="eastAsia"/>
          <w:sz w:val="28"/>
          <w:szCs w:val="28"/>
        </w:rPr>
        <w:t>）、資賦優異學生個別輔導計畫（以下簡稱</w:t>
      </w:r>
      <w:r w:rsidRPr="007B64DC">
        <w:rPr>
          <w:rFonts w:ascii="Book Antiqua" w:eastAsia="標楷體" w:hAnsi="標楷體" w:hint="eastAsia"/>
          <w:sz w:val="28"/>
          <w:szCs w:val="28"/>
        </w:rPr>
        <w:t>IGP</w:t>
      </w:r>
      <w:r w:rsidRPr="007B64DC">
        <w:rPr>
          <w:rFonts w:ascii="Book Antiqua" w:eastAsia="標楷體" w:hAnsi="標楷體" w:hint="eastAsia"/>
          <w:sz w:val="28"/>
          <w:szCs w:val="28"/>
        </w:rPr>
        <w:t>）之訂定與執行，提升學生學習及生活品質，增進特殊教育服務績效，以實踐特殊教育理念。</w:t>
      </w:r>
    </w:p>
    <w:p w14:paraId="4AB1E35F" w14:textId="33415BF5" w:rsidR="008418EE" w:rsidRPr="007B64DC" w:rsidRDefault="008418EE" w:rsidP="004D301D">
      <w:pPr>
        <w:pStyle w:val="Web"/>
        <w:snapToGrid w:val="0"/>
        <w:spacing w:beforeLines="50" w:before="180" w:beforeAutospacing="0" w:afterLines="50" w:after="180" w:afterAutospacing="0" w:line="400" w:lineRule="exact"/>
        <w:ind w:left="538" w:right="28" w:hangingChars="192" w:hanging="538"/>
        <w:jc w:val="both"/>
        <w:rPr>
          <w:rFonts w:ascii="Book Antiqua" w:eastAsia="標楷體" w:hAnsi="標楷體"/>
          <w:b/>
          <w:bCs/>
          <w:sz w:val="28"/>
          <w:szCs w:val="28"/>
        </w:rPr>
      </w:pPr>
      <w:r w:rsidRPr="007B64DC">
        <w:rPr>
          <w:rFonts w:ascii="Book Antiqua" w:eastAsia="標楷體" w:hAnsi="標楷體" w:hint="eastAsia"/>
          <w:b/>
          <w:bCs/>
          <w:sz w:val="28"/>
          <w:szCs w:val="28"/>
        </w:rPr>
        <w:t>參、辦理</w:t>
      </w:r>
      <w:r w:rsidRPr="007B64DC">
        <w:rPr>
          <w:rFonts w:ascii="Book Antiqua" w:eastAsia="標楷體" w:hAnsi="Book Antiqua" w:hint="eastAsia"/>
          <w:b/>
          <w:sz w:val="28"/>
          <w:szCs w:val="28"/>
        </w:rPr>
        <w:t>單位</w:t>
      </w:r>
    </w:p>
    <w:p w14:paraId="6EB885ED" w14:textId="77777777" w:rsidR="00A31F46" w:rsidRPr="007B64DC" w:rsidRDefault="008418EE" w:rsidP="00A31F46">
      <w:pPr>
        <w:pStyle w:val="Web"/>
        <w:snapToGrid w:val="0"/>
        <w:spacing w:before="5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hint="eastAsia"/>
          <w:sz w:val="28"/>
          <w:szCs w:val="28"/>
        </w:rPr>
        <w:t>一、</w:t>
      </w:r>
      <w:r w:rsidR="00A31F46" w:rsidRPr="007B64DC">
        <w:rPr>
          <w:rFonts w:ascii="Book Antiqua" w:eastAsia="標楷體" w:hAnsi="標楷體" w:hint="eastAsia"/>
          <w:sz w:val="28"/>
          <w:szCs w:val="28"/>
        </w:rPr>
        <w:t>主辦單位：臺北市政府教育局（以下簡稱教育局）</w:t>
      </w:r>
      <w:r w:rsidR="0044632C" w:rsidRPr="007B64DC">
        <w:rPr>
          <w:rFonts w:ascii="Book Antiqua" w:eastAsia="標楷體" w:hAnsi="標楷體" w:hint="eastAsia"/>
          <w:sz w:val="28"/>
          <w:szCs w:val="28"/>
        </w:rPr>
        <w:t>。</w:t>
      </w:r>
    </w:p>
    <w:p w14:paraId="22E557F1" w14:textId="05715821" w:rsidR="00A31F46" w:rsidRPr="007B64DC" w:rsidRDefault="008418EE" w:rsidP="00A31F46">
      <w:pPr>
        <w:pStyle w:val="Web"/>
        <w:snapToGrid w:val="0"/>
        <w:spacing w:before="5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hint="eastAsia"/>
          <w:sz w:val="28"/>
          <w:szCs w:val="28"/>
        </w:rPr>
        <w:t>二、</w:t>
      </w:r>
      <w:r w:rsidR="0044632C" w:rsidRPr="007B64DC">
        <w:rPr>
          <w:rFonts w:ascii="Book Antiqua" w:eastAsia="標楷體" w:hAnsi="標楷體" w:hint="eastAsia"/>
          <w:sz w:val="28"/>
          <w:szCs w:val="28"/>
        </w:rPr>
        <w:t>承辦單位</w:t>
      </w:r>
      <w:r w:rsidR="004D301D" w:rsidRPr="007B64DC">
        <w:rPr>
          <w:rFonts w:ascii="Book Antiqua" w:eastAsia="標楷體" w:hAnsi="標楷體" w:hint="eastAsia"/>
          <w:sz w:val="28"/>
          <w:szCs w:val="28"/>
        </w:rPr>
        <w:t>：</w:t>
      </w:r>
      <w:r w:rsidR="00A31F46" w:rsidRPr="007B64DC">
        <w:rPr>
          <w:rFonts w:ascii="Book Antiqua" w:eastAsia="標楷體" w:hAnsi="Book Antiqua" w:hint="eastAsia"/>
          <w:sz w:val="28"/>
          <w:szCs w:val="28"/>
        </w:rPr>
        <w:t>臺北市萬華區雙園國民小學（西區特教資源中心）</w:t>
      </w:r>
    </w:p>
    <w:p w14:paraId="20605167" w14:textId="77777777" w:rsidR="00A31F46" w:rsidRPr="007B64DC" w:rsidRDefault="00A31F46" w:rsidP="00A31F46">
      <w:pPr>
        <w:tabs>
          <w:tab w:val="left" w:pos="2268"/>
        </w:tabs>
        <w:adjustRightInd w:val="0"/>
        <w:snapToGrid w:val="0"/>
        <w:spacing w:line="240" w:lineRule="atLeast"/>
        <w:ind w:firstLineChars="780" w:firstLine="2184"/>
        <w:rPr>
          <w:rFonts w:ascii="Book Antiqua" w:eastAsia="標楷體" w:hAnsi="Book Antiqua"/>
          <w:sz w:val="28"/>
          <w:szCs w:val="28"/>
        </w:rPr>
      </w:pPr>
      <w:r w:rsidRPr="007B64DC">
        <w:rPr>
          <w:rFonts w:ascii="Book Antiqua" w:eastAsia="標楷體" w:hAnsi="Book Antiqua" w:hint="eastAsia"/>
          <w:sz w:val="28"/>
          <w:szCs w:val="28"/>
        </w:rPr>
        <w:t>臺北市芳和實驗中學（東區特教資源中心）</w:t>
      </w:r>
    </w:p>
    <w:p w14:paraId="1A672D9E" w14:textId="77777777" w:rsidR="00A31F46" w:rsidRPr="007B64DC" w:rsidRDefault="00A31F46" w:rsidP="00A31F46">
      <w:pPr>
        <w:tabs>
          <w:tab w:val="left" w:pos="2268"/>
        </w:tabs>
        <w:adjustRightInd w:val="0"/>
        <w:snapToGrid w:val="0"/>
        <w:spacing w:line="240" w:lineRule="atLeast"/>
        <w:ind w:firstLineChars="780" w:firstLine="2184"/>
        <w:rPr>
          <w:rFonts w:ascii="Book Antiqua" w:eastAsia="標楷體" w:hAnsi="Book Antiqua"/>
          <w:sz w:val="28"/>
          <w:szCs w:val="28"/>
        </w:rPr>
      </w:pPr>
      <w:r w:rsidRPr="007B64DC">
        <w:rPr>
          <w:rFonts w:ascii="Book Antiqua" w:eastAsia="標楷體" w:hAnsi="Book Antiqua" w:hint="eastAsia"/>
          <w:sz w:val="28"/>
          <w:szCs w:val="28"/>
        </w:rPr>
        <w:t>臺北市立</w:t>
      </w:r>
      <w:proofErr w:type="gramStart"/>
      <w:r w:rsidRPr="007B64DC">
        <w:rPr>
          <w:rFonts w:ascii="Book Antiqua" w:eastAsia="標楷體" w:hAnsi="Book Antiqua" w:hint="eastAsia"/>
          <w:sz w:val="28"/>
          <w:szCs w:val="28"/>
        </w:rPr>
        <w:t>臺北特</w:t>
      </w:r>
      <w:proofErr w:type="gramEnd"/>
      <w:r w:rsidRPr="007B64DC">
        <w:rPr>
          <w:rFonts w:ascii="Book Antiqua" w:eastAsia="標楷體" w:hAnsi="Book Antiqua" w:hint="eastAsia"/>
          <w:sz w:val="28"/>
          <w:szCs w:val="28"/>
        </w:rPr>
        <w:t>教學校（北區特教資源中心）</w:t>
      </w:r>
    </w:p>
    <w:p w14:paraId="58533C18" w14:textId="1830923F" w:rsidR="00A31F46" w:rsidRPr="007B64DC" w:rsidRDefault="00A31F46" w:rsidP="00A31F46">
      <w:pPr>
        <w:tabs>
          <w:tab w:val="left" w:pos="2268"/>
        </w:tabs>
        <w:adjustRightInd w:val="0"/>
        <w:snapToGrid w:val="0"/>
        <w:spacing w:line="240" w:lineRule="atLeast"/>
        <w:ind w:firstLineChars="780" w:firstLine="2184"/>
        <w:rPr>
          <w:rFonts w:ascii="Book Antiqua" w:eastAsia="標楷體" w:hAnsi="Book Antiqua"/>
          <w:sz w:val="28"/>
          <w:szCs w:val="28"/>
        </w:rPr>
      </w:pPr>
      <w:r w:rsidRPr="007B64DC">
        <w:rPr>
          <w:rFonts w:ascii="Book Antiqua" w:eastAsia="標楷體" w:hAnsi="Book Antiqua" w:hint="eastAsia"/>
          <w:sz w:val="28"/>
          <w:szCs w:val="28"/>
        </w:rPr>
        <w:t>臺北市立建國高級中學（資優教育資源中心）</w:t>
      </w:r>
    </w:p>
    <w:p w14:paraId="6518E466" w14:textId="27C8FD41" w:rsidR="00E91BCF" w:rsidRPr="007B64DC" w:rsidRDefault="004D301D" w:rsidP="004D301D">
      <w:pPr>
        <w:pStyle w:val="Web"/>
        <w:snapToGrid w:val="0"/>
        <w:spacing w:beforeLines="50" w:before="180" w:beforeAutospacing="0" w:afterLines="50" w:after="180" w:afterAutospacing="0" w:line="400" w:lineRule="exact"/>
        <w:ind w:left="538" w:right="28" w:hangingChars="192" w:hanging="538"/>
        <w:jc w:val="both"/>
        <w:rPr>
          <w:rFonts w:ascii="Book Antiqua" w:eastAsia="標楷體" w:hAnsi="標楷體"/>
          <w:b/>
          <w:bCs/>
          <w:sz w:val="28"/>
          <w:szCs w:val="28"/>
        </w:rPr>
      </w:pPr>
      <w:r w:rsidRPr="007B64DC">
        <w:rPr>
          <w:rFonts w:ascii="Book Antiqua" w:eastAsia="標楷體" w:hAnsi="Book Antiqua" w:hint="eastAsia"/>
          <w:b/>
          <w:bCs/>
          <w:sz w:val="28"/>
          <w:szCs w:val="28"/>
        </w:rPr>
        <w:t>肆、</w:t>
      </w:r>
      <w:r w:rsidR="001C78A2" w:rsidRPr="007B64DC">
        <w:rPr>
          <w:rFonts w:ascii="Book Antiqua" w:eastAsia="標楷體" w:hAnsi="Book Antiqua" w:hint="eastAsia"/>
          <w:b/>
          <w:bCs/>
          <w:sz w:val="28"/>
          <w:szCs w:val="28"/>
        </w:rPr>
        <w:t>辦理時間：每年</w:t>
      </w:r>
      <w:r w:rsidR="001C78A2" w:rsidRPr="007B64DC">
        <w:rPr>
          <w:rFonts w:ascii="Book Antiqua" w:eastAsia="標楷體" w:hAnsi="Book Antiqua" w:hint="eastAsia"/>
          <w:b/>
          <w:bCs/>
          <w:sz w:val="28"/>
          <w:szCs w:val="28"/>
        </w:rPr>
        <w:t xml:space="preserve">1-12 </w:t>
      </w:r>
      <w:r w:rsidR="001C78A2" w:rsidRPr="007B64DC">
        <w:rPr>
          <w:rFonts w:ascii="Book Antiqua" w:eastAsia="標楷體" w:hAnsi="Book Antiqua" w:hint="eastAsia"/>
          <w:b/>
          <w:bCs/>
          <w:sz w:val="28"/>
          <w:szCs w:val="28"/>
        </w:rPr>
        <w:t>月</w:t>
      </w:r>
    </w:p>
    <w:p w14:paraId="02D04D23" w14:textId="68A86314" w:rsidR="009D6BB1" w:rsidRPr="007B64DC" w:rsidRDefault="00755BF0" w:rsidP="00196BA5">
      <w:pPr>
        <w:pStyle w:val="Web"/>
        <w:snapToGrid w:val="0"/>
        <w:spacing w:beforeLines="50" w:before="180" w:beforeAutospacing="0" w:afterLines="50" w:after="180" w:afterAutospacing="0" w:line="400" w:lineRule="exact"/>
        <w:ind w:left="538" w:right="28" w:hangingChars="192" w:hanging="538"/>
        <w:jc w:val="both"/>
        <w:rPr>
          <w:rFonts w:ascii="Book Antiqua" w:eastAsia="標楷體" w:hAnsi="標楷體"/>
          <w:sz w:val="28"/>
          <w:szCs w:val="28"/>
        </w:rPr>
      </w:pPr>
      <w:r w:rsidRPr="007B64DC">
        <w:rPr>
          <w:rFonts w:ascii="Book Antiqua" w:eastAsia="標楷體" w:hAnsi="標楷體" w:hint="eastAsia"/>
          <w:b/>
          <w:bCs/>
          <w:sz w:val="28"/>
          <w:szCs w:val="28"/>
        </w:rPr>
        <w:t>伍</w:t>
      </w:r>
      <w:r w:rsidR="000957EE" w:rsidRPr="007B64DC">
        <w:rPr>
          <w:rFonts w:ascii="Book Antiqua" w:eastAsia="標楷體" w:hAnsi="標楷體"/>
          <w:b/>
          <w:bCs/>
          <w:sz w:val="28"/>
          <w:szCs w:val="28"/>
        </w:rPr>
        <w:t>、</w:t>
      </w:r>
      <w:r w:rsidR="001C78A2" w:rsidRPr="007B64DC">
        <w:rPr>
          <w:rFonts w:ascii="Book Antiqua" w:eastAsia="標楷體" w:hAnsi="標楷體" w:hint="eastAsia"/>
          <w:b/>
          <w:bCs/>
          <w:sz w:val="28"/>
          <w:szCs w:val="28"/>
        </w:rPr>
        <w:t>實施方式及內容</w:t>
      </w:r>
    </w:p>
    <w:p w14:paraId="5D2C12A5" w14:textId="58325DF1" w:rsidR="004D301D" w:rsidRPr="007B64DC" w:rsidRDefault="004D301D" w:rsidP="004D301D">
      <w:pPr>
        <w:pStyle w:val="Web"/>
        <w:snapToGrid w:val="0"/>
        <w:spacing w:before="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hint="eastAsia"/>
          <w:sz w:val="28"/>
          <w:szCs w:val="28"/>
        </w:rPr>
        <w:t>一、</w:t>
      </w:r>
      <w:r w:rsidR="001C78A2" w:rsidRPr="007B64DC">
        <w:rPr>
          <w:rFonts w:ascii="Book Antiqua" w:eastAsia="標楷體" w:hAnsi="標楷體" w:hint="eastAsia"/>
          <w:sz w:val="28"/>
          <w:szCs w:val="28"/>
        </w:rPr>
        <w:t>辦理宣導及研習：由各承辦單位辦理各教育階段</w:t>
      </w:r>
      <w:r w:rsidR="001C78A2" w:rsidRPr="007B64DC">
        <w:rPr>
          <w:rFonts w:ascii="Book Antiqua" w:eastAsia="標楷體" w:hAnsi="標楷體" w:hint="eastAsia"/>
          <w:sz w:val="28"/>
          <w:szCs w:val="28"/>
        </w:rPr>
        <w:t>IEP</w:t>
      </w:r>
      <w:r w:rsidR="001C78A2" w:rsidRPr="007B64DC">
        <w:rPr>
          <w:rFonts w:ascii="Book Antiqua" w:eastAsia="標楷體" w:hAnsi="標楷體" w:hint="eastAsia"/>
          <w:sz w:val="28"/>
          <w:szCs w:val="28"/>
        </w:rPr>
        <w:t>、</w:t>
      </w:r>
      <w:r w:rsidR="001C78A2" w:rsidRPr="007B64DC">
        <w:rPr>
          <w:rFonts w:ascii="Book Antiqua" w:eastAsia="標楷體" w:hAnsi="標楷體" w:hint="eastAsia"/>
          <w:sz w:val="28"/>
          <w:szCs w:val="28"/>
        </w:rPr>
        <w:t xml:space="preserve">IGP </w:t>
      </w:r>
      <w:r w:rsidR="001C78A2" w:rsidRPr="007B64DC">
        <w:rPr>
          <w:rFonts w:ascii="Book Antiqua" w:eastAsia="標楷體" w:hAnsi="標楷體" w:hint="eastAsia"/>
          <w:sz w:val="28"/>
          <w:szCs w:val="28"/>
        </w:rPr>
        <w:t>行政督導與精進研習，並進行宣導說明。</w:t>
      </w:r>
    </w:p>
    <w:p w14:paraId="6EF0A62B" w14:textId="2C55F218" w:rsidR="001C78A2" w:rsidRPr="007B64DC" w:rsidRDefault="001C78A2" w:rsidP="001C7E46">
      <w:pPr>
        <w:pStyle w:val="Web"/>
        <w:snapToGrid w:val="0"/>
        <w:spacing w:before="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hint="eastAsia"/>
          <w:sz w:val="28"/>
          <w:szCs w:val="28"/>
        </w:rPr>
        <w:t>二、教師自評及學校行政督導檢核：實施教師擬訂特殊教育學生</w:t>
      </w:r>
      <w:r w:rsidRPr="007B64DC">
        <w:rPr>
          <w:rFonts w:ascii="Book Antiqua" w:eastAsia="標楷體" w:hAnsi="標楷體" w:hint="eastAsia"/>
          <w:sz w:val="28"/>
          <w:szCs w:val="28"/>
        </w:rPr>
        <w:t>IEP</w:t>
      </w:r>
      <w:r w:rsidRPr="007B64DC">
        <w:rPr>
          <w:rFonts w:ascii="Book Antiqua" w:eastAsia="標楷體" w:hAnsi="標楷體" w:hint="eastAsia"/>
          <w:sz w:val="28"/>
          <w:szCs w:val="28"/>
        </w:rPr>
        <w:t>、</w:t>
      </w:r>
      <w:r w:rsidRPr="007B64DC">
        <w:rPr>
          <w:rFonts w:ascii="Book Antiqua" w:eastAsia="標楷體" w:hAnsi="標楷體" w:hint="eastAsia"/>
          <w:sz w:val="28"/>
          <w:szCs w:val="28"/>
        </w:rPr>
        <w:t xml:space="preserve">IGP </w:t>
      </w:r>
      <w:r w:rsidRPr="007B64DC">
        <w:rPr>
          <w:rFonts w:ascii="Book Antiqua" w:eastAsia="標楷體" w:hAnsi="標楷體" w:hint="eastAsia"/>
          <w:sz w:val="28"/>
          <w:szCs w:val="28"/>
        </w:rPr>
        <w:t>自我評量及學校行政督導檢核。</w:t>
      </w:r>
    </w:p>
    <w:p w14:paraId="7835580F" w14:textId="79631867" w:rsidR="001C78A2" w:rsidRPr="007B64DC" w:rsidRDefault="001C78A2" w:rsidP="001C78A2">
      <w:pPr>
        <w:pStyle w:val="Web"/>
        <w:snapToGrid w:val="0"/>
        <w:spacing w:before="120" w:beforeAutospacing="0" w:after="0" w:afterAutospacing="0" w:line="400" w:lineRule="exact"/>
        <w:ind w:leftChars="150" w:left="1133" w:hangingChars="276" w:hanging="773"/>
        <w:jc w:val="both"/>
        <w:rPr>
          <w:rFonts w:ascii="Book Antiqua" w:eastAsia="標楷體" w:hAnsi="Book Antiqua" w:cs="標楷體"/>
          <w:sz w:val="28"/>
          <w:szCs w:val="28"/>
        </w:rPr>
      </w:pPr>
      <w:r w:rsidRPr="007B64DC">
        <w:rPr>
          <w:rFonts w:ascii="Book Antiqua" w:eastAsia="標楷體" w:hAnsi="Book Antiqua" w:cs="標楷體" w:hint="eastAsia"/>
          <w:sz w:val="28"/>
          <w:szCs w:val="28"/>
        </w:rPr>
        <w:t>（一）</w:t>
      </w:r>
      <w:r w:rsidRPr="007B64DC">
        <w:rPr>
          <w:rFonts w:ascii="Book Antiqua" w:eastAsia="標楷體" w:hAnsi="Book Antiqua" w:cs="標楷體" w:hint="eastAsia"/>
          <w:sz w:val="28"/>
          <w:szCs w:val="28"/>
        </w:rPr>
        <w:t xml:space="preserve">IEP </w:t>
      </w:r>
      <w:r w:rsidRPr="007B64DC">
        <w:rPr>
          <w:rFonts w:ascii="Book Antiqua" w:eastAsia="標楷體" w:hAnsi="Book Antiqua" w:cs="標楷體" w:hint="eastAsia"/>
          <w:sz w:val="28"/>
          <w:szCs w:val="28"/>
        </w:rPr>
        <w:t>表件填寫及上傳說明：</w:t>
      </w:r>
      <w:proofErr w:type="gramStart"/>
      <w:r w:rsidRPr="007B64DC">
        <w:rPr>
          <w:rFonts w:ascii="Book Antiqua" w:eastAsia="標楷體" w:hAnsi="Book Antiqua" w:cs="標楷體" w:hint="eastAsia"/>
          <w:sz w:val="28"/>
          <w:szCs w:val="28"/>
        </w:rPr>
        <w:t>詳</w:t>
      </w:r>
      <w:proofErr w:type="gramEnd"/>
      <w:r w:rsidRPr="007B64DC">
        <w:rPr>
          <w:rFonts w:ascii="Book Antiqua" w:eastAsia="標楷體" w:hAnsi="Book Antiqua" w:cs="標楷體" w:hint="eastAsia"/>
          <w:sz w:val="28"/>
          <w:szCs w:val="28"/>
        </w:rPr>
        <w:t>附件</w:t>
      </w:r>
      <w:r w:rsidRPr="007B64DC">
        <w:rPr>
          <w:rFonts w:ascii="Book Antiqua" w:eastAsia="標楷體" w:hAnsi="Book Antiqua" w:cs="標楷體" w:hint="eastAsia"/>
          <w:sz w:val="28"/>
          <w:szCs w:val="28"/>
        </w:rPr>
        <w:t xml:space="preserve">1 </w:t>
      </w:r>
      <w:r w:rsidRPr="007B64DC">
        <w:rPr>
          <w:rFonts w:ascii="Book Antiqua" w:eastAsia="標楷體" w:hAnsi="Book Antiqua" w:cs="標楷體" w:hint="eastAsia"/>
          <w:sz w:val="28"/>
          <w:szCs w:val="28"/>
        </w:rPr>
        <w:t>及附件</w:t>
      </w:r>
      <w:r w:rsidRPr="007B64DC">
        <w:rPr>
          <w:rFonts w:ascii="Book Antiqua" w:eastAsia="標楷體" w:hAnsi="Book Antiqua" w:cs="標楷體" w:hint="eastAsia"/>
          <w:sz w:val="28"/>
          <w:szCs w:val="28"/>
        </w:rPr>
        <w:t>1-1</w:t>
      </w:r>
      <w:r w:rsidRPr="007B64DC">
        <w:rPr>
          <w:rFonts w:ascii="Book Antiqua" w:eastAsia="標楷體" w:hAnsi="Book Antiqua" w:cs="標楷體" w:hint="eastAsia"/>
          <w:sz w:val="28"/>
          <w:szCs w:val="28"/>
        </w:rPr>
        <w:t>、</w:t>
      </w:r>
      <w:r w:rsidRPr="007B64DC">
        <w:rPr>
          <w:rFonts w:ascii="Book Antiqua" w:eastAsia="標楷體" w:hAnsi="Book Antiqua" w:cs="標楷體" w:hint="eastAsia"/>
          <w:sz w:val="28"/>
          <w:szCs w:val="28"/>
        </w:rPr>
        <w:t>1-2</w:t>
      </w:r>
      <w:r w:rsidRPr="007B64DC">
        <w:rPr>
          <w:rFonts w:ascii="Book Antiqua" w:eastAsia="標楷體" w:hAnsi="Book Antiqua" w:cs="標楷體" w:hint="eastAsia"/>
          <w:sz w:val="28"/>
          <w:szCs w:val="28"/>
        </w:rPr>
        <w:t>、</w:t>
      </w:r>
      <w:r w:rsidRPr="007B64DC">
        <w:rPr>
          <w:rFonts w:ascii="Book Antiqua" w:eastAsia="標楷體" w:hAnsi="Book Antiqua" w:cs="標楷體" w:hint="eastAsia"/>
          <w:sz w:val="28"/>
          <w:szCs w:val="28"/>
        </w:rPr>
        <w:t>1-3</w:t>
      </w:r>
      <w:r w:rsidRPr="007B64DC">
        <w:rPr>
          <w:rFonts w:ascii="Book Antiqua" w:eastAsia="標楷體" w:hAnsi="Book Antiqua" w:cs="標楷體" w:hint="eastAsia"/>
          <w:sz w:val="28"/>
          <w:szCs w:val="28"/>
        </w:rPr>
        <w:t>。</w:t>
      </w:r>
    </w:p>
    <w:p w14:paraId="69AC255F" w14:textId="7FB05A87" w:rsidR="001C78A2" w:rsidRPr="007B64DC" w:rsidRDefault="001C78A2" w:rsidP="001C78A2">
      <w:pPr>
        <w:pStyle w:val="Web"/>
        <w:snapToGrid w:val="0"/>
        <w:spacing w:before="120" w:beforeAutospacing="0" w:after="0" w:afterAutospacing="0" w:line="400" w:lineRule="exact"/>
        <w:ind w:leftChars="150" w:left="1133" w:hangingChars="276" w:hanging="773"/>
        <w:jc w:val="both"/>
        <w:rPr>
          <w:rFonts w:ascii="Book Antiqua" w:eastAsia="標楷體" w:hAnsi="標楷體"/>
          <w:sz w:val="28"/>
          <w:szCs w:val="28"/>
        </w:rPr>
      </w:pPr>
      <w:r w:rsidRPr="007B64DC">
        <w:rPr>
          <w:rFonts w:ascii="Book Antiqua" w:eastAsia="標楷體" w:hAnsi="標楷體" w:hint="eastAsia"/>
          <w:sz w:val="28"/>
          <w:szCs w:val="28"/>
        </w:rPr>
        <w:t>（二）</w:t>
      </w:r>
      <w:r w:rsidRPr="007B64DC">
        <w:rPr>
          <w:rFonts w:ascii="Book Antiqua" w:eastAsia="標楷體" w:hAnsi="標楷體" w:hint="eastAsia"/>
          <w:sz w:val="28"/>
          <w:szCs w:val="28"/>
        </w:rPr>
        <w:t xml:space="preserve">IGP </w:t>
      </w:r>
      <w:r w:rsidRPr="007B64DC">
        <w:rPr>
          <w:rFonts w:ascii="Book Antiqua" w:eastAsia="標楷體" w:hAnsi="標楷體" w:hint="eastAsia"/>
          <w:sz w:val="28"/>
          <w:szCs w:val="28"/>
        </w:rPr>
        <w:t>表件填寫及上傳說明：</w:t>
      </w:r>
      <w:proofErr w:type="gramStart"/>
      <w:r w:rsidRPr="007B64DC">
        <w:rPr>
          <w:rFonts w:ascii="Book Antiqua" w:eastAsia="標楷體" w:hAnsi="標楷體" w:hint="eastAsia"/>
          <w:sz w:val="28"/>
          <w:szCs w:val="28"/>
        </w:rPr>
        <w:t>詳</w:t>
      </w:r>
      <w:proofErr w:type="gramEnd"/>
      <w:r w:rsidRPr="007B64DC">
        <w:rPr>
          <w:rFonts w:ascii="Book Antiqua" w:eastAsia="標楷體" w:hAnsi="標楷體" w:hint="eastAsia"/>
          <w:sz w:val="28"/>
          <w:szCs w:val="28"/>
        </w:rPr>
        <w:t>附件</w:t>
      </w:r>
      <w:r w:rsidRPr="007B64DC">
        <w:rPr>
          <w:rFonts w:ascii="Book Antiqua" w:eastAsia="標楷體" w:hAnsi="標楷體" w:hint="eastAsia"/>
          <w:sz w:val="28"/>
          <w:szCs w:val="28"/>
        </w:rPr>
        <w:t xml:space="preserve">2 </w:t>
      </w:r>
      <w:r w:rsidRPr="007B64DC">
        <w:rPr>
          <w:rFonts w:ascii="Book Antiqua" w:eastAsia="標楷體" w:hAnsi="標楷體" w:hint="eastAsia"/>
          <w:sz w:val="28"/>
          <w:szCs w:val="28"/>
        </w:rPr>
        <w:t>及附件</w:t>
      </w:r>
      <w:r w:rsidRPr="007B64DC">
        <w:rPr>
          <w:rFonts w:ascii="Book Antiqua" w:eastAsia="標楷體" w:hAnsi="標楷體" w:hint="eastAsia"/>
          <w:sz w:val="28"/>
          <w:szCs w:val="28"/>
        </w:rPr>
        <w:t>2-1</w:t>
      </w:r>
      <w:r w:rsidRPr="007B64DC">
        <w:rPr>
          <w:rFonts w:ascii="Book Antiqua" w:eastAsia="標楷體" w:hAnsi="標楷體" w:hint="eastAsia"/>
          <w:sz w:val="28"/>
          <w:szCs w:val="28"/>
        </w:rPr>
        <w:t>、</w:t>
      </w:r>
      <w:r w:rsidRPr="007B64DC">
        <w:rPr>
          <w:rFonts w:ascii="Book Antiqua" w:eastAsia="標楷體" w:hAnsi="標楷體" w:hint="eastAsia"/>
          <w:sz w:val="28"/>
          <w:szCs w:val="28"/>
        </w:rPr>
        <w:t>2-2</w:t>
      </w:r>
      <w:r w:rsidRPr="007B64DC">
        <w:rPr>
          <w:rFonts w:ascii="Book Antiqua" w:eastAsia="標楷體" w:hAnsi="標楷體" w:hint="eastAsia"/>
          <w:sz w:val="28"/>
          <w:szCs w:val="28"/>
        </w:rPr>
        <w:t>、</w:t>
      </w:r>
      <w:r w:rsidRPr="007B64DC">
        <w:rPr>
          <w:rFonts w:ascii="Book Antiqua" w:eastAsia="標楷體" w:hAnsi="標楷體" w:hint="eastAsia"/>
          <w:sz w:val="28"/>
          <w:szCs w:val="28"/>
        </w:rPr>
        <w:t>2-3</w:t>
      </w:r>
      <w:r w:rsidRPr="007B64DC">
        <w:rPr>
          <w:rFonts w:ascii="Book Antiqua" w:eastAsia="標楷體" w:hAnsi="標楷體" w:hint="eastAsia"/>
          <w:sz w:val="28"/>
          <w:szCs w:val="28"/>
        </w:rPr>
        <w:t>。</w:t>
      </w:r>
    </w:p>
    <w:p w14:paraId="11A9C838" w14:textId="49A83F01" w:rsidR="001C7E46" w:rsidRPr="007B64DC" w:rsidRDefault="001C7E46" w:rsidP="001C7E46">
      <w:pPr>
        <w:pStyle w:val="Web"/>
        <w:snapToGrid w:val="0"/>
        <w:spacing w:before="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hint="eastAsia"/>
          <w:sz w:val="28"/>
          <w:szCs w:val="28"/>
        </w:rPr>
        <w:t>三、</w:t>
      </w:r>
      <w:r w:rsidR="001C78A2" w:rsidRPr="007B64DC">
        <w:rPr>
          <w:rFonts w:ascii="Book Antiqua" w:eastAsia="標楷體" w:hAnsi="標楷體" w:hint="eastAsia"/>
          <w:sz w:val="28"/>
          <w:szCs w:val="28"/>
        </w:rPr>
        <w:t>主管機關督導檢核：由本局邀集特教資源中心、各階段特殊教育輔導小組或輔導團及資深教師組成督導小組，召開會議進行</w:t>
      </w:r>
      <w:r w:rsidR="001C78A2" w:rsidRPr="007B64DC">
        <w:rPr>
          <w:rFonts w:ascii="Book Antiqua" w:eastAsia="標楷體" w:hAnsi="標楷體" w:hint="eastAsia"/>
          <w:sz w:val="28"/>
          <w:szCs w:val="28"/>
        </w:rPr>
        <w:t>IEP</w:t>
      </w:r>
      <w:r w:rsidR="001C78A2" w:rsidRPr="007B64DC">
        <w:rPr>
          <w:rFonts w:ascii="Book Antiqua" w:eastAsia="標楷體" w:hAnsi="標楷體" w:hint="eastAsia"/>
          <w:sz w:val="28"/>
          <w:szCs w:val="28"/>
        </w:rPr>
        <w:t>、</w:t>
      </w:r>
      <w:r w:rsidR="001C78A2" w:rsidRPr="007B64DC">
        <w:rPr>
          <w:rFonts w:ascii="Book Antiqua" w:eastAsia="標楷體" w:hAnsi="標楷體" w:hint="eastAsia"/>
          <w:sz w:val="28"/>
          <w:szCs w:val="28"/>
        </w:rPr>
        <w:t xml:space="preserve">IGP </w:t>
      </w:r>
      <w:r w:rsidR="001C78A2" w:rsidRPr="007B64DC">
        <w:rPr>
          <w:rFonts w:ascii="Book Antiqua" w:eastAsia="標楷體" w:hAnsi="標楷體" w:hint="eastAsia"/>
          <w:sz w:val="28"/>
          <w:szCs w:val="28"/>
        </w:rPr>
        <w:t>品質督導檢核，並視各校執行情形調整與提供相關支持資源。</w:t>
      </w:r>
    </w:p>
    <w:p w14:paraId="5685F2F0" w14:textId="10774BDE" w:rsidR="001C78A2" w:rsidRPr="007B64DC" w:rsidRDefault="001C78A2" w:rsidP="001C7E46">
      <w:pPr>
        <w:pStyle w:val="Web"/>
        <w:snapToGrid w:val="0"/>
        <w:spacing w:before="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hint="eastAsia"/>
          <w:sz w:val="28"/>
          <w:szCs w:val="28"/>
        </w:rPr>
        <w:t>四、追蹤輔導：依據上述督導檢核結果，針對</w:t>
      </w:r>
      <w:proofErr w:type="gramStart"/>
      <w:r w:rsidRPr="007B64DC">
        <w:rPr>
          <w:rFonts w:ascii="Book Antiqua" w:eastAsia="標楷體" w:hAnsi="標楷體" w:hint="eastAsia"/>
          <w:sz w:val="28"/>
          <w:szCs w:val="28"/>
        </w:rPr>
        <w:t>品質待精進</w:t>
      </w:r>
      <w:proofErr w:type="gramEnd"/>
      <w:r w:rsidRPr="007B64DC">
        <w:rPr>
          <w:rFonts w:ascii="Book Antiqua" w:eastAsia="標楷體" w:hAnsi="標楷體" w:hint="eastAsia"/>
          <w:sz w:val="28"/>
          <w:szCs w:val="28"/>
        </w:rPr>
        <w:t>個案或學校進行追蹤輔導。</w:t>
      </w:r>
      <w:bookmarkStart w:id="0" w:name="_GoBack"/>
      <w:bookmarkEnd w:id="0"/>
    </w:p>
    <w:p w14:paraId="1C2F5A99" w14:textId="324D4D8C" w:rsidR="009C7823" w:rsidRPr="007B64DC" w:rsidRDefault="009C7823" w:rsidP="009C7823">
      <w:pPr>
        <w:pStyle w:val="Web"/>
        <w:snapToGrid w:val="0"/>
        <w:spacing w:beforeLines="50" w:before="180" w:beforeAutospacing="0" w:afterLines="50" w:after="180" w:afterAutospacing="0" w:line="400" w:lineRule="exact"/>
        <w:ind w:left="538" w:right="28" w:hangingChars="192" w:hanging="538"/>
        <w:jc w:val="both"/>
        <w:rPr>
          <w:rFonts w:ascii="Book Antiqua" w:eastAsia="標楷體" w:hAnsi="標楷體"/>
          <w:sz w:val="28"/>
          <w:szCs w:val="28"/>
        </w:rPr>
      </w:pPr>
      <w:r w:rsidRPr="007B64DC">
        <w:rPr>
          <w:rFonts w:ascii="Book Antiqua" w:eastAsia="標楷體" w:hAnsi="標楷體" w:hint="eastAsia"/>
          <w:b/>
          <w:bCs/>
          <w:sz w:val="28"/>
          <w:szCs w:val="28"/>
        </w:rPr>
        <w:lastRenderedPageBreak/>
        <w:t>陸</w:t>
      </w:r>
      <w:r w:rsidRPr="007B64DC">
        <w:rPr>
          <w:rFonts w:ascii="Book Antiqua" w:eastAsia="標楷體" w:hAnsi="標楷體"/>
          <w:b/>
          <w:bCs/>
          <w:sz w:val="28"/>
          <w:szCs w:val="28"/>
        </w:rPr>
        <w:t>、</w:t>
      </w:r>
      <w:r w:rsidRPr="007B64DC">
        <w:rPr>
          <w:rFonts w:ascii="Book Antiqua" w:eastAsia="標楷體" w:hAnsi="標楷體" w:hint="eastAsia"/>
          <w:b/>
          <w:bCs/>
          <w:sz w:val="28"/>
          <w:szCs w:val="28"/>
        </w:rPr>
        <w:t>實施期程及分工</w:t>
      </w:r>
    </w:p>
    <w:tbl>
      <w:tblPr>
        <w:tblStyle w:val="aa"/>
        <w:tblW w:w="9634" w:type="dxa"/>
        <w:tblLook w:val="04A0" w:firstRow="1" w:lastRow="0" w:firstColumn="1" w:lastColumn="0" w:noHBand="0" w:noVBand="1"/>
      </w:tblPr>
      <w:tblGrid>
        <w:gridCol w:w="846"/>
        <w:gridCol w:w="3118"/>
        <w:gridCol w:w="3119"/>
        <w:gridCol w:w="2551"/>
      </w:tblGrid>
      <w:tr w:rsidR="007B64DC" w:rsidRPr="007B64DC" w14:paraId="46D72D2E" w14:textId="77777777" w:rsidTr="00E75E56">
        <w:trPr>
          <w:tblHeader/>
        </w:trPr>
        <w:tc>
          <w:tcPr>
            <w:tcW w:w="846" w:type="dxa"/>
            <w:vAlign w:val="center"/>
          </w:tcPr>
          <w:p w14:paraId="7078028C"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hint="eastAsia"/>
                <w:sz w:val="26"/>
                <w:szCs w:val="26"/>
              </w:rPr>
              <w:t>項次</w:t>
            </w:r>
          </w:p>
        </w:tc>
        <w:tc>
          <w:tcPr>
            <w:tcW w:w="3118" w:type="dxa"/>
            <w:vAlign w:val="center"/>
          </w:tcPr>
          <w:p w14:paraId="4706B476"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工作項目</w:t>
            </w:r>
          </w:p>
        </w:tc>
        <w:tc>
          <w:tcPr>
            <w:tcW w:w="3119" w:type="dxa"/>
            <w:vAlign w:val="center"/>
          </w:tcPr>
          <w:p w14:paraId="6745F998"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工作期程</w:t>
            </w:r>
          </w:p>
        </w:tc>
        <w:tc>
          <w:tcPr>
            <w:tcW w:w="2551" w:type="dxa"/>
            <w:vAlign w:val="center"/>
          </w:tcPr>
          <w:p w14:paraId="02851730"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辦理單位</w:t>
            </w:r>
          </w:p>
        </w:tc>
      </w:tr>
      <w:tr w:rsidR="007B64DC" w:rsidRPr="007B64DC" w14:paraId="7D7C43EA" w14:textId="77777777" w:rsidTr="00E75E56">
        <w:trPr>
          <w:trHeight w:val="851"/>
        </w:trPr>
        <w:tc>
          <w:tcPr>
            <w:tcW w:w="846" w:type="dxa"/>
            <w:vAlign w:val="center"/>
          </w:tcPr>
          <w:p w14:paraId="47ED2603"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hint="eastAsia"/>
                <w:sz w:val="26"/>
                <w:szCs w:val="26"/>
              </w:rPr>
              <w:t>1</w:t>
            </w:r>
          </w:p>
        </w:tc>
        <w:tc>
          <w:tcPr>
            <w:tcW w:w="3118" w:type="dxa"/>
            <w:vAlign w:val="center"/>
          </w:tcPr>
          <w:p w14:paraId="6FD82BEF" w14:textId="77777777" w:rsidR="006B7F5E" w:rsidRPr="007B64DC" w:rsidRDefault="006B7F5E" w:rsidP="00E75E56">
            <w:pPr>
              <w:pStyle w:val="ab"/>
              <w:snapToGrid w:val="0"/>
              <w:spacing w:line="240" w:lineRule="atLeast"/>
              <w:ind w:leftChars="0" w:left="0"/>
              <w:rPr>
                <w:rFonts w:ascii="Times New Roman" w:eastAsia="標楷體" w:hAnsi="Times New Roman"/>
                <w:sz w:val="26"/>
                <w:szCs w:val="26"/>
              </w:rPr>
            </w:pPr>
            <w:r w:rsidRPr="007B64DC">
              <w:rPr>
                <w:rFonts w:ascii="Times New Roman" w:eastAsia="標楷體" w:hAnsi="Times New Roman" w:hint="eastAsia"/>
                <w:sz w:val="26"/>
                <w:szCs w:val="26"/>
              </w:rPr>
              <w:t>辦理宣導及研習</w:t>
            </w:r>
          </w:p>
        </w:tc>
        <w:tc>
          <w:tcPr>
            <w:tcW w:w="3119" w:type="dxa"/>
            <w:vAlign w:val="center"/>
          </w:tcPr>
          <w:p w14:paraId="531A70C6"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每年</w:t>
            </w:r>
            <w:r w:rsidRPr="007B64DC">
              <w:rPr>
                <w:rFonts w:ascii="Times New Roman" w:eastAsia="標楷體" w:hAnsi="Times New Roman"/>
                <w:sz w:val="26"/>
                <w:szCs w:val="26"/>
              </w:rPr>
              <w:t>6-8</w:t>
            </w:r>
            <w:r w:rsidRPr="007B64DC">
              <w:rPr>
                <w:rFonts w:ascii="Times New Roman" w:eastAsia="標楷體" w:hAnsi="Times New Roman"/>
                <w:sz w:val="26"/>
                <w:szCs w:val="26"/>
              </w:rPr>
              <w:t>月</w:t>
            </w:r>
          </w:p>
        </w:tc>
        <w:tc>
          <w:tcPr>
            <w:tcW w:w="2551" w:type="dxa"/>
            <w:vAlign w:val="center"/>
          </w:tcPr>
          <w:p w14:paraId="38654CFF"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西區特教資源中心</w:t>
            </w:r>
          </w:p>
          <w:p w14:paraId="2147B026"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東區特教資源中心</w:t>
            </w:r>
          </w:p>
          <w:p w14:paraId="563D6FA7"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北區特教資源中心</w:t>
            </w:r>
          </w:p>
          <w:p w14:paraId="0DF14F4F"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hint="eastAsia"/>
                <w:sz w:val="26"/>
                <w:szCs w:val="26"/>
              </w:rPr>
              <w:t>資優教育資源中心</w:t>
            </w:r>
          </w:p>
        </w:tc>
      </w:tr>
      <w:tr w:rsidR="007B64DC" w:rsidRPr="007B64DC" w14:paraId="3BD7293F" w14:textId="77777777" w:rsidTr="00E75E56">
        <w:trPr>
          <w:trHeight w:val="851"/>
        </w:trPr>
        <w:tc>
          <w:tcPr>
            <w:tcW w:w="846" w:type="dxa"/>
            <w:vAlign w:val="center"/>
          </w:tcPr>
          <w:p w14:paraId="23466D62"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hint="eastAsia"/>
                <w:sz w:val="26"/>
                <w:szCs w:val="26"/>
              </w:rPr>
              <w:t>2</w:t>
            </w:r>
          </w:p>
        </w:tc>
        <w:tc>
          <w:tcPr>
            <w:tcW w:w="3118" w:type="dxa"/>
            <w:vAlign w:val="center"/>
          </w:tcPr>
          <w:p w14:paraId="5FDF085D" w14:textId="77777777" w:rsidR="006B7F5E" w:rsidRPr="007B64DC" w:rsidRDefault="006B7F5E" w:rsidP="00E75E56">
            <w:pPr>
              <w:pStyle w:val="ab"/>
              <w:snapToGrid w:val="0"/>
              <w:spacing w:line="240" w:lineRule="atLeast"/>
              <w:ind w:leftChars="0" w:left="0"/>
              <w:rPr>
                <w:rFonts w:ascii="Times New Roman" w:eastAsia="標楷體" w:hAnsi="Times New Roman"/>
                <w:sz w:val="26"/>
                <w:szCs w:val="26"/>
              </w:rPr>
            </w:pPr>
            <w:r w:rsidRPr="007B64DC">
              <w:rPr>
                <w:rFonts w:ascii="Times New Roman" w:eastAsia="標楷體" w:hAnsi="Times New Roman" w:hint="eastAsia"/>
                <w:sz w:val="26"/>
                <w:szCs w:val="26"/>
              </w:rPr>
              <w:t>教師自評</w:t>
            </w:r>
            <w:r w:rsidRPr="007B64DC">
              <w:rPr>
                <w:rFonts w:ascii="Times New Roman" w:eastAsia="標楷體" w:hAnsi="Times New Roman"/>
                <w:sz w:val="26"/>
                <w:szCs w:val="26"/>
              </w:rPr>
              <w:br/>
            </w:r>
            <w:r w:rsidRPr="007B64DC">
              <w:rPr>
                <w:rFonts w:ascii="Times New Roman" w:eastAsia="標楷體" w:hAnsi="Times New Roman" w:hint="eastAsia"/>
                <w:sz w:val="26"/>
                <w:szCs w:val="26"/>
              </w:rPr>
              <w:t>及學校行政督導檢核</w:t>
            </w:r>
          </w:p>
        </w:tc>
        <w:tc>
          <w:tcPr>
            <w:tcW w:w="3119" w:type="dxa"/>
            <w:vAlign w:val="center"/>
          </w:tcPr>
          <w:p w14:paraId="0A50C7BB"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每年</w:t>
            </w:r>
            <w:r w:rsidRPr="007B64DC">
              <w:rPr>
                <w:rFonts w:ascii="Times New Roman" w:eastAsia="標楷體" w:hAnsi="Times New Roman"/>
                <w:sz w:val="26"/>
                <w:szCs w:val="26"/>
              </w:rPr>
              <w:t>9-10</w:t>
            </w:r>
            <w:r w:rsidRPr="007B64DC">
              <w:rPr>
                <w:rFonts w:ascii="Times New Roman" w:eastAsia="標楷體" w:hAnsi="Times New Roman"/>
                <w:sz w:val="26"/>
                <w:szCs w:val="26"/>
              </w:rPr>
              <w:t>月</w:t>
            </w:r>
          </w:p>
        </w:tc>
        <w:tc>
          <w:tcPr>
            <w:tcW w:w="2551" w:type="dxa"/>
            <w:vAlign w:val="center"/>
          </w:tcPr>
          <w:p w14:paraId="580B12A5"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各校</w:t>
            </w:r>
          </w:p>
        </w:tc>
      </w:tr>
      <w:tr w:rsidR="007B64DC" w:rsidRPr="007B64DC" w14:paraId="34564869" w14:textId="77777777" w:rsidTr="00E75E56">
        <w:trPr>
          <w:trHeight w:val="851"/>
        </w:trPr>
        <w:tc>
          <w:tcPr>
            <w:tcW w:w="846" w:type="dxa"/>
            <w:vAlign w:val="center"/>
          </w:tcPr>
          <w:p w14:paraId="48561F8B"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hint="eastAsia"/>
                <w:sz w:val="26"/>
                <w:szCs w:val="26"/>
              </w:rPr>
              <w:t>3</w:t>
            </w:r>
          </w:p>
        </w:tc>
        <w:tc>
          <w:tcPr>
            <w:tcW w:w="3118" w:type="dxa"/>
            <w:vAlign w:val="center"/>
          </w:tcPr>
          <w:p w14:paraId="2B04E02E" w14:textId="77777777" w:rsidR="006B7F5E" w:rsidRPr="007B64DC" w:rsidRDefault="006B7F5E" w:rsidP="00E75E56">
            <w:pPr>
              <w:pStyle w:val="ab"/>
              <w:snapToGrid w:val="0"/>
              <w:spacing w:line="240" w:lineRule="atLeast"/>
              <w:ind w:leftChars="0" w:left="0"/>
              <w:rPr>
                <w:rFonts w:ascii="Times New Roman" w:eastAsia="標楷體" w:hAnsi="Times New Roman"/>
                <w:sz w:val="26"/>
                <w:szCs w:val="26"/>
              </w:rPr>
            </w:pPr>
            <w:r w:rsidRPr="007B64DC">
              <w:rPr>
                <w:rFonts w:ascii="Times New Roman" w:eastAsia="標楷體" w:hAnsi="Times New Roman"/>
                <w:sz w:val="26"/>
                <w:szCs w:val="26"/>
              </w:rPr>
              <w:t>主管機關督導</w:t>
            </w:r>
            <w:r w:rsidRPr="007B64DC">
              <w:rPr>
                <w:rFonts w:ascii="Times New Roman" w:eastAsia="標楷體" w:hAnsi="Times New Roman" w:hint="eastAsia"/>
                <w:sz w:val="26"/>
                <w:szCs w:val="26"/>
              </w:rPr>
              <w:t>檢核</w:t>
            </w:r>
          </w:p>
        </w:tc>
        <w:tc>
          <w:tcPr>
            <w:tcW w:w="3119" w:type="dxa"/>
            <w:vAlign w:val="center"/>
          </w:tcPr>
          <w:p w14:paraId="7518FF87" w14:textId="77777777" w:rsidR="006B7F5E" w:rsidRPr="007B64DC" w:rsidRDefault="006B7F5E" w:rsidP="00E75E56">
            <w:pPr>
              <w:pStyle w:val="ab"/>
              <w:snapToGrid w:val="0"/>
              <w:spacing w:line="240" w:lineRule="atLeast"/>
              <w:ind w:leftChars="0" w:left="1300" w:hangingChars="500" w:hanging="1300"/>
              <w:rPr>
                <w:rFonts w:ascii="Times New Roman" w:eastAsia="標楷體" w:hAnsi="Times New Roman"/>
                <w:sz w:val="26"/>
                <w:szCs w:val="26"/>
              </w:rPr>
            </w:pPr>
            <w:r w:rsidRPr="007B64DC">
              <w:rPr>
                <w:rFonts w:ascii="Times New Roman" w:eastAsia="標楷體" w:hAnsi="Times New Roman" w:hint="eastAsia"/>
                <w:sz w:val="26"/>
                <w:szCs w:val="26"/>
              </w:rPr>
              <w:t>檢核時間：</w:t>
            </w:r>
            <w:r w:rsidRPr="007B64DC">
              <w:rPr>
                <w:rFonts w:ascii="Times New Roman" w:eastAsia="標楷體" w:hAnsi="Times New Roman"/>
                <w:sz w:val="26"/>
                <w:szCs w:val="26"/>
              </w:rPr>
              <w:t>每年</w:t>
            </w:r>
            <w:r w:rsidRPr="007B64DC">
              <w:rPr>
                <w:rFonts w:ascii="Times New Roman" w:eastAsia="標楷體" w:hAnsi="Times New Roman"/>
                <w:sz w:val="26"/>
                <w:szCs w:val="26"/>
              </w:rPr>
              <w:t>11</w:t>
            </w:r>
            <w:r w:rsidRPr="007B64DC">
              <w:rPr>
                <w:rFonts w:ascii="Times New Roman" w:eastAsia="標楷體" w:hAnsi="Times New Roman"/>
                <w:sz w:val="26"/>
                <w:szCs w:val="26"/>
              </w:rPr>
              <w:t>月</w:t>
            </w:r>
            <w:r w:rsidRPr="007B64DC">
              <w:rPr>
                <w:rFonts w:ascii="Times New Roman" w:eastAsia="標楷體" w:hAnsi="Times New Roman"/>
                <w:sz w:val="26"/>
                <w:szCs w:val="26"/>
              </w:rPr>
              <w:br/>
            </w:r>
            <w:r w:rsidRPr="007B64DC">
              <w:rPr>
                <w:rFonts w:ascii="Times New Roman" w:eastAsia="標楷體" w:hAnsi="Times New Roman"/>
                <w:sz w:val="26"/>
                <w:szCs w:val="26"/>
              </w:rPr>
              <w:t>至翌年</w:t>
            </w:r>
            <w:r w:rsidRPr="007B64DC">
              <w:rPr>
                <w:rFonts w:ascii="Times New Roman" w:eastAsia="標楷體" w:hAnsi="Times New Roman"/>
                <w:sz w:val="26"/>
                <w:szCs w:val="26"/>
              </w:rPr>
              <w:t>3</w:t>
            </w:r>
            <w:r w:rsidRPr="007B64DC">
              <w:rPr>
                <w:rFonts w:ascii="Times New Roman" w:eastAsia="標楷體" w:hAnsi="Times New Roman"/>
                <w:sz w:val="26"/>
                <w:szCs w:val="26"/>
              </w:rPr>
              <w:t>月</w:t>
            </w:r>
          </w:p>
          <w:p w14:paraId="5B0FCE6F" w14:textId="77777777" w:rsidR="006B7F5E" w:rsidRPr="007B64DC" w:rsidRDefault="006B7F5E" w:rsidP="00E75E56">
            <w:pPr>
              <w:pStyle w:val="ab"/>
              <w:snapToGrid w:val="0"/>
              <w:spacing w:line="240" w:lineRule="atLeast"/>
              <w:ind w:leftChars="0" w:left="0"/>
              <w:rPr>
                <w:rFonts w:ascii="Times New Roman" w:eastAsia="標楷體" w:hAnsi="Times New Roman"/>
                <w:sz w:val="26"/>
                <w:szCs w:val="26"/>
              </w:rPr>
            </w:pPr>
            <w:r w:rsidRPr="007B64DC">
              <w:rPr>
                <w:rFonts w:ascii="Times New Roman" w:eastAsia="標楷體" w:hAnsi="Times New Roman" w:hint="eastAsia"/>
                <w:sz w:val="26"/>
                <w:szCs w:val="26"/>
              </w:rPr>
              <w:t>檢核會議：每年</w:t>
            </w:r>
            <w:r w:rsidRPr="007B64DC">
              <w:rPr>
                <w:rFonts w:ascii="Times New Roman" w:eastAsia="標楷體" w:hAnsi="Times New Roman" w:hint="eastAsia"/>
                <w:sz w:val="26"/>
                <w:szCs w:val="26"/>
              </w:rPr>
              <w:t>6</w:t>
            </w:r>
            <w:r w:rsidRPr="007B64DC">
              <w:rPr>
                <w:rFonts w:ascii="Times New Roman" w:eastAsia="標楷體" w:hAnsi="Times New Roman" w:hint="eastAsia"/>
                <w:sz w:val="26"/>
                <w:szCs w:val="26"/>
              </w:rPr>
              <w:t>月</w:t>
            </w:r>
          </w:p>
        </w:tc>
        <w:tc>
          <w:tcPr>
            <w:tcW w:w="2551" w:type="dxa"/>
            <w:vAlign w:val="center"/>
          </w:tcPr>
          <w:p w14:paraId="086F63DA"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教育局</w:t>
            </w:r>
          </w:p>
        </w:tc>
      </w:tr>
      <w:tr w:rsidR="007B64DC" w:rsidRPr="007B64DC" w14:paraId="106752CD" w14:textId="77777777" w:rsidTr="00E75E56">
        <w:trPr>
          <w:trHeight w:val="851"/>
        </w:trPr>
        <w:tc>
          <w:tcPr>
            <w:tcW w:w="846" w:type="dxa"/>
            <w:vAlign w:val="center"/>
          </w:tcPr>
          <w:p w14:paraId="6D24B00B"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hint="eastAsia"/>
                <w:sz w:val="26"/>
                <w:szCs w:val="26"/>
              </w:rPr>
              <w:t>4</w:t>
            </w:r>
          </w:p>
        </w:tc>
        <w:tc>
          <w:tcPr>
            <w:tcW w:w="3118" w:type="dxa"/>
            <w:vAlign w:val="center"/>
          </w:tcPr>
          <w:p w14:paraId="33829646" w14:textId="77777777" w:rsidR="006B7F5E" w:rsidRPr="007B64DC" w:rsidRDefault="006B7F5E" w:rsidP="00E75E56">
            <w:pPr>
              <w:pStyle w:val="ab"/>
              <w:snapToGrid w:val="0"/>
              <w:spacing w:line="240" w:lineRule="atLeast"/>
              <w:ind w:leftChars="0" w:left="0"/>
              <w:rPr>
                <w:rFonts w:ascii="Times New Roman" w:eastAsia="標楷體" w:hAnsi="Times New Roman"/>
                <w:strike/>
                <w:sz w:val="26"/>
                <w:szCs w:val="26"/>
              </w:rPr>
            </w:pPr>
            <w:r w:rsidRPr="007B64DC">
              <w:rPr>
                <w:rFonts w:ascii="Times New Roman" w:eastAsia="標楷體" w:hAnsi="Times New Roman"/>
                <w:sz w:val="26"/>
                <w:szCs w:val="26"/>
              </w:rPr>
              <w:t>追蹤輔導</w:t>
            </w:r>
          </w:p>
        </w:tc>
        <w:tc>
          <w:tcPr>
            <w:tcW w:w="3119" w:type="dxa"/>
            <w:vAlign w:val="center"/>
          </w:tcPr>
          <w:p w14:paraId="33CBD412"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翌年</w:t>
            </w:r>
            <w:r w:rsidRPr="007B64DC">
              <w:rPr>
                <w:rFonts w:ascii="Times New Roman" w:eastAsia="標楷體" w:hAnsi="Times New Roman"/>
                <w:sz w:val="26"/>
                <w:szCs w:val="26"/>
              </w:rPr>
              <w:t>3-6</w:t>
            </w:r>
            <w:r w:rsidRPr="007B64DC">
              <w:rPr>
                <w:rFonts w:ascii="Times New Roman" w:eastAsia="標楷體" w:hAnsi="Times New Roman"/>
                <w:sz w:val="26"/>
                <w:szCs w:val="26"/>
              </w:rPr>
              <w:t>月</w:t>
            </w:r>
          </w:p>
        </w:tc>
        <w:tc>
          <w:tcPr>
            <w:tcW w:w="2551" w:type="dxa"/>
            <w:vAlign w:val="center"/>
          </w:tcPr>
          <w:p w14:paraId="2D938BCF" w14:textId="77777777" w:rsidR="006B7F5E" w:rsidRPr="007B64DC" w:rsidRDefault="006B7F5E" w:rsidP="00E75E56">
            <w:pPr>
              <w:pStyle w:val="ab"/>
              <w:snapToGrid w:val="0"/>
              <w:spacing w:line="240" w:lineRule="atLeast"/>
              <w:ind w:leftChars="0" w:left="0"/>
              <w:jc w:val="center"/>
              <w:rPr>
                <w:rFonts w:ascii="Times New Roman" w:eastAsia="標楷體" w:hAnsi="Times New Roman"/>
                <w:sz w:val="26"/>
                <w:szCs w:val="26"/>
              </w:rPr>
            </w:pPr>
            <w:r w:rsidRPr="007B64DC">
              <w:rPr>
                <w:rFonts w:ascii="Times New Roman" w:eastAsia="標楷體" w:hAnsi="Times New Roman"/>
                <w:sz w:val="26"/>
                <w:szCs w:val="26"/>
              </w:rPr>
              <w:t>教育局</w:t>
            </w:r>
          </w:p>
        </w:tc>
      </w:tr>
    </w:tbl>
    <w:p w14:paraId="47C9CFA4" w14:textId="21EB7242" w:rsidR="009C7823" w:rsidRPr="007B64DC" w:rsidRDefault="009C7823" w:rsidP="009C7823">
      <w:pPr>
        <w:pStyle w:val="Web"/>
        <w:snapToGrid w:val="0"/>
        <w:spacing w:beforeLines="50" w:before="180" w:beforeAutospacing="0" w:afterLines="50" w:after="180" w:afterAutospacing="0" w:line="400" w:lineRule="exact"/>
        <w:ind w:left="538" w:right="28" w:hangingChars="192" w:hanging="538"/>
        <w:jc w:val="both"/>
        <w:rPr>
          <w:rFonts w:ascii="Book Antiqua" w:eastAsia="標楷體" w:hAnsi="標楷體"/>
          <w:sz w:val="28"/>
          <w:szCs w:val="28"/>
        </w:rPr>
      </w:pPr>
      <w:proofErr w:type="gramStart"/>
      <w:r w:rsidRPr="007B64DC">
        <w:rPr>
          <w:rFonts w:ascii="Book Antiqua" w:eastAsia="標楷體" w:hAnsi="標楷體" w:hint="eastAsia"/>
          <w:b/>
          <w:bCs/>
          <w:sz w:val="28"/>
          <w:szCs w:val="28"/>
        </w:rPr>
        <w:t>柒</w:t>
      </w:r>
      <w:proofErr w:type="gramEnd"/>
      <w:r w:rsidRPr="007B64DC">
        <w:rPr>
          <w:rFonts w:ascii="Book Antiqua" w:eastAsia="標楷體" w:hAnsi="標楷體"/>
          <w:b/>
          <w:bCs/>
          <w:sz w:val="28"/>
          <w:szCs w:val="28"/>
        </w:rPr>
        <w:t>、</w:t>
      </w:r>
      <w:r w:rsidRPr="007B64DC">
        <w:rPr>
          <w:rFonts w:ascii="Book Antiqua" w:eastAsia="標楷體" w:hAnsi="標楷體" w:hint="eastAsia"/>
          <w:b/>
          <w:bCs/>
          <w:sz w:val="28"/>
          <w:szCs w:val="28"/>
        </w:rPr>
        <w:t>預期效益</w:t>
      </w:r>
    </w:p>
    <w:p w14:paraId="3BFE7ED4" w14:textId="2B31730A" w:rsidR="009C7823" w:rsidRPr="007B64DC" w:rsidRDefault="009C7823" w:rsidP="009C7823">
      <w:pPr>
        <w:pStyle w:val="Web"/>
        <w:snapToGrid w:val="0"/>
        <w:spacing w:before="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hint="eastAsia"/>
          <w:sz w:val="28"/>
          <w:szCs w:val="28"/>
        </w:rPr>
        <w:t>一、提升各校教師及行政人員</w:t>
      </w:r>
      <w:r w:rsidRPr="007B64DC">
        <w:rPr>
          <w:rFonts w:ascii="Book Antiqua" w:eastAsia="標楷體" w:hAnsi="標楷體" w:hint="eastAsia"/>
          <w:sz w:val="28"/>
          <w:szCs w:val="28"/>
        </w:rPr>
        <w:t>IEP</w:t>
      </w:r>
      <w:r w:rsidRPr="007B64DC">
        <w:rPr>
          <w:rFonts w:ascii="Book Antiqua" w:eastAsia="標楷體" w:hAnsi="標楷體" w:hint="eastAsia"/>
          <w:sz w:val="28"/>
          <w:szCs w:val="28"/>
        </w:rPr>
        <w:t>、</w:t>
      </w:r>
      <w:r w:rsidRPr="007B64DC">
        <w:rPr>
          <w:rFonts w:ascii="Book Antiqua" w:eastAsia="標楷體" w:hAnsi="標楷體" w:hint="eastAsia"/>
          <w:sz w:val="28"/>
          <w:szCs w:val="28"/>
        </w:rPr>
        <w:t xml:space="preserve">IGP </w:t>
      </w:r>
      <w:r w:rsidRPr="007B64DC">
        <w:rPr>
          <w:rFonts w:ascii="Book Antiqua" w:eastAsia="標楷體" w:hAnsi="標楷體" w:hint="eastAsia"/>
          <w:sz w:val="28"/>
          <w:szCs w:val="28"/>
        </w:rPr>
        <w:t>知能。</w:t>
      </w:r>
    </w:p>
    <w:p w14:paraId="2D546E39" w14:textId="7C056BAD" w:rsidR="009C7823" w:rsidRPr="007B64DC" w:rsidRDefault="009C7823" w:rsidP="009C7823">
      <w:pPr>
        <w:pStyle w:val="Web"/>
        <w:snapToGrid w:val="0"/>
        <w:spacing w:before="0" w:beforeAutospacing="0" w:after="0" w:afterAutospacing="0" w:line="400" w:lineRule="exact"/>
        <w:ind w:leftChars="100" w:left="800" w:right="28" w:hangingChars="200" w:hanging="560"/>
        <w:jc w:val="both"/>
        <w:rPr>
          <w:rFonts w:ascii="Book Antiqua" w:eastAsia="標楷體" w:hAnsi="標楷體"/>
          <w:sz w:val="28"/>
          <w:szCs w:val="28"/>
        </w:rPr>
      </w:pPr>
      <w:r w:rsidRPr="007B64DC">
        <w:rPr>
          <w:rFonts w:ascii="Book Antiqua" w:eastAsia="標楷體" w:hAnsi="標楷體" w:hint="eastAsia"/>
          <w:sz w:val="28"/>
          <w:szCs w:val="28"/>
        </w:rPr>
        <w:t>二、精進各校特殊教育服務品質。</w:t>
      </w:r>
    </w:p>
    <w:p w14:paraId="745623D4" w14:textId="3B40697A" w:rsidR="009C7823" w:rsidRPr="007B64DC" w:rsidRDefault="009C7823" w:rsidP="009C7823">
      <w:pPr>
        <w:pStyle w:val="Web"/>
        <w:snapToGrid w:val="0"/>
        <w:spacing w:beforeLines="50" w:before="180" w:beforeAutospacing="0" w:afterLines="50" w:after="180" w:afterAutospacing="0" w:line="400" w:lineRule="exact"/>
        <w:ind w:left="538" w:right="28" w:hangingChars="192" w:hanging="538"/>
        <w:jc w:val="both"/>
        <w:rPr>
          <w:rFonts w:ascii="Book Antiqua" w:eastAsia="標楷體" w:hAnsi="標楷體"/>
          <w:b/>
          <w:bCs/>
          <w:sz w:val="28"/>
          <w:szCs w:val="28"/>
        </w:rPr>
      </w:pPr>
      <w:r w:rsidRPr="007B64DC">
        <w:rPr>
          <w:rFonts w:ascii="Book Antiqua" w:eastAsia="標楷體" w:hAnsi="標楷體" w:hint="eastAsia"/>
          <w:b/>
          <w:bCs/>
          <w:sz w:val="28"/>
          <w:szCs w:val="28"/>
        </w:rPr>
        <w:t>捌</w:t>
      </w:r>
      <w:r w:rsidRPr="007B64DC">
        <w:rPr>
          <w:rFonts w:ascii="Book Antiqua" w:eastAsia="標楷體" w:hAnsi="標楷體"/>
          <w:b/>
          <w:bCs/>
          <w:sz w:val="28"/>
          <w:szCs w:val="28"/>
        </w:rPr>
        <w:t>、</w:t>
      </w:r>
      <w:r w:rsidRPr="007B64DC">
        <w:rPr>
          <w:rFonts w:ascii="Book Antiqua" w:eastAsia="標楷體" w:hAnsi="標楷體" w:hint="eastAsia"/>
          <w:b/>
          <w:bCs/>
          <w:sz w:val="28"/>
          <w:szCs w:val="28"/>
        </w:rPr>
        <w:t>經費來源：由教育局相關經費下支應。</w:t>
      </w:r>
    </w:p>
    <w:p w14:paraId="311B3B19" w14:textId="745B1B10" w:rsidR="009C7823" w:rsidRPr="007B64DC" w:rsidRDefault="009C7823" w:rsidP="009C7823">
      <w:pPr>
        <w:pStyle w:val="Web"/>
        <w:snapToGrid w:val="0"/>
        <w:spacing w:beforeLines="50" w:before="180" w:beforeAutospacing="0" w:afterLines="50" w:after="180" w:afterAutospacing="0" w:line="400" w:lineRule="exact"/>
        <w:ind w:left="538" w:right="28" w:hangingChars="192" w:hanging="538"/>
        <w:jc w:val="both"/>
        <w:rPr>
          <w:rFonts w:ascii="Book Antiqua" w:eastAsia="標楷體" w:hAnsi="標楷體"/>
          <w:b/>
          <w:sz w:val="28"/>
          <w:szCs w:val="28"/>
        </w:rPr>
      </w:pPr>
      <w:r w:rsidRPr="007B64DC">
        <w:rPr>
          <w:rFonts w:ascii="Book Antiqua" w:eastAsia="標楷體" w:hAnsi="標楷體" w:hint="eastAsia"/>
          <w:b/>
          <w:sz w:val="28"/>
          <w:szCs w:val="28"/>
        </w:rPr>
        <w:t>玖、辦理本計畫有功人員，予以獎勵。</w:t>
      </w:r>
    </w:p>
    <w:p w14:paraId="2299566C" w14:textId="662A2654" w:rsidR="009C7823" w:rsidRPr="007B64DC" w:rsidRDefault="009C7823">
      <w:pPr>
        <w:widowControl/>
        <w:rPr>
          <w:rFonts w:ascii="Book Antiqua" w:eastAsia="標楷體" w:hAnsi="標楷體"/>
          <w:kern w:val="0"/>
          <w:sz w:val="28"/>
          <w:szCs w:val="28"/>
        </w:rPr>
      </w:pPr>
      <w:r w:rsidRPr="007B64DC">
        <w:rPr>
          <w:rFonts w:ascii="Book Antiqua" w:eastAsia="標楷體" w:hAnsi="標楷體"/>
          <w:sz w:val="28"/>
          <w:szCs w:val="28"/>
        </w:rPr>
        <w:br w:type="page"/>
      </w:r>
    </w:p>
    <w:p w14:paraId="7A0D458B" w14:textId="64CCFE71" w:rsidR="009C7823" w:rsidRPr="007B64DC" w:rsidRDefault="009C7823" w:rsidP="009C7823">
      <w:pPr>
        <w:pStyle w:val="Web"/>
        <w:snapToGrid w:val="0"/>
        <w:spacing w:before="0" w:beforeAutospacing="0" w:after="0" w:afterAutospacing="0"/>
        <w:ind w:right="28"/>
        <w:jc w:val="both"/>
        <w:rPr>
          <w:rFonts w:ascii="Book Antiqua" w:eastAsia="標楷體" w:hAnsi="標楷體"/>
          <w:sz w:val="28"/>
          <w:szCs w:val="28"/>
        </w:rPr>
      </w:pPr>
      <w:r w:rsidRPr="007B64DC">
        <w:rPr>
          <w:rFonts w:ascii="Book Antiqua" w:eastAsia="標楷體" w:hAnsi="標楷體"/>
          <w:noProof/>
          <w:sz w:val="28"/>
          <w:szCs w:val="28"/>
        </w:rPr>
        <w:lastRenderedPageBreak/>
        <w:drawing>
          <wp:inline distT="0" distB="0" distL="0" distR="0" wp14:anchorId="1724EDF0" wp14:editId="5ED381C1">
            <wp:extent cx="6350646" cy="9194800"/>
            <wp:effectExtent l="0" t="0" r="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71284" cy="9224681"/>
                    </a:xfrm>
                    <a:prstGeom prst="rect">
                      <a:avLst/>
                    </a:prstGeom>
                  </pic:spPr>
                </pic:pic>
              </a:graphicData>
            </a:graphic>
          </wp:inline>
        </w:drawing>
      </w:r>
    </w:p>
    <w:p w14:paraId="274A158F" w14:textId="22DB3ECC" w:rsidR="009C7823" w:rsidRPr="007B64DC" w:rsidRDefault="009C7823">
      <w:pPr>
        <w:widowControl/>
        <w:rPr>
          <w:rFonts w:ascii="Book Antiqua" w:eastAsia="標楷體" w:hAnsi="標楷體"/>
          <w:kern w:val="0"/>
          <w:sz w:val="28"/>
          <w:szCs w:val="28"/>
        </w:rPr>
      </w:pPr>
      <w:r w:rsidRPr="007B64DC">
        <w:rPr>
          <w:rFonts w:ascii="Book Antiqua" w:eastAsia="標楷體" w:hAnsi="標楷體"/>
          <w:noProof/>
          <w:sz w:val="28"/>
          <w:szCs w:val="28"/>
        </w:rPr>
        <w:lastRenderedPageBreak/>
        <w:drawing>
          <wp:inline distT="0" distB="0" distL="0" distR="0" wp14:anchorId="5004CE48" wp14:editId="10545400">
            <wp:extent cx="6362700" cy="9110793"/>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71646" cy="9123603"/>
                    </a:xfrm>
                    <a:prstGeom prst="rect">
                      <a:avLst/>
                    </a:prstGeom>
                  </pic:spPr>
                </pic:pic>
              </a:graphicData>
            </a:graphic>
          </wp:inline>
        </w:drawing>
      </w:r>
      <w:r w:rsidRPr="007B64DC">
        <w:rPr>
          <w:rFonts w:ascii="Book Antiqua" w:eastAsia="標楷體" w:hAnsi="標楷體"/>
          <w:sz w:val="28"/>
          <w:szCs w:val="28"/>
        </w:rPr>
        <w:br w:type="page"/>
      </w:r>
    </w:p>
    <w:p w14:paraId="40465238" w14:textId="29E06853" w:rsidR="009C7823" w:rsidRPr="007B64DC" w:rsidRDefault="009209A2">
      <w:pPr>
        <w:widowControl/>
        <w:rPr>
          <w:rFonts w:ascii="Book Antiqua" w:eastAsia="標楷體" w:hAnsi="標楷體"/>
          <w:kern w:val="0"/>
          <w:sz w:val="28"/>
          <w:szCs w:val="28"/>
        </w:rPr>
      </w:pPr>
      <w:r w:rsidRPr="007B64DC">
        <w:rPr>
          <w:rFonts w:ascii="Book Antiqua" w:eastAsia="標楷體" w:hAnsi="標楷體"/>
          <w:noProof/>
          <w:sz w:val="28"/>
          <w:szCs w:val="28"/>
        </w:rPr>
        <w:lastRenderedPageBreak/>
        <w:drawing>
          <wp:inline distT="0" distB="0" distL="0" distR="0" wp14:anchorId="210F0CE6" wp14:editId="7DCFDA6E">
            <wp:extent cx="6392107" cy="9194800"/>
            <wp:effectExtent l="0" t="0" r="8890" b="635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1872" cy="9208847"/>
                    </a:xfrm>
                    <a:prstGeom prst="rect">
                      <a:avLst/>
                    </a:prstGeom>
                  </pic:spPr>
                </pic:pic>
              </a:graphicData>
            </a:graphic>
          </wp:inline>
        </w:drawing>
      </w:r>
      <w:r w:rsidR="009C7823" w:rsidRPr="007B64DC">
        <w:rPr>
          <w:rFonts w:ascii="Book Antiqua" w:eastAsia="標楷體" w:hAnsi="標楷體"/>
          <w:sz w:val="28"/>
          <w:szCs w:val="28"/>
        </w:rPr>
        <w:br w:type="page"/>
      </w:r>
    </w:p>
    <w:p w14:paraId="4E6070C1" w14:textId="059C269D" w:rsidR="009C7823" w:rsidRPr="007B64DC" w:rsidRDefault="009209A2">
      <w:pPr>
        <w:widowControl/>
        <w:rPr>
          <w:rFonts w:ascii="Book Antiqua" w:eastAsia="標楷體" w:hAnsi="標楷體"/>
          <w:kern w:val="0"/>
          <w:sz w:val="28"/>
          <w:szCs w:val="28"/>
        </w:rPr>
      </w:pPr>
      <w:r w:rsidRPr="007B64DC">
        <w:rPr>
          <w:rFonts w:ascii="Book Antiqua" w:eastAsia="標楷體" w:hAnsi="標楷體"/>
          <w:noProof/>
          <w:sz w:val="28"/>
          <w:szCs w:val="28"/>
        </w:rPr>
        <w:lastRenderedPageBreak/>
        <w:drawing>
          <wp:inline distT="0" distB="0" distL="0" distR="0" wp14:anchorId="52820CA2" wp14:editId="566A8DD3">
            <wp:extent cx="6549945" cy="8940800"/>
            <wp:effectExtent l="0" t="0" r="381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66230" cy="8963030"/>
                    </a:xfrm>
                    <a:prstGeom prst="rect">
                      <a:avLst/>
                    </a:prstGeom>
                  </pic:spPr>
                </pic:pic>
              </a:graphicData>
            </a:graphic>
          </wp:inline>
        </w:drawing>
      </w:r>
      <w:r w:rsidR="009C7823" w:rsidRPr="007B64DC">
        <w:rPr>
          <w:rFonts w:ascii="Book Antiqua" w:eastAsia="標楷體" w:hAnsi="標楷體"/>
          <w:sz w:val="28"/>
          <w:szCs w:val="28"/>
        </w:rPr>
        <w:br w:type="page"/>
      </w:r>
    </w:p>
    <w:p w14:paraId="7C11C022" w14:textId="5A00E8C0" w:rsidR="009209A2" w:rsidRPr="007B64DC" w:rsidRDefault="009209A2" w:rsidP="009C7823">
      <w:pPr>
        <w:pStyle w:val="Web"/>
        <w:snapToGrid w:val="0"/>
        <w:spacing w:before="0" w:beforeAutospacing="0" w:after="0" w:afterAutospacing="0"/>
        <w:ind w:right="28"/>
        <w:jc w:val="both"/>
        <w:rPr>
          <w:rFonts w:ascii="Book Antiqua" w:eastAsia="標楷體" w:hAnsi="標楷體"/>
          <w:sz w:val="28"/>
          <w:szCs w:val="28"/>
        </w:rPr>
      </w:pPr>
      <w:r w:rsidRPr="007B64DC">
        <w:rPr>
          <w:rFonts w:ascii="Book Antiqua" w:eastAsia="標楷體" w:hAnsi="標楷體"/>
          <w:noProof/>
          <w:sz w:val="28"/>
          <w:szCs w:val="28"/>
        </w:rPr>
        <w:lastRenderedPageBreak/>
        <w:drawing>
          <wp:inline distT="0" distB="0" distL="0" distR="0" wp14:anchorId="033A72C2" wp14:editId="2874DE51">
            <wp:extent cx="6368033" cy="88265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90807" cy="8858066"/>
                    </a:xfrm>
                    <a:prstGeom prst="rect">
                      <a:avLst/>
                    </a:prstGeom>
                  </pic:spPr>
                </pic:pic>
              </a:graphicData>
            </a:graphic>
          </wp:inline>
        </w:drawing>
      </w:r>
    </w:p>
    <w:p w14:paraId="6FEE0269" w14:textId="77777777" w:rsidR="009209A2" w:rsidRPr="007B64DC" w:rsidRDefault="009209A2">
      <w:pPr>
        <w:widowControl/>
        <w:rPr>
          <w:rFonts w:ascii="Book Antiqua" w:eastAsia="標楷體" w:hAnsi="標楷體"/>
          <w:kern w:val="0"/>
          <w:sz w:val="28"/>
          <w:szCs w:val="28"/>
        </w:rPr>
      </w:pPr>
      <w:r w:rsidRPr="007B64DC">
        <w:rPr>
          <w:rFonts w:ascii="Book Antiqua" w:eastAsia="標楷體" w:hAnsi="標楷體"/>
          <w:sz w:val="28"/>
          <w:szCs w:val="28"/>
        </w:rPr>
        <w:br w:type="page"/>
      </w:r>
    </w:p>
    <w:p w14:paraId="0F3E8E71" w14:textId="77777777" w:rsidR="006B7F5E" w:rsidRPr="007B64DC" w:rsidRDefault="009209A2">
      <w:pPr>
        <w:widowControl/>
        <w:rPr>
          <w:rFonts w:ascii="Book Antiqua" w:eastAsia="標楷體" w:hAnsi="標楷體"/>
          <w:sz w:val="28"/>
          <w:szCs w:val="28"/>
        </w:rPr>
        <w:sectPr w:rsidR="006B7F5E" w:rsidRPr="007B64DC" w:rsidSect="00ED3CF4">
          <w:headerReference w:type="default" r:id="rId13"/>
          <w:footerReference w:type="even" r:id="rId14"/>
          <w:footerReference w:type="default" r:id="rId15"/>
          <w:pgSz w:w="11906" w:h="16838" w:code="9"/>
          <w:pgMar w:top="1134" w:right="1134" w:bottom="1134" w:left="1134" w:header="567" w:footer="567" w:gutter="0"/>
          <w:pgNumType w:fmt="numberInDash" w:start="199"/>
          <w:cols w:space="425"/>
          <w:docGrid w:type="lines" w:linePitch="360"/>
        </w:sectPr>
      </w:pPr>
      <w:r w:rsidRPr="007B64DC">
        <w:rPr>
          <w:rFonts w:ascii="Book Antiqua" w:eastAsia="標楷體" w:hAnsi="標楷體"/>
          <w:noProof/>
          <w:sz w:val="28"/>
          <w:szCs w:val="28"/>
        </w:rPr>
        <w:lastRenderedPageBreak/>
        <w:drawing>
          <wp:inline distT="0" distB="0" distL="0" distR="0" wp14:anchorId="1A654BB9" wp14:editId="49565862">
            <wp:extent cx="6491431" cy="8940800"/>
            <wp:effectExtent l="0" t="0" r="508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04275" cy="8958490"/>
                    </a:xfrm>
                    <a:prstGeom prst="rect">
                      <a:avLst/>
                    </a:prstGeom>
                  </pic:spPr>
                </pic:pic>
              </a:graphicData>
            </a:graphic>
          </wp:inline>
        </w:drawing>
      </w:r>
    </w:p>
    <w:p w14:paraId="79C00862" w14:textId="0F6ACCC6" w:rsidR="006B7F5E" w:rsidRPr="007B64DC" w:rsidRDefault="006B7F5E">
      <w:pPr>
        <w:widowControl/>
        <w:rPr>
          <w:rFonts w:ascii="Book Antiqua" w:eastAsia="標楷體" w:hAnsi="標楷體"/>
          <w:sz w:val="28"/>
          <w:szCs w:val="28"/>
        </w:rPr>
        <w:sectPr w:rsidR="006B7F5E" w:rsidRPr="007B64DC" w:rsidSect="006B7F5E">
          <w:type w:val="continuous"/>
          <w:pgSz w:w="11906" w:h="16838" w:code="9"/>
          <w:pgMar w:top="1134" w:right="1134" w:bottom="1134" w:left="1134" w:header="567" w:footer="567" w:gutter="0"/>
          <w:pgNumType w:fmt="numberInDash" w:start="190"/>
          <w:cols w:space="425"/>
          <w:docGrid w:type="lines" w:linePitch="360"/>
        </w:sectPr>
      </w:pPr>
    </w:p>
    <w:p w14:paraId="73E035AF" w14:textId="77777777" w:rsidR="006B7F5E" w:rsidRPr="007B64DC" w:rsidRDefault="006B7F5E" w:rsidP="006B7F5E">
      <w:pPr>
        <w:snapToGrid w:val="0"/>
        <w:spacing w:beforeLines="50" w:before="180" w:afterLines="50" w:after="180" w:line="240" w:lineRule="atLeast"/>
        <w:jc w:val="center"/>
        <w:rPr>
          <w:rFonts w:ascii="Book Antiqua" w:eastAsia="標楷體" w:hAnsi="Book Antiqua" w:cs="標楷體"/>
          <w:b/>
          <w:sz w:val="30"/>
          <w:szCs w:val="30"/>
        </w:rPr>
      </w:pPr>
      <w:r w:rsidRPr="007B64DC">
        <w:rPr>
          <w:rFonts w:ascii="Book Antiqua" w:eastAsia="標楷體" w:hAnsi="Book Antiqua" w:cs="標楷體"/>
          <w:b/>
          <w:sz w:val="30"/>
          <w:szCs w:val="30"/>
        </w:rPr>
        <w:lastRenderedPageBreak/>
        <w:t>臺北市高級中等以下學校資賦優異學生個別輔導計畫（</w:t>
      </w:r>
      <w:r w:rsidRPr="007B64DC">
        <w:rPr>
          <w:rFonts w:ascii="Book Antiqua" w:eastAsia="標楷體" w:hAnsi="Book Antiqua" w:cs="標楷體"/>
          <w:b/>
          <w:sz w:val="30"/>
          <w:szCs w:val="30"/>
        </w:rPr>
        <w:t>IGP</w:t>
      </w:r>
      <w:r w:rsidRPr="007B64DC">
        <w:rPr>
          <w:rFonts w:ascii="Book Antiqua" w:eastAsia="標楷體" w:hAnsi="Book Antiqua" w:cs="標楷體"/>
          <w:b/>
          <w:sz w:val="30"/>
          <w:szCs w:val="30"/>
        </w:rPr>
        <w:t>）</w:t>
      </w:r>
      <w:r w:rsidRPr="007B64DC">
        <w:rPr>
          <w:rFonts w:ascii="Book Antiqua" w:eastAsia="標楷體" w:hAnsi="Book Antiqua" w:cs="標楷體"/>
          <w:b/>
          <w:sz w:val="30"/>
          <w:szCs w:val="30"/>
        </w:rPr>
        <w:br/>
      </w:r>
      <w:r w:rsidRPr="007B64DC">
        <w:rPr>
          <w:rFonts w:ascii="Book Antiqua" w:eastAsia="標楷體" w:hAnsi="Book Antiqua" w:cs="標楷體" w:hint="eastAsia"/>
          <w:b/>
          <w:sz w:val="30"/>
          <w:szCs w:val="30"/>
        </w:rPr>
        <w:t>相關</w:t>
      </w:r>
      <w:r w:rsidRPr="007B64DC">
        <w:rPr>
          <w:rFonts w:ascii="Book Antiqua" w:eastAsia="標楷體" w:hAnsi="Book Antiqua" w:cs="標楷體"/>
          <w:b/>
          <w:sz w:val="30"/>
          <w:szCs w:val="30"/>
        </w:rPr>
        <w:t>表件填寫及上傳說明</w:t>
      </w:r>
    </w:p>
    <w:p w14:paraId="7B7861F9" w14:textId="77777777" w:rsidR="006B7F5E" w:rsidRPr="007B64DC" w:rsidRDefault="006B7F5E" w:rsidP="006B7F5E">
      <w:pPr>
        <w:snapToGrid w:val="0"/>
        <w:spacing w:line="240" w:lineRule="atLeast"/>
        <w:rPr>
          <w:rFonts w:ascii="Book Antiqua" w:eastAsia="標楷體" w:hAnsi="Book Antiqua" w:cs="標楷體"/>
          <w:b/>
          <w:sz w:val="26"/>
          <w:szCs w:val="26"/>
        </w:rPr>
      </w:pPr>
      <w:r w:rsidRPr="007B64DC">
        <w:rPr>
          <w:rFonts w:ascii="Book Antiqua" w:eastAsia="標楷體" w:hAnsi="Book Antiqua" w:cs="標楷體"/>
          <w:b/>
          <w:sz w:val="26"/>
          <w:szCs w:val="26"/>
        </w:rPr>
        <w:t>一、</w:t>
      </w:r>
      <w:r w:rsidRPr="007B64DC">
        <w:rPr>
          <w:rFonts w:ascii="Book Antiqua" w:eastAsia="標楷體" w:hAnsi="Book Antiqua" w:cs="標楷體"/>
          <w:b/>
          <w:sz w:val="26"/>
          <w:szCs w:val="26"/>
        </w:rPr>
        <w:t>IGP</w:t>
      </w:r>
      <w:r w:rsidRPr="007B64DC">
        <w:rPr>
          <w:rFonts w:ascii="Book Antiqua" w:eastAsia="標楷體" w:hAnsi="Book Antiqua" w:cs="標楷體" w:hint="eastAsia"/>
          <w:b/>
          <w:sz w:val="26"/>
          <w:szCs w:val="26"/>
        </w:rPr>
        <w:t>相關</w:t>
      </w:r>
      <w:r w:rsidRPr="007B64DC">
        <w:rPr>
          <w:rFonts w:ascii="Book Antiqua" w:eastAsia="標楷體" w:hAnsi="Book Antiqua" w:cs="標楷體"/>
          <w:b/>
          <w:sz w:val="26"/>
          <w:szCs w:val="26"/>
        </w:rPr>
        <w:t>表件</w:t>
      </w:r>
      <w:r w:rsidRPr="007B64DC">
        <w:rPr>
          <w:rFonts w:ascii="Book Antiqua" w:eastAsia="標楷體" w:hAnsi="Book Antiqua" w:cs="標楷體" w:hint="eastAsia"/>
          <w:b/>
          <w:sz w:val="26"/>
          <w:szCs w:val="26"/>
        </w:rPr>
        <w:t>及</w:t>
      </w:r>
      <w:r w:rsidRPr="007B64DC">
        <w:rPr>
          <w:rFonts w:ascii="Book Antiqua" w:eastAsia="標楷體" w:hAnsi="Book Antiqua" w:cs="標楷體"/>
          <w:b/>
          <w:sz w:val="26"/>
          <w:szCs w:val="26"/>
        </w:rPr>
        <w:t>填寫說明</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118"/>
        <w:gridCol w:w="3969"/>
        <w:gridCol w:w="1701"/>
      </w:tblGrid>
      <w:tr w:rsidR="007B64DC" w:rsidRPr="007B64DC" w14:paraId="07659169" w14:textId="77777777" w:rsidTr="00E75E56">
        <w:tc>
          <w:tcPr>
            <w:tcW w:w="846" w:type="dxa"/>
            <w:shd w:val="clear" w:color="auto" w:fill="D9D9D9"/>
          </w:tcPr>
          <w:p w14:paraId="545380C5"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附件</w:t>
            </w:r>
          </w:p>
        </w:tc>
        <w:tc>
          <w:tcPr>
            <w:tcW w:w="3118" w:type="dxa"/>
            <w:shd w:val="clear" w:color="auto" w:fill="D9D9D9"/>
          </w:tcPr>
          <w:p w14:paraId="227FF463"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表件名稱</w:t>
            </w:r>
          </w:p>
        </w:tc>
        <w:tc>
          <w:tcPr>
            <w:tcW w:w="3969" w:type="dxa"/>
            <w:shd w:val="clear" w:color="auto" w:fill="D9D9D9"/>
          </w:tcPr>
          <w:p w14:paraId="21CF463E"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說明</w:t>
            </w:r>
          </w:p>
        </w:tc>
        <w:tc>
          <w:tcPr>
            <w:tcW w:w="1701" w:type="dxa"/>
            <w:shd w:val="clear" w:color="auto" w:fill="D9D9D9"/>
          </w:tcPr>
          <w:p w14:paraId="27C68EEB"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負責人員</w:t>
            </w:r>
          </w:p>
        </w:tc>
      </w:tr>
      <w:tr w:rsidR="007B64DC" w:rsidRPr="007B64DC" w14:paraId="6DB95C38" w14:textId="77777777" w:rsidTr="00E75E56">
        <w:trPr>
          <w:trHeight w:val="1402"/>
        </w:trPr>
        <w:tc>
          <w:tcPr>
            <w:tcW w:w="846" w:type="dxa"/>
          </w:tcPr>
          <w:p w14:paraId="5E8819EC"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附件</w:t>
            </w:r>
            <w:r w:rsidRPr="007B64DC">
              <w:rPr>
                <w:rFonts w:ascii="Book Antiqua" w:eastAsia="標楷體" w:hAnsi="Book Antiqua" w:cs="標楷體"/>
                <w:sz w:val="26"/>
                <w:szCs w:val="26"/>
              </w:rPr>
              <w:br/>
            </w:r>
            <w:r w:rsidRPr="007B64DC">
              <w:rPr>
                <w:rFonts w:ascii="Book Antiqua" w:eastAsia="標楷體" w:hAnsi="Book Antiqua" w:cs="標楷體" w:hint="eastAsia"/>
                <w:sz w:val="26"/>
                <w:szCs w:val="26"/>
              </w:rPr>
              <w:t>2-</w:t>
            </w:r>
            <w:r w:rsidRPr="007B64DC">
              <w:rPr>
                <w:rFonts w:ascii="Book Antiqua" w:eastAsia="標楷體" w:hAnsi="Book Antiqua" w:cs="標楷體"/>
                <w:sz w:val="26"/>
                <w:szCs w:val="26"/>
              </w:rPr>
              <w:t>1</w:t>
            </w:r>
          </w:p>
        </w:tc>
        <w:tc>
          <w:tcPr>
            <w:tcW w:w="3118" w:type="dxa"/>
          </w:tcPr>
          <w:p w14:paraId="26575617" w14:textId="77777777" w:rsidR="006B7F5E" w:rsidRPr="007B64DC" w:rsidRDefault="006B7F5E" w:rsidP="00E75E56">
            <w:pPr>
              <w:snapToGrid w:val="0"/>
              <w:spacing w:line="240" w:lineRule="atLeast"/>
              <w:rPr>
                <w:rFonts w:ascii="Book Antiqua" w:eastAsia="標楷體" w:hAnsi="Book Antiqua" w:cs="標楷體"/>
                <w:sz w:val="26"/>
                <w:szCs w:val="26"/>
              </w:rPr>
            </w:pPr>
            <w:r w:rsidRPr="007B64DC">
              <w:rPr>
                <w:rFonts w:ascii="Book Antiqua" w:eastAsia="標楷體" w:hAnsi="Book Antiqua" w:cs="標楷體"/>
                <w:sz w:val="26"/>
                <w:szCs w:val="26"/>
              </w:rPr>
              <w:t>臺北市高級中等以下學校</w:t>
            </w:r>
            <w:r w:rsidRPr="007B64DC">
              <w:rPr>
                <w:rFonts w:ascii="Book Antiqua" w:eastAsia="標楷體" w:hAnsi="Book Antiqua" w:cs="標楷體" w:hint="eastAsia"/>
                <w:sz w:val="26"/>
                <w:szCs w:val="26"/>
              </w:rPr>
              <w:t>資賦優異</w:t>
            </w:r>
            <w:r w:rsidRPr="007B64DC">
              <w:rPr>
                <w:rFonts w:ascii="Book Antiqua" w:eastAsia="標楷體" w:hAnsi="Book Antiqua" w:cs="標楷體"/>
                <w:sz w:val="26"/>
                <w:szCs w:val="26"/>
              </w:rPr>
              <w:t>學生個別</w:t>
            </w:r>
            <w:r w:rsidRPr="007B64DC">
              <w:rPr>
                <w:rFonts w:ascii="Book Antiqua" w:eastAsia="標楷體" w:hAnsi="Book Antiqua" w:cs="標楷體" w:hint="eastAsia"/>
                <w:sz w:val="26"/>
                <w:szCs w:val="26"/>
              </w:rPr>
              <w:t>輔導</w:t>
            </w:r>
            <w:r w:rsidRPr="007B64DC">
              <w:rPr>
                <w:rFonts w:ascii="Book Antiqua" w:eastAsia="標楷體" w:hAnsi="Book Antiqua" w:cs="標楷體"/>
                <w:sz w:val="26"/>
                <w:szCs w:val="26"/>
              </w:rPr>
              <w:t>計畫</w:t>
            </w:r>
            <w:r w:rsidRPr="007B64DC">
              <w:rPr>
                <w:rFonts w:ascii="Book Antiqua" w:eastAsia="標楷體" w:hAnsi="Book Antiqua" w:cs="標楷體" w:hint="eastAsia"/>
                <w:sz w:val="26"/>
                <w:szCs w:val="26"/>
              </w:rPr>
              <w:t>（</w:t>
            </w:r>
            <w:r w:rsidRPr="007B64DC">
              <w:rPr>
                <w:rFonts w:ascii="Book Antiqua" w:eastAsia="標楷體" w:hAnsi="Book Antiqua" w:cs="標楷體" w:hint="eastAsia"/>
                <w:sz w:val="26"/>
                <w:szCs w:val="26"/>
              </w:rPr>
              <w:t>IGP</w:t>
            </w:r>
            <w:r w:rsidRPr="007B64DC">
              <w:rPr>
                <w:rFonts w:ascii="Book Antiqua" w:eastAsia="標楷體" w:hAnsi="Book Antiqua" w:cs="標楷體" w:hint="eastAsia"/>
                <w:sz w:val="26"/>
                <w:szCs w:val="26"/>
              </w:rPr>
              <w:t>）</w:t>
            </w:r>
            <w:r w:rsidRPr="007B64DC">
              <w:rPr>
                <w:rFonts w:ascii="Book Antiqua" w:eastAsia="標楷體" w:hAnsi="Book Antiqua" w:cs="標楷體"/>
                <w:b/>
                <w:sz w:val="26"/>
                <w:szCs w:val="26"/>
              </w:rPr>
              <w:t>-</w:t>
            </w:r>
            <w:r w:rsidRPr="007B64DC">
              <w:rPr>
                <w:rFonts w:ascii="Book Antiqua" w:eastAsia="標楷體" w:hAnsi="Book Antiqua" w:cs="標楷體"/>
                <w:sz w:val="26"/>
                <w:szCs w:val="26"/>
              </w:rPr>
              <w:t>檢核項目說明</w:t>
            </w:r>
          </w:p>
        </w:tc>
        <w:tc>
          <w:tcPr>
            <w:tcW w:w="3969" w:type="dxa"/>
          </w:tcPr>
          <w:p w14:paraId="7F8E84A5" w14:textId="77777777" w:rsidR="006B7F5E" w:rsidRPr="007B64DC" w:rsidRDefault="006B7F5E" w:rsidP="00E75E56">
            <w:pPr>
              <w:snapToGrid w:val="0"/>
              <w:spacing w:line="240" w:lineRule="atLeast"/>
              <w:jc w:val="both"/>
              <w:rPr>
                <w:rFonts w:ascii="Book Antiqua" w:eastAsia="標楷體" w:hAnsi="Book Antiqua" w:cs="標楷體"/>
                <w:sz w:val="26"/>
                <w:szCs w:val="26"/>
              </w:rPr>
            </w:pPr>
            <w:r w:rsidRPr="007B64DC">
              <w:rPr>
                <w:rFonts w:ascii="Book Antiqua" w:eastAsia="標楷體" w:hAnsi="Book Antiqua" w:cs="標楷體"/>
                <w:sz w:val="26"/>
                <w:szCs w:val="26"/>
              </w:rPr>
              <w:t>提供</w:t>
            </w:r>
            <w:r w:rsidRPr="007B64DC">
              <w:rPr>
                <w:rFonts w:ascii="Book Antiqua" w:eastAsia="標楷體" w:hAnsi="Book Antiqua" w:cs="標楷體" w:hint="eastAsia"/>
                <w:sz w:val="26"/>
                <w:szCs w:val="26"/>
              </w:rPr>
              <w:t>個管教師</w:t>
            </w:r>
            <w:r w:rsidRPr="007B64DC">
              <w:rPr>
                <w:rFonts w:ascii="Book Antiqua" w:eastAsia="標楷體" w:hAnsi="Book Antiqua" w:cs="標楷體"/>
                <w:sz w:val="26"/>
                <w:szCs w:val="26"/>
              </w:rPr>
              <w:t>進行</w:t>
            </w:r>
            <w:r w:rsidRPr="007B64DC">
              <w:rPr>
                <w:rFonts w:ascii="Book Antiqua" w:eastAsia="標楷體" w:hAnsi="Book Antiqua" w:cs="標楷體"/>
                <w:sz w:val="26"/>
                <w:szCs w:val="26"/>
              </w:rPr>
              <w:t>IGP</w:t>
            </w:r>
            <w:r w:rsidRPr="007B64DC">
              <w:rPr>
                <w:rFonts w:ascii="Book Antiqua" w:eastAsia="標楷體" w:hAnsi="Book Antiqua" w:cs="標楷體" w:hint="eastAsia"/>
                <w:sz w:val="26"/>
                <w:szCs w:val="26"/>
              </w:rPr>
              <w:t>執行品質</w:t>
            </w:r>
            <w:r w:rsidRPr="007B64DC">
              <w:rPr>
                <w:rFonts w:ascii="Book Antiqua" w:eastAsia="標楷體" w:hAnsi="Book Antiqua" w:cs="標楷體"/>
                <w:sz w:val="26"/>
                <w:szCs w:val="26"/>
              </w:rPr>
              <w:t>自我檢視參考</w:t>
            </w:r>
            <w:r w:rsidRPr="007B64DC">
              <w:rPr>
                <w:rFonts w:ascii="Book Antiqua" w:eastAsia="標楷體" w:hAnsi="Book Antiqua" w:cs="標楷體" w:hint="eastAsia"/>
                <w:sz w:val="26"/>
                <w:szCs w:val="26"/>
              </w:rPr>
              <w:t>用（不需填寫）</w:t>
            </w:r>
            <w:r w:rsidRPr="007B64DC">
              <w:rPr>
                <w:rFonts w:ascii="Book Antiqua" w:eastAsia="標楷體" w:hAnsi="Book Antiqua" w:cs="標楷體"/>
                <w:sz w:val="26"/>
                <w:szCs w:val="26"/>
              </w:rPr>
              <w:t>。</w:t>
            </w:r>
          </w:p>
        </w:tc>
        <w:tc>
          <w:tcPr>
            <w:tcW w:w="1701" w:type="dxa"/>
          </w:tcPr>
          <w:p w14:paraId="1983BB69"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IGP</w:t>
            </w:r>
            <w:r w:rsidRPr="007B64DC">
              <w:rPr>
                <w:rFonts w:ascii="Book Antiqua" w:eastAsia="標楷體" w:hAnsi="Book Antiqua" w:cs="標楷體"/>
                <w:sz w:val="26"/>
                <w:szCs w:val="26"/>
              </w:rPr>
              <w:br/>
            </w:r>
            <w:proofErr w:type="gramStart"/>
            <w:r w:rsidRPr="007B64DC">
              <w:rPr>
                <w:rFonts w:ascii="Book Antiqua" w:eastAsia="標楷體" w:hAnsi="Book Antiqua" w:cs="標楷體"/>
                <w:sz w:val="26"/>
                <w:szCs w:val="26"/>
              </w:rPr>
              <w:t>個</w:t>
            </w:r>
            <w:proofErr w:type="gramEnd"/>
            <w:r w:rsidRPr="007B64DC">
              <w:rPr>
                <w:rFonts w:ascii="Book Antiqua" w:eastAsia="標楷體" w:hAnsi="Book Antiqua" w:cs="標楷體"/>
                <w:sz w:val="26"/>
                <w:szCs w:val="26"/>
              </w:rPr>
              <w:t>管</w:t>
            </w:r>
            <w:r w:rsidRPr="007B64DC">
              <w:rPr>
                <w:rFonts w:ascii="Book Antiqua" w:eastAsia="標楷體" w:hAnsi="Book Antiqua" w:cs="標楷體" w:hint="eastAsia"/>
                <w:sz w:val="26"/>
                <w:szCs w:val="26"/>
              </w:rPr>
              <w:t>教師</w:t>
            </w:r>
          </w:p>
        </w:tc>
      </w:tr>
      <w:tr w:rsidR="007B64DC" w:rsidRPr="007B64DC" w14:paraId="569F7B19" w14:textId="77777777" w:rsidTr="00E75E56">
        <w:tc>
          <w:tcPr>
            <w:tcW w:w="846" w:type="dxa"/>
          </w:tcPr>
          <w:p w14:paraId="7B13CF92"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附件</w:t>
            </w:r>
            <w:r w:rsidRPr="007B64DC">
              <w:rPr>
                <w:rFonts w:ascii="Book Antiqua" w:eastAsia="標楷體" w:hAnsi="Book Antiqua" w:cs="標楷體"/>
                <w:sz w:val="26"/>
                <w:szCs w:val="26"/>
              </w:rPr>
              <w:br/>
            </w:r>
            <w:r w:rsidRPr="007B64DC">
              <w:rPr>
                <w:rFonts w:ascii="Book Antiqua" w:eastAsia="標楷體" w:hAnsi="Book Antiqua" w:cs="標楷體" w:hint="eastAsia"/>
                <w:sz w:val="26"/>
                <w:szCs w:val="26"/>
              </w:rPr>
              <w:t>2</w:t>
            </w:r>
            <w:r w:rsidRPr="007B64DC">
              <w:rPr>
                <w:rFonts w:ascii="Book Antiqua" w:eastAsia="標楷體" w:hAnsi="Book Antiqua" w:cs="標楷體"/>
                <w:sz w:val="26"/>
                <w:szCs w:val="26"/>
              </w:rPr>
              <w:t>-2</w:t>
            </w:r>
          </w:p>
        </w:tc>
        <w:tc>
          <w:tcPr>
            <w:tcW w:w="3118" w:type="dxa"/>
          </w:tcPr>
          <w:p w14:paraId="420EFE5D" w14:textId="77777777" w:rsidR="006B7F5E" w:rsidRPr="007B64DC" w:rsidRDefault="006B7F5E" w:rsidP="00E75E56">
            <w:pPr>
              <w:snapToGrid w:val="0"/>
              <w:spacing w:line="240" w:lineRule="atLeast"/>
              <w:rPr>
                <w:rFonts w:ascii="Book Antiqua" w:eastAsia="標楷體" w:hAnsi="Book Antiqua" w:cs="標楷體"/>
                <w:sz w:val="26"/>
                <w:szCs w:val="26"/>
              </w:rPr>
            </w:pPr>
            <w:r w:rsidRPr="007B64DC">
              <w:rPr>
                <w:rFonts w:ascii="Book Antiqua" w:eastAsia="標楷體" w:hAnsi="Book Antiqua" w:cs="標楷體"/>
                <w:sz w:val="26"/>
                <w:szCs w:val="26"/>
              </w:rPr>
              <w:t>臺北市高級中等以下學校</w:t>
            </w:r>
            <w:r w:rsidRPr="007B64DC">
              <w:rPr>
                <w:rFonts w:ascii="Book Antiqua" w:eastAsia="標楷體" w:hAnsi="Book Antiqua" w:cs="標楷體" w:hint="eastAsia"/>
                <w:sz w:val="26"/>
                <w:szCs w:val="26"/>
              </w:rPr>
              <w:t>資賦優異</w:t>
            </w:r>
            <w:r w:rsidRPr="007B64DC">
              <w:rPr>
                <w:rFonts w:ascii="Book Antiqua" w:eastAsia="標楷體" w:hAnsi="Book Antiqua" w:cs="標楷體"/>
                <w:sz w:val="26"/>
                <w:szCs w:val="26"/>
              </w:rPr>
              <w:t>學生個別</w:t>
            </w:r>
            <w:r w:rsidRPr="007B64DC">
              <w:rPr>
                <w:rFonts w:ascii="Book Antiqua" w:eastAsia="標楷體" w:hAnsi="Book Antiqua" w:cs="標楷體" w:hint="eastAsia"/>
                <w:sz w:val="26"/>
                <w:szCs w:val="26"/>
              </w:rPr>
              <w:t>輔導</w:t>
            </w:r>
            <w:r w:rsidRPr="007B64DC">
              <w:rPr>
                <w:rFonts w:ascii="Book Antiqua" w:eastAsia="標楷體" w:hAnsi="Book Antiqua" w:cs="標楷體"/>
                <w:sz w:val="26"/>
                <w:szCs w:val="26"/>
              </w:rPr>
              <w:t>計畫</w:t>
            </w:r>
            <w:r w:rsidRPr="007B64DC">
              <w:rPr>
                <w:rFonts w:ascii="Book Antiqua" w:eastAsia="標楷體" w:hAnsi="Book Antiqua" w:cs="標楷體" w:hint="eastAsia"/>
                <w:sz w:val="26"/>
                <w:szCs w:val="26"/>
              </w:rPr>
              <w:t>（</w:t>
            </w:r>
            <w:r w:rsidRPr="007B64DC">
              <w:rPr>
                <w:rFonts w:ascii="Book Antiqua" w:eastAsia="標楷體" w:hAnsi="Book Antiqua" w:cs="標楷體" w:hint="eastAsia"/>
                <w:sz w:val="26"/>
                <w:szCs w:val="26"/>
              </w:rPr>
              <w:t>IGP</w:t>
            </w:r>
            <w:r w:rsidRPr="007B64DC">
              <w:rPr>
                <w:rFonts w:ascii="Book Antiqua" w:eastAsia="標楷體" w:hAnsi="Book Antiqua" w:cs="標楷體" w:hint="eastAsia"/>
                <w:sz w:val="26"/>
                <w:szCs w:val="26"/>
              </w:rPr>
              <w:t>）</w:t>
            </w:r>
            <w:r w:rsidRPr="007B64DC">
              <w:rPr>
                <w:rFonts w:ascii="Book Antiqua" w:eastAsia="標楷體" w:hAnsi="Book Antiqua" w:cs="標楷體"/>
                <w:b/>
                <w:sz w:val="26"/>
                <w:szCs w:val="26"/>
              </w:rPr>
              <w:t>-</w:t>
            </w:r>
            <w:r w:rsidRPr="007B64DC">
              <w:rPr>
                <w:rFonts w:ascii="Book Antiqua" w:eastAsia="標楷體" w:hAnsi="Book Antiqua" w:cs="標楷體"/>
                <w:sz w:val="26"/>
                <w:szCs w:val="26"/>
              </w:rPr>
              <w:t>執行檢核表</w:t>
            </w:r>
          </w:p>
        </w:tc>
        <w:tc>
          <w:tcPr>
            <w:tcW w:w="3969" w:type="dxa"/>
          </w:tcPr>
          <w:p w14:paraId="54410608" w14:textId="77777777" w:rsidR="006B7F5E" w:rsidRPr="007B64DC" w:rsidRDefault="006B7F5E" w:rsidP="00E75E56">
            <w:pPr>
              <w:pBdr>
                <w:top w:val="nil"/>
                <w:left w:val="nil"/>
                <w:bottom w:val="nil"/>
                <w:right w:val="nil"/>
                <w:between w:val="nil"/>
              </w:pBdr>
              <w:snapToGrid w:val="0"/>
              <w:spacing w:line="240" w:lineRule="atLeast"/>
              <w:jc w:val="both"/>
              <w:rPr>
                <w:rFonts w:ascii="Book Antiqua" w:eastAsia="標楷體" w:hAnsi="Book Antiqua" w:cs="標楷體"/>
                <w:sz w:val="26"/>
                <w:szCs w:val="26"/>
              </w:rPr>
            </w:pPr>
            <w:r w:rsidRPr="007B64DC">
              <w:rPr>
                <w:rFonts w:ascii="Book Antiqua" w:eastAsia="標楷體" w:hAnsi="Book Antiqua" w:cs="標楷體" w:hint="eastAsia"/>
                <w:sz w:val="26"/>
                <w:szCs w:val="26"/>
              </w:rPr>
              <w:t>由特教組長、資優班召集人或資優業務承辦</w:t>
            </w:r>
            <w:proofErr w:type="gramStart"/>
            <w:r w:rsidRPr="007B64DC">
              <w:rPr>
                <w:rFonts w:ascii="Book Antiqua" w:eastAsia="標楷體" w:hAnsi="Book Antiqua" w:cs="標楷體" w:hint="eastAsia"/>
                <w:sz w:val="26"/>
                <w:szCs w:val="26"/>
              </w:rPr>
              <w:t>人</w:t>
            </w:r>
            <w:r w:rsidRPr="007B64DC">
              <w:rPr>
                <w:rFonts w:ascii="Book Antiqua" w:eastAsia="標楷體" w:hAnsi="Book Antiqua" w:cs="標楷體"/>
                <w:sz w:val="26"/>
                <w:szCs w:val="26"/>
              </w:rPr>
              <w:t>依當學年</w:t>
            </w:r>
            <w:proofErr w:type="gramEnd"/>
            <w:r w:rsidRPr="007B64DC">
              <w:rPr>
                <w:rFonts w:ascii="Book Antiqua" w:eastAsia="標楷體" w:hAnsi="Book Antiqua" w:cs="標楷體"/>
                <w:sz w:val="26"/>
                <w:szCs w:val="26"/>
              </w:rPr>
              <w:t>度</w:t>
            </w:r>
            <w:r w:rsidRPr="007B64DC">
              <w:rPr>
                <w:rFonts w:ascii="Book Antiqua" w:eastAsia="標楷體" w:hAnsi="Book Antiqua" w:cs="標楷體" w:hint="eastAsia"/>
                <w:sz w:val="26"/>
                <w:szCs w:val="26"/>
              </w:rPr>
              <w:t>學校</w:t>
            </w:r>
            <w:r w:rsidRPr="007B64DC">
              <w:rPr>
                <w:rFonts w:ascii="Book Antiqua" w:eastAsia="標楷體" w:hAnsi="Book Antiqua" w:cs="標楷體" w:hint="eastAsia"/>
                <w:sz w:val="26"/>
                <w:szCs w:val="26"/>
              </w:rPr>
              <w:t>IGP</w:t>
            </w:r>
            <w:r w:rsidRPr="007B64DC">
              <w:rPr>
                <w:rFonts w:ascii="Book Antiqua" w:eastAsia="標楷體" w:hAnsi="Book Antiqua" w:cs="標楷體"/>
                <w:sz w:val="26"/>
                <w:szCs w:val="26"/>
              </w:rPr>
              <w:t>執行情形填寫「臺北市高級中等以下學校</w:t>
            </w:r>
            <w:r w:rsidRPr="007B64DC">
              <w:rPr>
                <w:rFonts w:ascii="Book Antiqua" w:eastAsia="標楷體" w:hAnsi="Book Antiqua" w:cs="標楷體" w:hint="eastAsia"/>
                <w:sz w:val="26"/>
                <w:szCs w:val="26"/>
              </w:rPr>
              <w:t>資賦優異</w:t>
            </w:r>
            <w:r w:rsidRPr="007B64DC">
              <w:rPr>
                <w:rFonts w:ascii="Book Antiqua" w:eastAsia="標楷體" w:hAnsi="Book Antiqua" w:cs="標楷體"/>
                <w:sz w:val="26"/>
                <w:szCs w:val="26"/>
              </w:rPr>
              <w:t>學生個別</w:t>
            </w:r>
            <w:r w:rsidRPr="007B64DC">
              <w:rPr>
                <w:rFonts w:ascii="Book Antiqua" w:eastAsia="標楷體" w:hAnsi="Book Antiqua" w:cs="標楷體" w:hint="eastAsia"/>
                <w:sz w:val="26"/>
                <w:szCs w:val="26"/>
              </w:rPr>
              <w:t>輔導</w:t>
            </w:r>
            <w:r w:rsidRPr="007B64DC">
              <w:rPr>
                <w:rFonts w:ascii="Book Antiqua" w:eastAsia="標楷體" w:hAnsi="Book Antiqua" w:cs="標楷體"/>
                <w:sz w:val="26"/>
                <w:szCs w:val="26"/>
              </w:rPr>
              <w:t>計畫</w:t>
            </w:r>
            <w:r w:rsidRPr="007B64DC">
              <w:rPr>
                <w:rFonts w:ascii="Book Antiqua" w:eastAsia="標楷體" w:hAnsi="Book Antiqua" w:cs="標楷體" w:hint="eastAsia"/>
                <w:sz w:val="26"/>
                <w:szCs w:val="26"/>
              </w:rPr>
              <w:t>（</w:t>
            </w:r>
            <w:r w:rsidRPr="007B64DC">
              <w:rPr>
                <w:rFonts w:ascii="Book Antiqua" w:eastAsia="標楷體" w:hAnsi="Book Antiqua" w:cs="標楷體" w:hint="eastAsia"/>
                <w:sz w:val="26"/>
                <w:szCs w:val="26"/>
              </w:rPr>
              <w:t>IGP</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w:t>
            </w:r>
            <w:r w:rsidRPr="007B64DC">
              <w:rPr>
                <w:rFonts w:ascii="Book Antiqua" w:eastAsia="標楷體" w:hAnsi="Book Antiqua" w:cs="標楷體"/>
                <w:sz w:val="26"/>
                <w:szCs w:val="26"/>
              </w:rPr>
              <w:t>執行檢核表」</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附件</w:t>
            </w:r>
            <w:r w:rsidRPr="007B64DC">
              <w:rPr>
                <w:rFonts w:ascii="Book Antiqua" w:eastAsia="標楷體" w:hAnsi="Book Antiqua" w:cs="標楷體" w:hint="eastAsia"/>
                <w:sz w:val="26"/>
                <w:szCs w:val="26"/>
              </w:rPr>
              <w:t>2</w:t>
            </w:r>
            <w:r w:rsidRPr="007B64DC">
              <w:rPr>
                <w:rFonts w:ascii="Book Antiqua" w:eastAsia="標楷體" w:hAnsi="Book Antiqua" w:cs="標楷體"/>
                <w:sz w:val="26"/>
                <w:szCs w:val="26"/>
              </w:rPr>
              <w:t>-2</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w:t>
            </w:r>
          </w:p>
        </w:tc>
        <w:tc>
          <w:tcPr>
            <w:tcW w:w="1701" w:type="dxa"/>
          </w:tcPr>
          <w:p w14:paraId="5D914F59"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特教</w:t>
            </w:r>
            <w:r w:rsidRPr="007B64DC">
              <w:rPr>
                <w:rFonts w:ascii="Book Antiqua" w:eastAsia="標楷體" w:hAnsi="Book Antiqua" w:cs="標楷體" w:hint="eastAsia"/>
                <w:sz w:val="26"/>
                <w:szCs w:val="26"/>
              </w:rPr>
              <w:t>組</w:t>
            </w:r>
            <w:r w:rsidRPr="007B64DC">
              <w:rPr>
                <w:rFonts w:ascii="Book Antiqua" w:eastAsia="標楷體" w:hAnsi="Book Antiqua" w:cs="標楷體"/>
                <w:sz w:val="26"/>
                <w:szCs w:val="26"/>
              </w:rPr>
              <w:t>長</w:t>
            </w:r>
          </w:p>
          <w:p w14:paraId="2A9DFF7F"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w:t>
            </w:r>
          </w:p>
          <w:p w14:paraId="0A5F6FC6"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資優班</w:t>
            </w:r>
            <w:r w:rsidRPr="007B64DC">
              <w:rPr>
                <w:rFonts w:ascii="Book Antiqua" w:eastAsia="標楷體" w:hAnsi="Book Antiqua" w:cs="標楷體"/>
                <w:sz w:val="26"/>
                <w:szCs w:val="26"/>
              </w:rPr>
              <w:br/>
            </w:r>
            <w:r w:rsidRPr="007B64DC">
              <w:rPr>
                <w:rFonts w:ascii="Book Antiqua" w:eastAsia="標楷體" w:hAnsi="Book Antiqua" w:cs="標楷體" w:hint="eastAsia"/>
                <w:sz w:val="26"/>
                <w:szCs w:val="26"/>
              </w:rPr>
              <w:t>召集人</w:t>
            </w:r>
          </w:p>
          <w:p w14:paraId="0A4FC118"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w:t>
            </w:r>
          </w:p>
          <w:p w14:paraId="30AF781B"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資優</w:t>
            </w:r>
            <w:r w:rsidRPr="007B64DC">
              <w:rPr>
                <w:rFonts w:ascii="Book Antiqua" w:eastAsia="標楷體" w:hAnsi="Book Antiqua" w:cs="標楷體"/>
                <w:sz w:val="26"/>
                <w:szCs w:val="26"/>
              </w:rPr>
              <w:br/>
            </w:r>
            <w:r w:rsidRPr="007B64DC">
              <w:rPr>
                <w:rFonts w:ascii="Book Antiqua" w:eastAsia="標楷體" w:hAnsi="Book Antiqua" w:cs="標楷體" w:hint="eastAsia"/>
                <w:sz w:val="26"/>
                <w:szCs w:val="26"/>
              </w:rPr>
              <w:t>業務承辦人</w:t>
            </w:r>
          </w:p>
        </w:tc>
      </w:tr>
      <w:tr w:rsidR="007B64DC" w:rsidRPr="007B64DC" w14:paraId="4E3A1406" w14:textId="77777777" w:rsidTr="00E75E56">
        <w:trPr>
          <w:trHeight w:val="3051"/>
        </w:trPr>
        <w:tc>
          <w:tcPr>
            <w:tcW w:w="846" w:type="dxa"/>
          </w:tcPr>
          <w:p w14:paraId="3F425F60"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附件</w:t>
            </w:r>
            <w:r w:rsidRPr="007B64DC">
              <w:rPr>
                <w:rFonts w:ascii="Book Antiqua" w:eastAsia="標楷體" w:hAnsi="Book Antiqua" w:cs="標楷體"/>
                <w:sz w:val="26"/>
                <w:szCs w:val="26"/>
              </w:rPr>
              <w:br/>
            </w:r>
            <w:r w:rsidRPr="007B64DC">
              <w:rPr>
                <w:rFonts w:ascii="Book Antiqua" w:eastAsia="標楷體" w:hAnsi="Book Antiqua" w:cs="標楷體" w:hint="eastAsia"/>
                <w:sz w:val="26"/>
                <w:szCs w:val="26"/>
              </w:rPr>
              <w:t>2-</w:t>
            </w:r>
            <w:r w:rsidRPr="007B64DC">
              <w:rPr>
                <w:rFonts w:ascii="Book Antiqua" w:eastAsia="標楷體" w:hAnsi="Book Antiqua" w:cs="標楷體"/>
                <w:sz w:val="26"/>
                <w:szCs w:val="26"/>
              </w:rPr>
              <w:t>3</w:t>
            </w:r>
          </w:p>
        </w:tc>
        <w:tc>
          <w:tcPr>
            <w:tcW w:w="3118" w:type="dxa"/>
          </w:tcPr>
          <w:p w14:paraId="7051B1ED" w14:textId="77777777" w:rsidR="006B7F5E" w:rsidRPr="007B64DC" w:rsidRDefault="006B7F5E" w:rsidP="00E75E56">
            <w:pPr>
              <w:snapToGrid w:val="0"/>
              <w:spacing w:line="240" w:lineRule="atLeast"/>
              <w:rPr>
                <w:rFonts w:ascii="Book Antiqua" w:eastAsia="標楷體" w:hAnsi="Book Antiqua" w:cs="標楷體"/>
                <w:sz w:val="26"/>
                <w:szCs w:val="26"/>
              </w:rPr>
            </w:pPr>
            <w:r w:rsidRPr="007B64DC">
              <w:rPr>
                <w:rFonts w:ascii="Book Antiqua" w:eastAsia="標楷體" w:hAnsi="Book Antiqua" w:cs="標楷體"/>
                <w:sz w:val="26"/>
                <w:szCs w:val="26"/>
              </w:rPr>
              <w:t>臺北市高級中等以下學校</w:t>
            </w:r>
            <w:r w:rsidRPr="007B64DC">
              <w:rPr>
                <w:rFonts w:ascii="Book Antiqua" w:eastAsia="標楷體" w:hAnsi="Book Antiqua" w:cs="標楷體" w:hint="eastAsia"/>
                <w:sz w:val="26"/>
                <w:szCs w:val="26"/>
              </w:rPr>
              <w:t>資賦優異</w:t>
            </w:r>
            <w:r w:rsidRPr="007B64DC">
              <w:rPr>
                <w:rFonts w:ascii="Book Antiqua" w:eastAsia="標楷體" w:hAnsi="Book Antiqua" w:cs="標楷體"/>
                <w:sz w:val="26"/>
                <w:szCs w:val="26"/>
              </w:rPr>
              <w:t>學生個別</w:t>
            </w:r>
            <w:r w:rsidRPr="007B64DC">
              <w:rPr>
                <w:rFonts w:ascii="Book Antiqua" w:eastAsia="標楷體" w:hAnsi="Book Antiqua" w:cs="標楷體" w:hint="eastAsia"/>
                <w:sz w:val="26"/>
                <w:szCs w:val="26"/>
              </w:rPr>
              <w:t>輔導</w:t>
            </w:r>
            <w:r w:rsidRPr="007B64DC">
              <w:rPr>
                <w:rFonts w:ascii="Book Antiqua" w:eastAsia="標楷體" w:hAnsi="Book Antiqua" w:cs="標楷體"/>
                <w:sz w:val="26"/>
                <w:szCs w:val="26"/>
              </w:rPr>
              <w:t>計畫</w:t>
            </w:r>
            <w:r w:rsidRPr="007B64DC">
              <w:rPr>
                <w:rFonts w:ascii="Book Antiqua" w:eastAsia="標楷體" w:hAnsi="Book Antiqua" w:cs="標楷體" w:hint="eastAsia"/>
                <w:sz w:val="26"/>
                <w:szCs w:val="26"/>
              </w:rPr>
              <w:t>（</w:t>
            </w:r>
            <w:r w:rsidRPr="007B64DC">
              <w:rPr>
                <w:rFonts w:ascii="Book Antiqua" w:eastAsia="標楷體" w:hAnsi="Book Antiqua" w:cs="標楷體" w:hint="eastAsia"/>
                <w:sz w:val="26"/>
                <w:szCs w:val="26"/>
              </w:rPr>
              <w:t>IGP</w:t>
            </w:r>
            <w:r w:rsidRPr="007B64DC">
              <w:rPr>
                <w:rFonts w:ascii="Book Antiqua" w:eastAsia="標楷體" w:hAnsi="Book Antiqua" w:cs="標楷體" w:hint="eastAsia"/>
                <w:sz w:val="26"/>
                <w:szCs w:val="26"/>
              </w:rPr>
              <w:t>）</w:t>
            </w:r>
            <w:r w:rsidRPr="007B64DC">
              <w:rPr>
                <w:rFonts w:ascii="Book Antiqua" w:eastAsia="標楷體" w:hAnsi="Book Antiqua" w:cs="標楷體"/>
                <w:b/>
                <w:sz w:val="26"/>
                <w:szCs w:val="26"/>
              </w:rPr>
              <w:t>-</w:t>
            </w:r>
            <w:r w:rsidRPr="007B64DC">
              <w:rPr>
                <w:rFonts w:ascii="Book Antiqua" w:eastAsia="標楷體" w:hAnsi="Book Antiqua" w:cs="標楷體"/>
                <w:sz w:val="26"/>
                <w:szCs w:val="26"/>
              </w:rPr>
              <w:t>學校行政督導檢核表</w:t>
            </w:r>
          </w:p>
        </w:tc>
        <w:tc>
          <w:tcPr>
            <w:tcW w:w="3969" w:type="dxa"/>
          </w:tcPr>
          <w:p w14:paraId="0923B8F4" w14:textId="77777777" w:rsidR="006B7F5E" w:rsidRPr="007B64DC" w:rsidRDefault="006B7F5E" w:rsidP="00E75E56">
            <w:pPr>
              <w:pBdr>
                <w:top w:val="nil"/>
                <w:left w:val="nil"/>
                <w:bottom w:val="nil"/>
                <w:right w:val="nil"/>
                <w:between w:val="nil"/>
              </w:pBdr>
              <w:snapToGrid w:val="0"/>
              <w:spacing w:line="240" w:lineRule="atLeast"/>
              <w:ind w:left="260" w:hangingChars="100" w:hanging="260"/>
              <w:jc w:val="both"/>
              <w:rPr>
                <w:rFonts w:ascii="Book Antiqua" w:eastAsia="標楷體" w:hAnsi="Book Antiqua" w:cs="標楷體"/>
                <w:sz w:val="26"/>
                <w:szCs w:val="26"/>
              </w:rPr>
            </w:pPr>
            <w:r w:rsidRPr="007B64DC">
              <w:rPr>
                <w:rFonts w:ascii="Book Antiqua" w:eastAsia="標楷體" w:hAnsi="Book Antiqua" w:cs="標楷體" w:hint="eastAsia"/>
                <w:sz w:val="26"/>
                <w:szCs w:val="26"/>
              </w:rPr>
              <w:t>1.</w:t>
            </w:r>
            <w:r w:rsidRPr="007B64DC">
              <w:rPr>
                <w:rFonts w:ascii="Book Antiqua" w:eastAsia="標楷體" w:hAnsi="Book Antiqua" w:cs="標楷體"/>
                <w:sz w:val="26"/>
                <w:szCs w:val="26"/>
              </w:rPr>
              <w:t>確認每位</w:t>
            </w:r>
            <w:r w:rsidRPr="007B64DC">
              <w:rPr>
                <w:rFonts w:ascii="Book Antiqua" w:eastAsia="標楷體" w:hAnsi="Book Antiqua" w:cs="標楷體" w:hint="eastAsia"/>
                <w:sz w:val="26"/>
                <w:szCs w:val="26"/>
              </w:rPr>
              <w:t>資賦優異</w:t>
            </w:r>
            <w:r w:rsidRPr="007B64DC">
              <w:rPr>
                <w:rFonts w:ascii="Book Antiqua" w:eastAsia="標楷體" w:hAnsi="Book Antiqua" w:cs="標楷體"/>
                <w:sz w:val="26"/>
                <w:szCs w:val="26"/>
              </w:rPr>
              <w:t>學生</w:t>
            </w:r>
            <w:r w:rsidRPr="007B64DC">
              <w:rPr>
                <w:rFonts w:ascii="Book Antiqua" w:eastAsia="標楷體" w:hAnsi="Book Antiqua" w:cs="標楷體" w:hint="eastAsia"/>
                <w:sz w:val="26"/>
                <w:szCs w:val="26"/>
              </w:rPr>
              <w:t>的</w:t>
            </w:r>
            <w:r w:rsidRPr="007B64DC">
              <w:rPr>
                <w:rFonts w:ascii="Book Antiqua" w:eastAsia="標楷體" w:hAnsi="Book Antiqua" w:cs="標楷體" w:hint="eastAsia"/>
                <w:sz w:val="26"/>
                <w:szCs w:val="26"/>
              </w:rPr>
              <w:t>IGP</w:t>
            </w:r>
            <w:proofErr w:type="gramStart"/>
            <w:r w:rsidRPr="007B64DC">
              <w:rPr>
                <w:rFonts w:ascii="Book Antiqua" w:eastAsia="標楷體" w:hAnsi="Book Antiqua" w:cs="標楷體"/>
                <w:sz w:val="26"/>
                <w:szCs w:val="26"/>
              </w:rPr>
              <w:t>均已</w:t>
            </w:r>
            <w:r w:rsidRPr="007B64DC">
              <w:rPr>
                <w:rFonts w:ascii="Book Antiqua" w:eastAsia="標楷體" w:hAnsi="Book Antiqua" w:cs="標楷體" w:hint="eastAsia"/>
                <w:sz w:val="26"/>
                <w:szCs w:val="26"/>
              </w:rPr>
              <w:t>完成</w:t>
            </w:r>
            <w:proofErr w:type="gramEnd"/>
            <w:r w:rsidRPr="007B64DC">
              <w:rPr>
                <w:rFonts w:ascii="Book Antiqua" w:eastAsia="標楷體" w:hAnsi="Book Antiqua" w:cs="標楷體" w:hint="eastAsia"/>
                <w:sz w:val="26"/>
                <w:szCs w:val="26"/>
              </w:rPr>
              <w:t>及</w:t>
            </w:r>
            <w:r w:rsidRPr="007B64DC">
              <w:rPr>
                <w:rFonts w:ascii="Book Antiqua" w:eastAsia="標楷體" w:hAnsi="Book Antiqua" w:cs="標楷體"/>
                <w:sz w:val="26"/>
                <w:szCs w:val="26"/>
              </w:rPr>
              <w:t>繳交。</w:t>
            </w:r>
          </w:p>
          <w:p w14:paraId="3A7B12D3" w14:textId="77777777" w:rsidR="006B7F5E" w:rsidRPr="007B64DC" w:rsidRDefault="006B7F5E" w:rsidP="00E75E56">
            <w:pPr>
              <w:pBdr>
                <w:top w:val="nil"/>
                <w:left w:val="nil"/>
                <w:bottom w:val="nil"/>
                <w:right w:val="nil"/>
                <w:between w:val="nil"/>
              </w:pBdr>
              <w:adjustRightInd w:val="0"/>
              <w:snapToGrid w:val="0"/>
              <w:spacing w:line="240" w:lineRule="atLeast"/>
              <w:ind w:left="260" w:hangingChars="100" w:hanging="260"/>
              <w:jc w:val="both"/>
              <w:rPr>
                <w:rFonts w:ascii="Book Antiqua" w:eastAsia="標楷體" w:hAnsi="Book Antiqua" w:cs="標楷體"/>
                <w:sz w:val="26"/>
                <w:szCs w:val="26"/>
              </w:rPr>
            </w:pPr>
            <w:r w:rsidRPr="007B64DC">
              <w:rPr>
                <w:rFonts w:ascii="Book Antiqua" w:eastAsia="標楷體" w:hAnsi="Book Antiqua" w:cs="標楷體" w:hint="eastAsia"/>
                <w:sz w:val="26"/>
                <w:szCs w:val="26"/>
              </w:rPr>
              <w:t>2.</w:t>
            </w:r>
            <w:r w:rsidRPr="007B64DC">
              <w:rPr>
                <w:rFonts w:ascii="Book Antiqua" w:eastAsia="標楷體" w:hAnsi="Book Antiqua" w:cs="標楷體" w:hint="eastAsia"/>
                <w:sz w:val="26"/>
                <w:szCs w:val="26"/>
              </w:rPr>
              <w:t>由特教組長、資優班召集人或資優業務承辦人</w:t>
            </w:r>
            <w:r w:rsidRPr="007B64DC">
              <w:rPr>
                <w:rFonts w:ascii="Book Antiqua" w:eastAsia="標楷體" w:hAnsi="Book Antiqua" w:cs="標楷體"/>
                <w:sz w:val="26"/>
                <w:szCs w:val="26"/>
              </w:rPr>
              <w:t>彙整資料，填寫「臺北市高級中等以下學校</w:t>
            </w:r>
            <w:r w:rsidRPr="007B64DC">
              <w:rPr>
                <w:rFonts w:ascii="Book Antiqua" w:eastAsia="標楷體" w:hAnsi="Book Antiqua" w:cs="標楷體" w:hint="eastAsia"/>
                <w:sz w:val="26"/>
                <w:szCs w:val="26"/>
              </w:rPr>
              <w:t>資賦優異</w:t>
            </w:r>
            <w:r w:rsidRPr="007B64DC">
              <w:rPr>
                <w:rFonts w:ascii="Book Antiqua" w:eastAsia="標楷體" w:hAnsi="Book Antiqua" w:cs="標楷體"/>
                <w:sz w:val="26"/>
                <w:szCs w:val="26"/>
              </w:rPr>
              <w:t>學生個別</w:t>
            </w:r>
            <w:r w:rsidRPr="007B64DC">
              <w:rPr>
                <w:rFonts w:ascii="Book Antiqua" w:eastAsia="標楷體" w:hAnsi="Book Antiqua" w:cs="標楷體" w:hint="eastAsia"/>
                <w:sz w:val="26"/>
                <w:szCs w:val="26"/>
              </w:rPr>
              <w:t>輔導</w:t>
            </w:r>
            <w:r w:rsidRPr="007B64DC">
              <w:rPr>
                <w:rFonts w:ascii="Book Antiqua" w:eastAsia="標楷體" w:hAnsi="Book Antiqua" w:cs="標楷體"/>
                <w:sz w:val="26"/>
                <w:szCs w:val="26"/>
              </w:rPr>
              <w:t>計畫</w:t>
            </w:r>
            <w:r w:rsidRPr="007B64DC">
              <w:rPr>
                <w:rFonts w:ascii="Book Antiqua" w:eastAsia="標楷體" w:hAnsi="Book Antiqua" w:cs="標楷體" w:hint="eastAsia"/>
                <w:sz w:val="26"/>
                <w:szCs w:val="26"/>
              </w:rPr>
              <w:t>（</w:t>
            </w:r>
            <w:r w:rsidRPr="007B64DC">
              <w:rPr>
                <w:rFonts w:ascii="Book Antiqua" w:eastAsia="標楷體" w:hAnsi="Book Antiqua" w:cs="標楷體" w:hint="eastAsia"/>
                <w:sz w:val="26"/>
                <w:szCs w:val="26"/>
              </w:rPr>
              <w:t>IGP</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w:t>
            </w:r>
            <w:r w:rsidRPr="007B64DC">
              <w:rPr>
                <w:rFonts w:ascii="Book Antiqua" w:eastAsia="標楷體" w:hAnsi="Book Antiqua" w:cs="標楷體"/>
                <w:sz w:val="26"/>
                <w:szCs w:val="26"/>
              </w:rPr>
              <w:t>學校行政督導檢核表」</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附件</w:t>
            </w:r>
            <w:r w:rsidRPr="007B64DC">
              <w:rPr>
                <w:rFonts w:ascii="Book Antiqua" w:eastAsia="標楷體" w:hAnsi="Book Antiqua" w:cs="標楷體" w:hint="eastAsia"/>
                <w:sz w:val="26"/>
                <w:szCs w:val="26"/>
              </w:rPr>
              <w:t>2</w:t>
            </w:r>
            <w:r w:rsidRPr="007B64DC">
              <w:rPr>
                <w:rFonts w:ascii="Book Antiqua" w:eastAsia="標楷體" w:hAnsi="Book Antiqua" w:cs="標楷體"/>
                <w:sz w:val="26"/>
                <w:szCs w:val="26"/>
              </w:rPr>
              <w:t>-3</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，上傳經核章後</w:t>
            </w:r>
            <w:r w:rsidRPr="007B64DC">
              <w:rPr>
                <w:rFonts w:ascii="Book Antiqua" w:eastAsia="標楷體" w:hAnsi="Book Antiqua" w:cs="標楷體" w:hint="eastAsia"/>
                <w:sz w:val="26"/>
                <w:szCs w:val="26"/>
              </w:rPr>
              <w:t>之</w:t>
            </w:r>
            <w:r w:rsidRPr="007B64DC">
              <w:rPr>
                <w:rFonts w:ascii="Book Antiqua" w:eastAsia="標楷體" w:hAnsi="Book Antiqua" w:cs="標楷體"/>
                <w:sz w:val="26"/>
                <w:szCs w:val="26"/>
              </w:rPr>
              <w:t>掃描</w:t>
            </w:r>
            <w:r w:rsidRPr="007B64DC">
              <w:rPr>
                <w:rFonts w:ascii="Book Antiqua" w:eastAsia="標楷體" w:hAnsi="Book Antiqua" w:cs="標楷體" w:hint="eastAsia"/>
                <w:sz w:val="26"/>
                <w:szCs w:val="26"/>
              </w:rPr>
              <w:t>電子檔</w:t>
            </w:r>
            <w:r w:rsidRPr="007B64DC">
              <w:rPr>
                <w:rFonts w:ascii="Book Antiqua" w:eastAsia="標楷體" w:hAnsi="Book Antiqua" w:cs="標楷體"/>
                <w:sz w:val="26"/>
                <w:szCs w:val="26"/>
              </w:rPr>
              <w:t>。</w:t>
            </w:r>
          </w:p>
        </w:tc>
        <w:tc>
          <w:tcPr>
            <w:tcW w:w="1701" w:type="dxa"/>
          </w:tcPr>
          <w:p w14:paraId="1E8E0C9C"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特教</w:t>
            </w:r>
            <w:r w:rsidRPr="007B64DC">
              <w:rPr>
                <w:rFonts w:ascii="Book Antiqua" w:eastAsia="標楷體" w:hAnsi="Book Antiqua" w:cs="標楷體" w:hint="eastAsia"/>
                <w:sz w:val="26"/>
                <w:szCs w:val="26"/>
              </w:rPr>
              <w:t>組</w:t>
            </w:r>
            <w:r w:rsidRPr="007B64DC">
              <w:rPr>
                <w:rFonts w:ascii="Book Antiqua" w:eastAsia="標楷體" w:hAnsi="Book Antiqua" w:cs="標楷體"/>
                <w:sz w:val="26"/>
                <w:szCs w:val="26"/>
              </w:rPr>
              <w:t>長</w:t>
            </w:r>
          </w:p>
          <w:p w14:paraId="4A867BFC"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w:t>
            </w:r>
          </w:p>
          <w:p w14:paraId="244F5F0C"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資優班</w:t>
            </w:r>
            <w:r w:rsidRPr="007B64DC">
              <w:rPr>
                <w:rFonts w:ascii="Book Antiqua" w:eastAsia="標楷體" w:hAnsi="Book Antiqua" w:cs="標楷體"/>
                <w:sz w:val="26"/>
                <w:szCs w:val="26"/>
              </w:rPr>
              <w:br/>
            </w:r>
            <w:r w:rsidRPr="007B64DC">
              <w:rPr>
                <w:rFonts w:ascii="Book Antiqua" w:eastAsia="標楷體" w:hAnsi="Book Antiqua" w:cs="標楷體" w:hint="eastAsia"/>
                <w:sz w:val="26"/>
                <w:szCs w:val="26"/>
              </w:rPr>
              <w:t>召集人</w:t>
            </w:r>
          </w:p>
          <w:p w14:paraId="13FE0370"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w:t>
            </w:r>
          </w:p>
          <w:p w14:paraId="12D69C62"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資優</w:t>
            </w:r>
            <w:r w:rsidRPr="007B64DC">
              <w:rPr>
                <w:rFonts w:ascii="Book Antiqua" w:eastAsia="標楷體" w:hAnsi="Book Antiqua" w:cs="標楷體"/>
                <w:sz w:val="26"/>
                <w:szCs w:val="26"/>
              </w:rPr>
              <w:br/>
            </w:r>
            <w:r w:rsidRPr="007B64DC">
              <w:rPr>
                <w:rFonts w:ascii="Book Antiqua" w:eastAsia="標楷體" w:hAnsi="Book Antiqua" w:cs="標楷體" w:hint="eastAsia"/>
                <w:sz w:val="26"/>
                <w:szCs w:val="26"/>
              </w:rPr>
              <w:t>業務承辦人</w:t>
            </w:r>
          </w:p>
        </w:tc>
      </w:tr>
    </w:tbl>
    <w:p w14:paraId="251EFB67" w14:textId="77777777" w:rsidR="006B7F5E" w:rsidRPr="007B64DC" w:rsidRDefault="006B7F5E" w:rsidP="006B7F5E">
      <w:pPr>
        <w:tabs>
          <w:tab w:val="left" w:pos="993"/>
        </w:tabs>
        <w:snapToGrid w:val="0"/>
        <w:spacing w:beforeLines="150" w:before="540" w:line="240" w:lineRule="atLeast"/>
        <w:rPr>
          <w:rFonts w:ascii="Book Antiqua" w:eastAsia="標楷體" w:hAnsi="Book Antiqua" w:cs="標楷體"/>
          <w:b/>
          <w:dstrike/>
          <w:sz w:val="26"/>
          <w:szCs w:val="26"/>
        </w:rPr>
      </w:pPr>
      <w:r w:rsidRPr="007B64DC">
        <w:rPr>
          <w:rFonts w:ascii="Book Antiqua" w:eastAsia="標楷體" w:hAnsi="Book Antiqua" w:cs="標楷體"/>
          <w:b/>
          <w:sz w:val="26"/>
          <w:szCs w:val="26"/>
        </w:rPr>
        <w:t>二、</w:t>
      </w:r>
      <w:r w:rsidRPr="007B64DC">
        <w:rPr>
          <w:rFonts w:ascii="Book Antiqua" w:eastAsia="標楷體" w:hAnsi="Book Antiqua" w:cs="標楷體"/>
          <w:b/>
          <w:sz w:val="26"/>
          <w:szCs w:val="26"/>
        </w:rPr>
        <w:t>IGP</w:t>
      </w:r>
      <w:r w:rsidRPr="007B64DC">
        <w:rPr>
          <w:rFonts w:ascii="Book Antiqua" w:eastAsia="標楷體" w:hAnsi="Book Antiqua" w:cs="標楷體"/>
          <w:b/>
          <w:sz w:val="26"/>
          <w:szCs w:val="26"/>
        </w:rPr>
        <w:t>上傳檔案說明</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8"/>
        <w:gridCol w:w="5670"/>
      </w:tblGrid>
      <w:tr w:rsidR="007B64DC" w:rsidRPr="007B64DC" w14:paraId="6A23DA6B" w14:textId="77777777" w:rsidTr="00E75E56">
        <w:trPr>
          <w:tblHeader/>
        </w:trPr>
        <w:tc>
          <w:tcPr>
            <w:tcW w:w="851" w:type="dxa"/>
            <w:shd w:val="clear" w:color="auto" w:fill="D9D9D9"/>
            <w:vAlign w:val="center"/>
          </w:tcPr>
          <w:p w14:paraId="309F745D" w14:textId="77777777" w:rsidR="006B7F5E" w:rsidRPr="007B64DC" w:rsidRDefault="006B7F5E" w:rsidP="00E75E56">
            <w:pPr>
              <w:pBdr>
                <w:top w:val="nil"/>
                <w:left w:val="nil"/>
                <w:bottom w:val="nil"/>
                <w:right w:val="nil"/>
                <w:between w:val="nil"/>
              </w:pBd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項次</w:t>
            </w:r>
          </w:p>
        </w:tc>
        <w:tc>
          <w:tcPr>
            <w:tcW w:w="3118" w:type="dxa"/>
            <w:shd w:val="clear" w:color="auto" w:fill="D9D9D9"/>
            <w:vAlign w:val="center"/>
          </w:tcPr>
          <w:p w14:paraId="703FD45F"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上傳檔案內容</w:t>
            </w:r>
          </w:p>
        </w:tc>
        <w:tc>
          <w:tcPr>
            <w:tcW w:w="5670" w:type="dxa"/>
            <w:shd w:val="clear" w:color="auto" w:fill="D9D9D9"/>
            <w:vAlign w:val="center"/>
          </w:tcPr>
          <w:p w14:paraId="5BC33061"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檔案命名</w:t>
            </w:r>
            <w:r w:rsidRPr="007B64DC">
              <w:rPr>
                <w:rFonts w:ascii="Book Antiqua" w:eastAsia="標楷體" w:hAnsi="Book Antiqua" w:cs="標楷體" w:hint="eastAsia"/>
                <w:sz w:val="26"/>
                <w:szCs w:val="26"/>
              </w:rPr>
              <w:t>規範</w:t>
            </w:r>
          </w:p>
        </w:tc>
      </w:tr>
      <w:tr w:rsidR="007B64DC" w:rsidRPr="007B64DC" w14:paraId="07960010" w14:textId="77777777" w:rsidTr="00E75E56">
        <w:trPr>
          <w:trHeight w:val="1355"/>
        </w:trPr>
        <w:tc>
          <w:tcPr>
            <w:tcW w:w="851" w:type="dxa"/>
            <w:vAlign w:val="center"/>
          </w:tcPr>
          <w:p w14:paraId="7C7F2B43" w14:textId="77777777" w:rsidR="006B7F5E" w:rsidRPr="007B64DC" w:rsidRDefault="006B7F5E" w:rsidP="00E75E56">
            <w:pPr>
              <w:pBdr>
                <w:top w:val="nil"/>
                <w:left w:val="nil"/>
                <w:bottom w:val="nil"/>
                <w:right w:val="nil"/>
                <w:between w:val="nil"/>
              </w:pBd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1</w:t>
            </w:r>
          </w:p>
        </w:tc>
        <w:tc>
          <w:tcPr>
            <w:tcW w:w="3118" w:type="dxa"/>
            <w:vAlign w:val="center"/>
          </w:tcPr>
          <w:p w14:paraId="35AB94DD" w14:textId="77777777" w:rsidR="006B7F5E" w:rsidRPr="007B64DC" w:rsidRDefault="006B7F5E" w:rsidP="00E75E56">
            <w:pPr>
              <w:snapToGrid w:val="0"/>
              <w:spacing w:line="240" w:lineRule="atLeast"/>
              <w:rPr>
                <w:rFonts w:ascii="Book Antiqua" w:eastAsia="標楷體" w:hAnsi="Book Antiqua" w:cs="標楷體"/>
                <w:sz w:val="26"/>
                <w:szCs w:val="26"/>
              </w:rPr>
            </w:pPr>
            <w:r w:rsidRPr="007B64DC">
              <w:rPr>
                <w:rFonts w:ascii="Book Antiqua" w:eastAsia="標楷體" w:hAnsi="Book Antiqua" w:cs="標楷體"/>
                <w:sz w:val="26"/>
                <w:szCs w:val="26"/>
              </w:rPr>
              <w:t>臺北市高級中等以下學校</w:t>
            </w:r>
            <w:r w:rsidRPr="007B64DC">
              <w:rPr>
                <w:rFonts w:ascii="Book Antiqua" w:eastAsia="標楷體" w:hAnsi="Book Antiqua" w:cs="標楷體" w:hint="eastAsia"/>
                <w:sz w:val="26"/>
                <w:szCs w:val="26"/>
              </w:rPr>
              <w:t>資賦優異</w:t>
            </w:r>
            <w:r w:rsidRPr="007B64DC">
              <w:rPr>
                <w:rFonts w:ascii="Book Antiqua" w:eastAsia="標楷體" w:hAnsi="Book Antiqua" w:cs="標楷體"/>
                <w:sz w:val="26"/>
                <w:szCs w:val="26"/>
              </w:rPr>
              <w:t>學生個別</w:t>
            </w:r>
            <w:r w:rsidRPr="007B64DC">
              <w:rPr>
                <w:rFonts w:ascii="Book Antiqua" w:eastAsia="標楷體" w:hAnsi="Book Antiqua" w:cs="標楷體" w:hint="eastAsia"/>
                <w:sz w:val="26"/>
                <w:szCs w:val="26"/>
              </w:rPr>
              <w:t>輔導</w:t>
            </w:r>
            <w:r w:rsidRPr="007B64DC">
              <w:rPr>
                <w:rFonts w:ascii="Book Antiqua" w:eastAsia="標楷體" w:hAnsi="Book Antiqua" w:cs="標楷體"/>
                <w:sz w:val="26"/>
                <w:szCs w:val="26"/>
              </w:rPr>
              <w:t>計畫</w:t>
            </w:r>
            <w:r w:rsidRPr="007B64DC">
              <w:rPr>
                <w:rFonts w:ascii="Book Antiqua" w:eastAsia="標楷體" w:hAnsi="Book Antiqua" w:cs="標楷體" w:hint="eastAsia"/>
                <w:sz w:val="26"/>
                <w:szCs w:val="26"/>
              </w:rPr>
              <w:t>（</w:t>
            </w:r>
            <w:r w:rsidRPr="007B64DC">
              <w:rPr>
                <w:rFonts w:ascii="Book Antiqua" w:eastAsia="標楷體" w:hAnsi="Book Antiqua" w:cs="標楷體" w:hint="eastAsia"/>
                <w:sz w:val="26"/>
                <w:szCs w:val="26"/>
              </w:rPr>
              <w:t>IGP</w:t>
            </w:r>
            <w:r w:rsidRPr="007B64DC">
              <w:rPr>
                <w:rFonts w:ascii="Book Antiqua" w:eastAsia="標楷體" w:hAnsi="Book Antiqua" w:cs="標楷體" w:hint="eastAsia"/>
                <w:sz w:val="26"/>
                <w:szCs w:val="26"/>
              </w:rPr>
              <w:t>）</w:t>
            </w:r>
            <w:r w:rsidRPr="007B64DC">
              <w:rPr>
                <w:rFonts w:ascii="Book Antiqua" w:eastAsia="標楷體" w:hAnsi="Book Antiqua" w:cs="標楷體"/>
                <w:b/>
                <w:sz w:val="26"/>
                <w:szCs w:val="26"/>
              </w:rPr>
              <w:t>-</w:t>
            </w:r>
            <w:r w:rsidRPr="007B64DC">
              <w:rPr>
                <w:rFonts w:ascii="Book Antiqua" w:eastAsia="標楷體" w:hAnsi="Book Antiqua" w:cs="標楷體"/>
                <w:sz w:val="26"/>
                <w:szCs w:val="26"/>
              </w:rPr>
              <w:t>學校行政督導檢核表</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附件</w:t>
            </w:r>
            <w:r w:rsidRPr="007B64DC">
              <w:rPr>
                <w:rFonts w:ascii="Book Antiqua" w:eastAsia="標楷體" w:hAnsi="Book Antiqua" w:cs="標楷體" w:hint="eastAsia"/>
                <w:sz w:val="26"/>
                <w:szCs w:val="26"/>
              </w:rPr>
              <w:t>2</w:t>
            </w:r>
            <w:r w:rsidRPr="007B64DC">
              <w:rPr>
                <w:rFonts w:ascii="Book Antiqua" w:eastAsia="標楷體" w:hAnsi="Book Antiqua" w:cs="標楷體"/>
                <w:sz w:val="26"/>
                <w:szCs w:val="26"/>
              </w:rPr>
              <w:t>-3</w:t>
            </w:r>
            <w:r w:rsidRPr="007B64DC">
              <w:rPr>
                <w:rFonts w:ascii="Book Antiqua" w:eastAsia="標楷體" w:hAnsi="Book Antiqua" w:cs="標楷體" w:hint="eastAsia"/>
                <w:sz w:val="26"/>
                <w:szCs w:val="26"/>
              </w:rPr>
              <w:t>）</w:t>
            </w:r>
          </w:p>
        </w:tc>
        <w:tc>
          <w:tcPr>
            <w:tcW w:w="5670" w:type="dxa"/>
            <w:vAlign w:val="center"/>
          </w:tcPr>
          <w:p w14:paraId="127AAEF1" w14:textId="77777777" w:rsidR="006B7F5E" w:rsidRPr="007B64DC" w:rsidRDefault="006B7F5E" w:rsidP="00E75E56">
            <w:pPr>
              <w:snapToGrid w:val="0"/>
              <w:spacing w:line="240" w:lineRule="atLeast"/>
              <w:jc w:val="both"/>
              <w:rPr>
                <w:rFonts w:ascii="Book Antiqua" w:eastAsia="標楷體" w:hAnsi="Book Antiqua" w:cs="標楷體"/>
                <w:sz w:val="26"/>
                <w:szCs w:val="26"/>
              </w:rPr>
            </w:pPr>
            <w:r w:rsidRPr="007B64DC">
              <w:rPr>
                <w:rFonts w:ascii="Book Antiqua" w:eastAsia="標楷體" w:hAnsi="Book Antiqua" w:cs="標楷體"/>
                <w:sz w:val="26"/>
                <w:szCs w:val="26"/>
              </w:rPr>
              <w:t>校名</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I</w:t>
            </w:r>
            <w:r w:rsidRPr="007B64DC">
              <w:rPr>
                <w:rFonts w:ascii="Book Antiqua" w:eastAsia="標楷體" w:hAnsi="Book Antiqua" w:cs="標楷體" w:hint="eastAsia"/>
                <w:sz w:val="26"/>
                <w:szCs w:val="26"/>
              </w:rPr>
              <w:t>GP</w:t>
            </w:r>
            <w:r w:rsidRPr="007B64DC">
              <w:rPr>
                <w:rFonts w:ascii="Book Antiqua" w:eastAsia="標楷體" w:hAnsi="Book Antiqua" w:cs="標楷體"/>
                <w:sz w:val="26"/>
                <w:szCs w:val="26"/>
              </w:rPr>
              <w:t>學校行政督導檢核表</w:t>
            </w:r>
          </w:p>
        </w:tc>
      </w:tr>
      <w:tr w:rsidR="007B64DC" w:rsidRPr="007B64DC" w14:paraId="52959F18" w14:textId="77777777" w:rsidTr="00E75E56">
        <w:trPr>
          <w:trHeight w:val="1355"/>
        </w:trPr>
        <w:tc>
          <w:tcPr>
            <w:tcW w:w="851" w:type="dxa"/>
            <w:vAlign w:val="center"/>
          </w:tcPr>
          <w:p w14:paraId="208D153F" w14:textId="77777777" w:rsidR="006B7F5E" w:rsidRPr="007B64DC" w:rsidRDefault="006B7F5E" w:rsidP="00E75E56">
            <w:pPr>
              <w:pBdr>
                <w:top w:val="nil"/>
                <w:left w:val="nil"/>
                <w:bottom w:val="nil"/>
                <w:right w:val="nil"/>
                <w:between w:val="nil"/>
              </w:pBd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2</w:t>
            </w:r>
          </w:p>
        </w:tc>
        <w:tc>
          <w:tcPr>
            <w:tcW w:w="3118" w:type="dxa"/>
            <w:vAlign w:val="center"/>
          </w:tcPr>
          <w:p w14:paraId="5F74C489" w14:textId="77777777" w:rsidR="006B7F5E" w:rsidRPr="007B64DC" w:rsidRDefault="006B7F5E" w:rsidP="00E75E56">
            <w:pPr>
              <w:tabs>
                <w:tab w:val="left" w:pos="4462"/>
              </w:tabs>
              <w:snapToGrid w:val="0"/>
              <w:spacing w:line="240" w:lineRule="atLeast"/>
              <w:rPr>
                <w:rFonts w:ascii="Book Antiqua" w:eastAsia="標楷體" w:hAnsi="Book Antiqua" w:cs="標楷體"/>
                <w:sz w:val="26"/>
                <w:szCs w:val="26"/>
              </w:rPr>
            </w:pPr>
            <w:r w:rsidRPr="007B64DC">
              <w:rPr>
                <w:rFonts w:ascii="Book Antiqua" w:eastAsia="標楷體" w:hAnsi="Book Antiqua" w:cs="標楷體"/>
                <w:sz w:val="26"/>
                <w:szCs w:val="26"/>
              </w:rPr>
              <w:t>臺北市高級中等以下學校</w:t>
            </w:r>
            <w:r w:rsidRPr="007B64DC">
              <w:rPr>
                <w:rFonts w:ascii="Book Antiqua" w:eastAsia="標楷體" w:hAnsi="Book Antiqua" w:cs="標楷體" w:hint="eastAsia"/>
                <w:sz w:val="26"/>
                <w:szCs w:val="26"/>
              </w:rPr>
              <w:t>資賦優異</w:t>
            </w:r>
            <w:r w:rsidRPr="007B64DC">
              <w:rPr>
                <w:rFonts w:ascii="Book Antiqua" w:eastAsia="標楷體" w:hAnsi="Book Antiqua" w:cs="標楷體"/>
                <w:sz w:val="26"/>
                <w:szCs w:val="26"/>
              </w:rPr>
              <w:t>學生個別</w:t>
            </w:r>
            <w:r w:rsidRPr="007B64DC">
              <w:rPr>
                <w:rFonts w:ascii="Book Antiqua" w:eastAsia="標楷體" w:hAnsi="Book Antiqua" w:cs="標楷體" w:hint="eastAsia"/>
                <w:sz w:val="26"/>
                <w:szCs w:val="26"/>
              </w:rPr>
              <w:t>輔導</w:t>
            </w:r>
            <w:r w:rsidRPr="007B64DC">
              <w:rPr>
                <w:rFonts w:ascii="Book Antiqua" w:eastAsia="標楷體" w:hAnsi="Book Antiqua" w:cs="標楷體"/>
                <w:sz w:val="26"/>
                <w:szCs w:val="26"/>
              </w:rPr>
              <w:t>計畫</w:t>
            </w:r>
            <w:r w:rsidRPr="007B64DC">
              <w:rPr>
                <w:rFonts w:ascii="Book Antiqua" w:eastAsia="標楷體" w:hAnsi="Book Antiqua" w:cs="標楷體" w:hint="eastAsia"/>
                <w:sz w:val="26"/>
                <w:szCs w:val="26"/>
              </w:rPr>
              <w:t>（</w:t>
            </w:r>
            <w:r w:rsidRPr="007B64DC">
              <w:rPr>
                <w:rFonts w:ascii="Book Antiqua" w:eastAsia="標楷體" w:hAnsi="Book Antiqua" w:cs="標楷體" w:hint="eastAsia"/>
                <w:sz w:val="26"/>
                <w:szCs w:val="26"/>
              </w:rPr>
              <w:t>IGP</w:t>
            </w:r>
            <w:r w:rsidRPr="007B64DC">
              <w:rPr>
                <w:rFonts w:ascii="Book Antiqua" w:eastAsia="標楷體" w:hAnsi="Book Antiqua" w:cs="標楷體" w:hint="eastAsia"/>
                <w:sz w:val="26"/>
                <w:szCs w:val="26"/>
              </w:rPr>
              <w:t>）</w:t>
            </w:r>
            <w:r w:rsidRPr="007B64DC">
              <w:rPr>
                <w:rFonts w:ascii="Book Antiqua" w:eastAsia="標楷體" w:hAnsi="Book Antiqua" w:cs="標楷體"/>
                <w:b/>
                <w:sz w:val="26"/>
                <w:szCs w:val="26"/>
              </w:rPr>
              <w:t>-</w:t>
            </w:r>
            <w:r w:rsidRPr="007B64DC">
              <w:rPr>
                <w:rFonts w:ascii="Book Antiqua" w:eastAsia="標楷體" w:hAnsi="Book Antiqua" w:cs="標楷體"/>
                <w:sz w:val="26"/>
                <w:szCs w:val="26"/>
              </w:rPr>
              <w:t>執行檢核表</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附件</w:t>
            </w:r>
            <w:r w:rsidRPr="007B64DC">
              <w:rPr>
                <w:rFonts w:ascii="Book Antiqua" w:eastAsia="標楷體" w:hAnsi="Book Antiqua" w:cs="標楷體" w:hint="eastAsia"/>
                <w:sz w:val="26"/>
                <w:szCs w:val="26"/>
              </w:rPr>
              <w:t>2</w:t>
            </w:r>
            <w:r w:rsidRPr="007B64DC">
              <w:rPr>
                <w:rFonts w:ascii="Book Antiqua" w:eastAsia="標楷體" w:hAnsi="Book Antiqua" w:cs="標楷體"/>
                <w:sz w:val="26"/>
                <w:szCs w:val="26"/>
              </w:rPr>
              <w:t>-2</w:t>
            </w:r>
            <w:r w:rsidRPr="007B64DC">
              <w:rPr>
                <w:rFonts w:ascii="Book Antiqua" w:eastAsia="標楷體" w:hAnsi="Book Antiqua" w:cs="標楷體" w:hint="eastAsia"/>
                <w:sz w:val="26"/>
                <w:szCs w:val="26"/>
              </w:rPr>
              <w:t>）</w:t>
            </w:r>
          </w:p>
        </w:tc>
        <w:tc>
          <w:tcPr>
            <w:tcW w:w="5670" w:type="dxa"/>
            <w:vAlign w:val="center"/>
          </w:tcPr>
          <w:p w14:paraId="1DA4B3E2" w14:textId="77777777" w:rsidR="006B7F5E" w:rsidRPr="007B64DC" w:rsidRDefault="006B7F5E" w:rsidP="00E75E56">
            <w:pPr>
              <w:snapToGrid w:val="0"/>
              <w:spacing w:line="240" w:lineRule="atLeast"/>
              <w:jc w:val="both"/>
              <w:rPr>
                <w:rFonts w:ascii="Book Antiqua" w:eastAsia="標楷體" w:hAnsi="Book Antiqua" w:cs="標楷體"/>
                <w:sz w:val="26"/>
                <w:szCs w:val="26"/>
              </w:rPr>
            </w:pPr>
            <w:r w:rsidRPr="007B64DC">
              <w:rPr>
                <w:rFonts w:ascii="Book Antiqua" w:eastAsia="標楷體" w:hAnsi="Book Antiqua" w:cs="標楷體" w:hint="eastAsia"/>
                <w:sz w:val="26"/>
                <w:szCs w:val="26"/>
              </w:rPr>
              <w:t>校名</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IGP</w:t>
            </w:r>
            <w:r w:rsidRPr="007B64DC">
              <w:rPr>
                <w:rFonts w:ascii="Book Antiqua" w:eastAsia="標楷體" w:hAnsi="Book Antiqua" w:cs="標楷體"/>
                <w:sz w:val="26"/>
                <w:szCs w:val="26"/>
              </w:rPr>
              <w:t>執行檢核表</w:t>
            </w:r>
          </w:p>
        </w:tc>
      </w:tr>
      <w:tr w:rsidR="007B64DC" w:rsidRPr="007B64DC" w14:paraId="51587C23" w14:textId="77777777" w:rsidTr="00E75E56">
        <w:trPr>
          <w:trHeight w:val="1355"/>
        </w:trPr>
        <w:tc>
          <w:tcPr>
            <w:tcW w:w="851" w:type="dxa"/>
            <w:vAlign w:val="center"/>
          </w:tcPr>
          <w:p w14:paraId="51054C2F" w14:textId="77777777" w:rsidR="006B7F5E" w:rsidRPr="007B64DC" w:rsidRDefault="006B7F5E" w:rsidP="00E75E56">
            <w:pPr>
              <w:pBdr>
                <w:top w:val="nil"/>
                <w:left w:val="nil"/>
                <w:bottom w:val="nil"/>
                <w:right w:val="nil"/>
                <w:between w:val="nil"/>
              </w:pBd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sz w:val="26"/>
                <w:szCs w:val="26"/>
              </w:rPr>
              <w:t>3</w:t>
            </w:r>
          </w:p>
        </w:tc>
        <w:tc>
          <w:tcPr>
            <w:tcW w:w="3118" w:type="dxa"/>
            <w:vAlign w:val="center"/>
          </w:tcPr>
          <w:p w14:paraId="53489990" w14:textId="77777777" w:rsidR="006B7F5E" w:rsidRPr="007B64DC" w:rsidRDefault="006B7F5E" w:rsidP="00E75E56">
            <w:pPr>
              <w:snapToGrid w:val="0"/>
              <w:spacing w:line="240" w:lineRule="atLeast"/>
              <w:jc w:val="center"/>
              <w:rPr>
                <w:rFonts w:ascii="Book Antiqua" w:eastAsia="標楷體" w:hAnsi="Book Antiqua" w:cs="標楷體"/>
                <w:sz w:val="26"/>
                <w:szCs w:val="26"/>
              </w:rPr>
            </w:pPr>
            <w:r w:rsidRPr="007B64DC">
              <w:rPr>
                <w:rFonts w:ascii="Book Antiqua" w:eastAsia="標楷體" w:hAnsi="Book Antiqua" w:cs="標楷體" w:hint="eastAsia"/>
                <w:sz w:val="26"/>
                <w:szCs w:val="26"/>
              </w:rPr>
              <w:t>資賦優異</w:t>
            </w:r>
            <w:r w:rsidRPr="007B64DC">
              <w:rPr>
                <w:rFonts w:ascii="Book Antiqua" w:eastAsia="標楷體" w:hAnsi="Book Antiqua" w:cs="標楷體"/>
                <w:sz w:val="26"/>
                <w:szCs w:val="26"/>
              </w:rPr>
              <w:t>學生</w:t>
            </w:r>
            <w:r w:rsidRPr="007B64DC">
              <w:rPr>
                <w:rFonts w:ascii="Book Antiqua" w:eastAsia="標楷體" w:hAnsi="Book Antiqua" w:cs="標楷體"/>
                <w:sz w:val="26"/>
                <w:szCs w:val="26"/>
              </w:rPr>
              <w:br/>
            </w:r>
            <w:r w:rsidRPr="007B64DC">
              <w:rPr>
                <w:rFonts w:ascii="Book Antiqua" w:eastAsia="標楷體" w:hAnsi="Book Antiqua" w:cs="標楷體"/>
                <w:sz w:val="26"/>
                <w:szCs w:val="26"/>
              </w:rPr>
              <w:t>個別</w:t>
            </w:r>
            <w:r w:rsidRPr="007B64DC">
              <w:rPr>
                <w:rFonts w:ascii="Book Antiqua" w:eastAsia="標楷體" w:hAnsi="Book Antiqua" w:cs="標楷體" w:hint="eastAsia"/>
                <w:sz w:val="26"/>
                <w:szCs w:val="26"/>
              </w:rPr>
              <w:t>輔導</w:t>
            </w:r>
            <w:r w:rsidRPr="007B64DC">
              <w:rPr>
                <w:rFonts w:ascii="Book Antiqua" w:eastAsia="標楷體" w:hAnsi="Book Antiqua" w:cs="標楷體"/>
                <w:sz w:val="26"/>
                <w:szCs w:val="26"/>
              </w:rPr>
              <w:t>計畫</w:t>
            </w:r>
            <w:r w:rsidRPr="007B64DC">
              <w:rPr>
                <w:rFonts w:ascii="Book Antiqua" w:eastAsia="標楷體" w:hAnsi="Book Antiqua" w:cs="標楷體" w:hint="eastAsia"/>
                <w:sz w:val="26"/>
                <w:szCs w:val="26"/>
              </w:rPr>
              <w:t>（</w:t>
            </w:r>
            <w:r w:rsidRPr="007B64DC">
              <w:rPr>
                <w:rFonts w:ascii="Book Antiqua" w:eastAsia="標楷體" w:hAnsi="Book Antiqua" w:cs="標楷體" w:hint="eastAsia"/>
                <w:sz w:val="26"/>
                <w:szCs w:val="26"/>
              </w:rPr>
              <w:t>IGP</w:t>
            </w:r>
            <w:r w:rsidRPr="007B64DC">
              <w:rPr>
                <w:rFonts w:ascii="Book Antiqua" w:eastAsia="標楷體" w:hAnsi="Book Antiqua" w:cs="標楷體" w:hint="eastAsia"/>
                <w:sz w:val="26"/>
                <w:szCs w:val="26"/>
              </w:rPr>
              <w:t>）</w:t>
            </w:r>
          </w:p>
        </w:tc>
        <w:tc>
          <w:tcPr>
            <w:tcW w:w="5670" w:type="dxa"/>
            <w:vAlign w:val="center"/>
          </w:tcPr>
          <w:p w14:paraId="23381822" w14:textId="77777777" w:rsidR="006B7F5E" w:rsidRPr="007B64DC" w:rsidRDefault="006B7F5E" w:rsidP="00E75E56">
            <w:pPr>
              <w:snapToGrid w:val="0"/>
              <w:spacing w:line="240" w:lineRule="atLeast"/>
              <w:jc w:val="both"/>
              <w:rPr>
                <w:rFonts w:ascii="Book Antiqua" w:eastAsia="標楷體" w:hAnsi="Book Antiqua" w:cs="標楷體"/>
                <w:sz w:val="26"/>
                <w:szCs w:val="26"/>
              </w:rPr>
            </w:pPr>
            <w:r w:rsidRPr="007B64DC">
              <w:rPr>
                <w:rFonts w:ascii="Book Antiqua" w:eastAsia="標楷體" w:hAnsi="Book Antiqua" w:cs="標楷體"/>
                <w:sz w:val="26"/>
                <w:szCs w:val="26"/>
              </w:rPr>
              <w:t>校名</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IGP</w:t>
            </w:r>
            <w:proofErr w:type="gramStart"/>
            <w:r w:rsidRPr="007B64DC">
              <w:rPr>
                <w:rFonts w:ascii="Book Antiqua" w:eastAsia="標楷體" w:hAnsi="Book Antiqua" w:cs="標楷體"/>
                <w:sz w:val="26"/>
                <w:szCs w:val="26"/>
              </w:rPr>
              <w:t>個</w:t>
            </w:r>
            <w:proofErr w:type="gramEnd"/>
            <w:r w:rsidRPr="007B64DC">
              <w:rPr>
                <w:rFonts w:ascii="Book Antiqua" w:eastAsia="標楷體" w:hAnsi="Book Antiqua" w:cs="標楷體"/>
                <w:sz w:val="26"/>
                <w:szCs w:val="26"/>
              </w:rPr>
              <w:t>管</w:t>
            </w:r>
            <w:r w:rsidRPr="007B64DC">
              <w:rPr>
                <w:rFonts w:ascii="Book Antiqua" w:eastAsia="標楷體" w:hAnsi="Book Antiqua" w:cs="標楷體" w:hint="eastAsia"/>
                <w:sz w:val="26"/>
                <w:szCs w:val="26"/>
              </w:rPr>
              <w:t>教師姓名</w:t>
            </w:r>
            <w:r w:rsidRPr="007B64DC">
              <w:rPr>
                <w:rFonts w:ascii="Book Antiqua" w:eastAsia="標楷體" w:hAnsi="Book Antiqua" w:cs="標楷體" w:hint="eastAsia"/>
                <w:sz w:val="26"/>
                <w:szCs w:val="26"/>
              </w:rPr>
              <w:t>-</w:t>
            </w:r>
            <w:r w:rsidRPr="007B64DC">
              <w:rPr>
                <w:rFonts w:ascii="Book Antiqua" w:eastAsia="標楷體" w:hAnsi="Book Antiqua" w:cs="標楷體" w:hint="eastAsia"/>
                <w:sz w:val="26"/>
                <w:szCs w:val="26"/>
              </w:rPr>
              <w:t>學生姓名</w:t>
            </w:r>
          </w:p>
          <w:p w14:paraId="3A029CA1" w14:textId="77777777" w:rsidR="006B7F5E" w:rsidRPr="007B64DC" w:rsidRDefault="006B7F5E" w:rsidP="00E75E56">
            <w:pPr>
              <w:snapToGrid w:val="0"/>
              <w:spacing w:line="240" w:lineRule="atLeast"/>
              <w:jc w:val="both"/>
              <w:rPr>
                <w:rFonts w:ascii="Book Antiqua" w:eastAsia="標楷體" w:hAnsi="Book Antiqua" w:cs="標楷體"/>
                <w:sz w:val="26"/>
                <w:szCs w:val="26"/>
              </w:rPr>
            </w:pPr>
            <w:r w:rsidRPr="007B64DC">
              <w:rPr>
                <w:rFonts w:ascii="Book Antiqua" w:eastAsia="標楷體" w:hAnsi="Book Antiqua" w:cs="標楷體"/>
                <w:sz w:val="26"/>
                <w:szCs w:val="26"/>
              </w:rPr>
              <w:t>校名</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IGP</w:t>
            </w:r>
            <w:proofErr w:type="gramStart"/>
            <w:r w:rsidRPr="007B64DC">
              <w:rPr>
                <w:rFonts w:ascii="Book Antiqua" w:eastAsia="標楷體" w:hAnsi="Book Antiqua" w:cs="標楷體"/>
                <w:sz w:val="26"/>
                <w:szCs w:val="26"/>
              </w:rPr>
              <w:t>個</w:t>
            </w:r>
            <w:proofErr w:type="gramEnd"/>
            <w:r w:rsidRPr="007B64DC">
              <w:rPr>
                <w:rFonts w:ascii="Book Antiqua" w:eastAsia="標楷體" w:hAnsi="Book Antiqua" w:cs="標楷體"/>
                <w:sz w:val="26"/>
                <w:szCs w:val="26"/>
              </w:rPr>
              <w:t>管</w:t>
            </w:r>
            <w:r w:rsidRPr="007B64DC">
              <w:rPr>
                <w:rFonts w:ascii="Book Antiqua" w:eastAsia="標楷體" w:hAnsi="Book Antiqua" w:cs="標楷體" w:hint="eastAsia"/>
                <w:sz w:val="26"/>
                <w:szCs w:val="26"/>
              </w:rPr>
              <w:t>教師姓名</w:t>
            </w:r>
            <w:r w:rsidRPr="007B64DC">
              <w:rPr>
                <w:rFonts w:ascii="Book Antiqua" w:eastAsia="標楷體" w:hAnsi="Book Antiqua" w:cs="標楷體" w:hint="eastAsia"/>
                <w:sz w:val="26"/>
                <w:szCs w:val="26"/>
              </w:rPr>
              <w:t>-</w:t>
            </w:r>
            <w:r w:rsidRPr="007B64DC">
              <w:rPr>
                <w:rFonts w:ascii="Book Antiqua" w:eastAsia="標楷體" w:hAnsi="Book Antiqua" w:cs="標楷體" w:hint="eastAsia"/>
                <w:sz w:val="26"/>
                <w:szCs w:val="26"/>
              </w:rPr>
              <w:t>學生姓名（非學實驗）</w:t>
            </w:r>
          </w:p>
          <w:p w14:paraId="113FA2E2" w14:textId="77777777" w:rsidR="006B7F5E" w:rsidRPr="007B64DC" w:rsidRDefault="006B7F5E" w:rsidP="00E75E56">
            <w:pPr>
              <w:snapToGrid w:val="0"/>
              <w:spacing w:line="240" w:lineRule="atLeast"/>
              <w:jc w:val="both"/>
              <w:rPr>
                <w:rFonts w:ascii="Book Antiqua" w:eastAsia="標楷體" w:hAnsi="Book Antiqua" w:cs="標楷體"/>
                <w:sz w:val="26"/>
                <w:szCs w:val="26"/>
              </w:rPr>
            </w:pPr>
            <w:r w:rsidRPr="007B64DC">
              <w:rPr>
                <w:rFonts w:ascii="Book Antiqua" w:eastAsia="標楷體" w:hAnsi="Book Antiqua" w:cs="標楷體"/>
                <w:sz w:val="26"/>
                <w:szCs w:val="26"/>
              </w:rPr>
              <w:t>校名</w:t>
            </w:r>
            <w:r w:rsidRPr="007B64DC">
              <w:rPr>
                <w:rFonts w:ascii="Book Antiqua" w:eastAsia="標楷體" w:hAnsi="Book Antiqua" w:cs="標楷體" w:hint="eastAsia"/>
                <w:sz w:val="26"/>
                <w:szCs w:val="26"/>
              </w:rPr>
              <w:t>-</w:t>
            </w:r>
            <w:r w:rsidRPr="007B64DC">
              <w:rPr>
                <w:rFonts w:ascii="Book Antiqua" w:eastAsia="標楷體" w:hAnsi="Book Antiqua" w:cs="標楷體"/>
                <w:sz w:val="26"/>
                <w:szCs w:val="26"/>
              </w:rPr>
              <w:t>IGP</w:t>
            </w:r>
            <w:proofErr w:type="gramStart"/>
            <w:r w:rsidRPr="007B64DC">
              <w:rPr>
                <w:rFonts w:ascii="Book Antiqua" w:eastAsia="標楷體" w:hAnsi="Book Antiqua" w:cs="標楷體"/>
                <w:sz w:val="26"/>
                <w:szCs w:val="26"/>
              </w:rPr>
              <w:t>個</w:t>
            </w:r>
            <w:proofErr w:type="gramEnd"/>
            <w:r w:rsidRPr="007B64DC">
              <w:rPr>
                <w:rFonts w:ascii="Book Antiqua" w:eastAsia="標楷體" w:hAnsi="Book Antiqua" w:cs="標楷體"/>
                <w:sz w:val="26"/>
                <w:szCs w:val="26"/>
              </w:rPr>
              <w:t>管</w:t>
            </w:r>
            <w:r w:rsidRPr="007B64DC">
              <w:rPr>
                <w:rFonts w:ascii="Book Antiqua" w:eastAsia="標楷體" w:hAnsi="Book Antiqua" w:cs="標楷體" w:hint="eastAsia"/>
                <w:sz w:val="26"/>
                <w:szCs w:val="26"/>
              </w:rPr>
              <w:t>教師姓名</w:t>
            </w:r>
            <w:r w:rsidRPr="007B64DC">
              <w:rPr>
                <w:rFonts w:ascii="Book Antiqua" w:eastAsia="標楷體" w:hAnsi="Book Antiqua" w:cs="標楷體" w:hint="eastAsia"/>
                <w:sz w:val="26"/>
                <w:szCs w:val="26"/>
              </w:rPr>
              <w:t>-</w:t>
            </w:r>
            <w:r w:rsidRPr="007B64DC">
              <w:rPr>
                <w:rFonts w:ascii="Book Antiqua" w:eastAsia="標楷體" w:hAnsi="Book Antiqua" w:cs="標楷體" w:hint="eastAsia"/>
                <w:sz w:val="26"/>
                <w:szCs w:val="26"/>
              </w:rPr>
              <w:t>學生姓名（暫緩服務）</w:t>
            </w:r>
          </w:p>
        </w:tc>
      </w:tr>
    </w:tbl>
    <w:p w14:paraId="4A9F21DB" w14:textId="77777777" w:rsidR="006B7F5E" w:rsidRPr="007B64DC" w:rsidRDefault="006B7F5E" w:rsidP="006B7F5E">
      <w:pPr>
        <w:tabs>
          <w:tab w:val="left" w:pos="30"/>
        </w:tabs>
        <w:snapToGrid w:val="0"/>
        <w:spacing w:line="240" w:lineRule="atLeast"/>
        <w:rPr>
          <w:rFonts w:ascii="Book Antiqua" w:eastAsia="標楷體" w:hAnsi="Book Antiqua" w:cs="標楷體"/>
          <w:sz w:val="26"/>
          <w:szCs w:val="26"/>
        </w:rPr>
      </w:pPr>
    </w:p>
    <w:p w14:paraId="6A4A6E51" w14:textId="77777777" w:rsidR="006B7F5E" w:rsidRPr="007B64DC" w:rsidRDefault="006B7F5E">
      <w:pPr>
        <w:widowControl/>
        <w:rPr>
          <w:rFonts w:ascii="Book Antiqua" w:eastAsia="標楷體" w:hAnsi="標楷體"/>
          <w:sz w:val="28"/>
          <w:szCs w:val="28"/>
        </w:rPr>
        <w:sectPr w:rsidR="006B7F5E" w:rsidRPr="007B64DC" w:rsidSect="00A333AA">
          <w:headerReference w:type="default" r:id="rId17"/>
          <w:type w:val="continuous"/>
          <w:pgSz w:w="11906" w:h="16838" w:code="9"/>
          <w:pgMar w:top="1134" w:right="1134" w:bottom="1134" w:left="1134" w:header="567" w:footer="567" w:gutter="0"/>
          <w:pgNumType w:fmt="numberInDash"/>
          <w:cols w:space="425"/>
          <w:docGrid w:type="lines" w:linePitch="360"/>
        </w:sectPr>
      </w:pPr>
    </w:p>
    <w:p w14:paraId="02D6A679" w14:textId="77777777" w:rsidR="006B7F5E" w:rsidRPr="007B64DC" w:rsidRDefault="006B7F5E" w:rsidP="006B7F5E">
      <w:pPr>
        <w:pStyle w:val="ad"/>
        <w:snapToGrid w:val="0"/>
        <w:spacing w:line="240" w:lineRule="atLeast"/>
        <w:ind w:right="23"/>
        <w:jc w:val="center"/>
        <w:rPr>
          <w:rFonts w:ascii="Book Antiqua" w:eastAsia="標楷體" w:hAnsi="Book Antiqua" w:cs="標楷體"/>
          <w:b/>
          <w:sz w:val="30"/>
          <w:szCs w:val="30"/>
        </w:rPr>
      </w:pPr>
      <w:r w:rsidRPr="007B64DC">
        <w:rPr>
          <w:rFonts w:ascii="Book Antiqua" w:eastAsia="標楷體" w:hAnsi="Book Antiqua" w:cs="標楷體"/>
          <w:b/>
          <w:sz w:val="30"/>
          <w:szCs w:val="30"/>
        </w:rPr>
        <w:lastRenderedPageBreak/>
        <w:t>臺北市高級中等以下學校資賦優異學生個別輔導計畫（</w:t>
      </w:r>
      <w:r w:rsidRPr="007B64DC">
        <w:rPr>
          <w:rFonts w:ascii="Book Antiqua" w:eastAsia="標楷體" w:hAnsi="Book Antiqua" w:cs="標楷體"/>
          <w:b/>
          <w:sz w:val="30"/>
          <w:szCs w:val="30"/>
        </w:rPr>
        <w:t>IGP</w:t>
      </w:r>
      <w:r w:rsidRPr="007B64DC">
        <w:rPr>
          <w:rFonts w:ascii="Book Antiqua" w:eastAsia="標楷體" w:hAnsi="Book Antiqua" w:cs="標楷體"/>
          <w:b/>
          <w:sz w:val="30"/>
          <w:szCs w:val="30"/>
        </w:rPr>
        <w:t>）</w:t>
      </w:r>
      <w:r w:rsidRPr="007B64DC">
        <w:rPr>
          <w:rFonts w:ascii="Book Antiqua" w:eastAsia="標楷體" w:hAnsi="Book Antiqua"/>
          <w:b/>
          <w:w w:val="110"/>
          <w:sz w:val="32"/>
          <w:szCs w:val="32"/>
        </w:rPr>
        <w:br/>
      </w:r>
      <w:r w:rsidRPr="007B64DC">
        <w:rPr>
          <w:rFonts w:ascii="Book Antiqua" w:eastAsia="標楷體" w:hAnsi="Book Antiqua" w:cs="標楷體" w:hint="eastAsia"/>
          <w:b/>
          <w:sz w:val="30"/>
          <w:szCs w:val="30"/>
        </w:rPr>
        <w:t>檢核項目說明</w:t>
      </w:r>
    </w:p>
    <w:tbl>
      <w:tblPr>
        <w:tblStyle w:val="aa"/>
        <w:tblW w:w="9634" w:type="dxa"/>
        <w:tblLook w:val="04A0" w:firstRow="1" w:lastRow="0" w:firstColumn="1" w:lastColumn="0" w:noHBand="0" w:noVBand="1"/>
      </w:tblPr>
      <w:tblGrid>
        <w:gridCol w:w="846"/>
        <w:gridCol w:w="2551"/>
        <w:gridCol w:w="6237"/>
      </w:tblGrid>
      <w:tr w:rsidR="007B64DC" w:rsidRPr="007B64DC" w14:paraId="53C6F38A" w14:textId="77777777" w:rsidTr="006B7F5E">
        <w:trPr>
          <w:trHeight w:val="20"/>
          <w:tblHeader/>
        </w:trPr>
        <w:tc>
          <w:tcPr>
            <w:tcW w:w="3397" w:type="dxa"/>
            <w:gridSpan w:val="2"/>
          </w:tcPr>
          <w:p w14:paraId="7FBD181D" w14:textId="77777777" w:rsidR="006B7F5E" w:rsidRPr="007B64DC" w:rsidRDefault="006B7F5E" w:rsidP="006B7F5E">
            <w:pPr>
              <w:pStyle w:val="ad"/>
              <w:snapToGrid w:val="0"/>
              <w:spacing w:line="280" w:lineRule="exact"/>
              <w:ind w:right="23"/>
              <w:jc w:val="center"/>
              <w:rPr>
                <w:rFonts w:ascii="Book Antiqua" w:eastAsia="標楷體" w:hAnsi="Book Antiqua" w:cs="標楷體"/>
                <w:b/>
                <w:szCs w:val="24"/>
              </w:rPr>
            </w:pPr>
            <w:r w:rsidRPr="007B64DC">
              <w:rPr>
                <w:rFonts w:ascii="Book Antiqua" w:eastAsia="標楷體" w:hAnsi="Book Antiqua" w:cs="標楷體" w:hint="eastAsia"/>
                <w:b/>
                <w:szCs w:val="24"/>
              </w:rPr>
              <w:t>項目</w:t>
            </w:r>
          </w:p>
        </w:tc>
        <w:tc>
          <w:tcPr>
            <w:tcW w:w="6237" w:type="dxa"/>
          </w:tcPr>
          <w:p w14:paraId="14531E88" w14:textId="77777777" w:rsidR="006B7F5E" w:rsidRPr="007B64DC" w:rsidRDefault="006B7F5E" w:rsidP="006B7F5E">
            <w:pPr>
              <w:pStyle w:val="ad"/>
              <w:snapToGrid w:val="0"/>
              <w:spacing w:line="280" w:lineRule="exact"/>
              <w:ind w:right="23"/>
              <w:jc w:val="center"/>
              <w:rPr>
                <w:rFonts w:ascii="Book Antiqua" w:eastAsia="標楷體" w:hAnsi="Book Antiqua" w:cs="標楷體"/>
                <w:b/>
                <w:szCs w:val="24"/>
              </w:rPr>
            </w:pPr>
            <w:r w:rsidRPr="007B64DC">
              <w:rPr>
                <w:rFonts w:ascii="Book Antiqua" w:eastAsia="標楷體" w:hAnsi="Book Antiqua" w:cs="標楷體" w:hint="eastAsia"/>
                <w:b/>
                <w:szCs w:val="24"/>
              </w:rPr>
              <w:t>內容重點</w:t>
            </w:r>
          </w:p>
        </w:tc>
      </w:tr>
      <w:tr w:rsidR="007B64DC" w:rsidRPr="007B64DC" w14:paraId="08659D0C" w14:textId="77777777" w:rsidTr="006B7F5E">
        <w:trPr>
          <w:trHeight w:val="20"/>
        </w:trPr>
        <w:tc>
          <w:tcPr>
            <w:tcW w:w="846" w:type="dxa"/>
            <w:vMerge w:val="restart"/>
            <w:shd w:val="clear" w:color="auto" w:fill="FFFFCC"/>
            <w:vAlign w:val="center"/>
          </w:tcPr>
          <w:p w14:paraId="1279CE73" w14:textId="77777777" w:rsidR="006B7F5E" w:rsidRPr="007B64DC" w:rsidRDefault="006B7F5E" w:rsidP="006B7F5E">
            <w:pPr>
              <w:pStyle w:val="ad"/>
              <w:snapToGrid w:val="0"/>
              <w:spacing w:line="280" w:lineRule="exact"/>
              <w:ind w:right="23"/>
              <w:jc w:val="center"/>
              <w:rPr>
                <w:rFonts w:ascii="Book Antiqua" w:eastAsia="標楷體" w:hAnsi="Book Antiqua"/>
                <w:b/>
                <w:w w:val="110"/>
                <w:szCs w:val="24"/>
              </w:rPr>
            </w:pPr>
            <w:r w:rsidRPr="007B64DC">
              <w:rPr>
                <w:rFonts w:ascii="Book Antiqua" w:eastAsia="標楷體" w:hAnsi="Book Antiqua"/>
                <w:b/>
                <w:w w:val="110"/>
                <w:szCs w:val="24"/>
              </w:rPr>
              <w:t>一、</w:t>
            </w:r>
            <w:r w:rsidRPr="007B64DC">
              <w:rPr>
                <w:rFonts w:ascii="Book Antiqua" w:eastAsia="標楷體" w:hAnsi="Book Antiqua" w:hint="eastAsia"/>
                <w:b/>
                <w:w w:val="110"/>
                <w:szCs w:val="24"/>
              </w:rPr>
              <w:t>學生</w:t>
            </w:r>
            <w:r w:rsidRPr="007B64DC">
              <w:rPr>
                <w:rFonts w:ascii="Book Antiqua" w:eastAsia="標楷體" w:hAnsi="Book Antiqua"/>
                <w:b/>
                <w:w w:val="110"/>
                <w:szCs w:val="24"/>
              </w:rPr>
              <w:t>基本資料</w:t>
            </w:r>
          </w:p>
        </w:tc>
        <w:tc>
          <w:tcPr>
            <w:tcW w:w="2551" w:type="dxa"/>
            <w:shd w:val="clear" w:color="auto" w:fill="FFFFCC"/>
            <w:vAlign w:val="center"/>
          </w:tcPr>
          <w:p w14:paraId="65F1D908"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r w:rsidRPr="007B64DC">
              <w:rPr>
                <w:rFonts w:ascii="Book Antiqua" w:eastAsia="標楷體" w:hAnsi="Book Antiqua" w:hint="eastAsia"/>
                <w:b/>
              </w:rPr>
              <w:t>(</w:t>
            </w:r>
            <w:proofErr w:type="gramStart"/>
            <w:r w:rsidRPr="007B64DC">
              <w:rPr>
                <w:rFonts w:ascii="Book Antiqua" w:eastAsia="標楷體" w:hAnsi="Book Antiqua" w:hint="eastAsia"/>
                <w:b/>
              </w:rPr>
              <w:t>一</w:t>
            </w:r>
            <w:proofErr w:type="gramEnd"/>
            <w:r w:rsidRPr="007B64DC">
              <w:rPr>
                <w:rFonts w:ascii="Book Antiqua" w:eastAsia="標楷體" w:hAnsi="Book Antiqua" w:hint="eastAsia"/>
                <w:b/>
              </w:rPr>
              <w:t>)</w:t>
            </w:r>
            <w:r w:rsidRPr="007B64DC">
              <w:rPr>
                <w:rFonts w:ascii="Book Antiqua" w:eastAsia="標楷體" w:hAnsi="Book Antiqua" w:hint="eastAsia"/>
                <w:b/>
              </w:rPr>
              <w:t>個人資料</w:t>
            </w:r>
          </w:p>
        </w:tc>
        <w:tc>
          <w:tcPr>
            <w:tcW w:w="6237" w:type="dxa"/>
            <w:vAlign w:val="center"/>
          </w:tcPr>
          <w:p w14:paraId="0A1FFE26" w14:textId="77777777" w:rsidR="006B7F5E" w:rsidRPr="007B64DC" w:rsidRDefault="006B7F5E" w:rsidP="006B7F5E">
            <w:pPr>
              <w:pStyle w:val="ad"/>
              <w:snapToGrid w:val="0"/>
              <w:spacing w:line="280" w:lineRule="exact"/>
              <w:ind w:right="23"/>
              <w:rPr>
                <w:rFonts w:ascii="Book Antiqua" w:eastAsia="標楷體" w:hAnsi="Book Antiqua"/>
                <w:szCs w:val="24"/>
              </w:rPr>
            </w:pPr>
            <w:r w:rsidRPr="007B64DC">
              <w:rPr>
                <w:rFonts w:ascii="Book Antiqua" w:eastAsia="標楷體" w:hAnsi="Book Antiqua" w:hint="eastAsia"/>
                <w:szCs w:val="24"/>
              </w:rPr>
              <w:t>詳載</w:t>
            </w:r>
            <w:r w:rsidRPr="007B64DC">
              <w:rPr>
                <w:rFonts w:ascii="Book Antiqua" w:eastAsia="標楷體" w:hAnsi="Book Antiqua" w:cs="cwTeXHeiBold"/>
                <w:szCs w:val="24"/>
              </w:rPr>
              <w:t>學生基本資料</w:t>
            </w:r>
            <w:proofErr w:type="gramStart"/>
            <w:r w:rsidRPr="007B64DC">
              <w:rPr>
                <w:rFonts w:ascii="Book Antiqua" w:eastAsia="標楷體" w:hAnsi="Book Antiqua" w:cs="cwTeXHeiBold"/>
                <w:szCs w:val="24"/>
              </w:rPr>
              <w:t>（</w:t>
            </w:r>
            <w:proofErr w:type="gramEnd"/>
            <w:r w:rsidRPr="007B64DC">
              <w:rPr>
                <w:rFonts w:ascii="Book Antiqua" w:eastAsia="標楷體" w:hAnsi="Book Antiqua" w:cs="cwTeXHeiBold" w:hint="eastAsia"/>
                <w:szCs w:val="24"/>
              </w:rPr>
              <w:t>須</w:t>
            </w:r>
            <w:r w:rsidRPr="007B64DC">
              <w:rPr>
                <w:rFonts w:ascii="Book Antiqua" w:eastAsia="標楷體" w:hAnsi="Book Antiqua" w:cs="cwTeXHeiBold"/>
                <w:szCs w:val="24"/>
              </w:rPr>
              <w:t>含</w:t>
            </w:r>
            <w:r w:rsidRPr="007B64DC">
              <w:rPr>
                <w:rFonts w:ascii="Book Antiqua" w:eastAsia="標楷體" w:hAnsi="Book Antiqua" w:hint="eastAsia"/>
                <w:szCs w:val="24"/>
              </w:rPr>
              <w:t>：鑑定文號、資優類別、安置型態等</w:t>
            </w:r>
            <w:proofErr w:type="gramStart"/>
            <w:r w:rsidRPr="007B64DC">
              <w:rPr>
                <w:rFonts w:ascii="Book Antiqua" w:eastAsia="標楷體" w:hAnsi="Book Antiqua" w:cs="cwTeXHeiBold"/>
                <w:szCs w:val="24"/>
              </w:rPr>
              <w:t>）</w:t>
            </w:r>
            <w:proofErr w:type="gramEnd"/>
            <w:r w:rsidRPr="007B64DC">
              <w:rPr>
                <w:rFonts w:ascii="Book Antiqua" w:eastAsia="標楷體" w:hAnsi="Book Antiqua" w:hint="eastAsia"/>
                <w:szCs w:val="24"/>
              </w:rPr>
              <w:t>。</w:t>
            </w:r>
          </w:p>
        </w:tc>
      </w:tr>
      <w:tr w:rsidR="007B64DC" w:rsidRPr="007B64DC" w14:paraId="44DF445F" w14:textId="77777777" w:rsidTr="006B7F5E">
        <w:trPr>
          <w:trHeight w:val="20"/>
        </w:trPr>
        <w:tc>
          <w:tcPr>
            <w:tcW w:w="846" w:type="dxa"/>
            <w:vMerge/>
            <w:shd w:val="clear" w:color="auto" w:fill="FFFFCC"/>
            <w:vAlign w:val="center"/>
          </w:tcPr>
          <w:p w14:paraId="3D469367" w14:textId="77777777" w:rsidR="006B7F5E" w:rsidRPr="007B64DC" w:rsidRDefault="006B7F5E" w:rsidP="006B7F5E">
            <w:pPr>
              <w:pStyle w:val="TableParagraph"/>
              <w:snapToGrid w:val="0"/>
              <w:spacing w:line="280" w:lineRule="exact"/>
              <w:ind w:left="452" w:hangingChars="188" w:hanging="452"/>
              <w:jc w:val="center"/>
              <w:rPr>
                <w:rFonts w:ascii="Book Antiqua" w:eastAsia="標楷體" w:hAnsi="Book Antiqua"/>
                <w:b/>
              </w:rPr>
            </w:pPr>
          </w:p>
        </w:tc>
        <w:tc>
          <w:tcPr>
            <w:tcW w:w="2551" w:type="dxa"/>
            <w:shd w:val="clear" w:color="auto" w:fill="FFFFCC"/>
            <w:vAlign w:val="center"/>
          </w:tcPr>
          <w:p w14:paraId="5791992E"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r w:rsidRPr="007B64DC">
              <w:rPr>
                <w:rFonts w:ascii="Book Antiqua" w:eastAsia="標楷體" w:hAnsi="Book Antiqua" w:hint="eastAsia"/>
                <w:b/>
              </w:rPr>
              <w:t>(</w:t>
            </w:r>
            <w:r w:rsidRPr="007B64DC">
              <w:rPr>
                <w:rFonts w:ascii="Book Antiqua" w:eastAsia="標楷體" w:hAnsi="Book Antiqua" w:hint="eastAsia"/>
                <w:b/>
              </w:rPr>
              <w:t>二</w:t>
            </w:r>
            <w:r w:rsidRPr="007B64DC">
              <w:rPr>
                <w:rFonts w:ascii="Book Antiqua" w:eastAsia="標楷體" w:hAnsi="Book Antiqua" w:hint="eastAsia"/>
                <w:b/>
              </w:rPr>
              <w:t>)</w:t>
            </w:r>
            <w:r w:rsidRPr="007B64DC">
              <w:rPr>
                <w:rFonts w:ascii="Book Antiqua" w:eastAsia="標楷體" w:hAnsi="Book Antiqua" w:hint="eastAsia"/>
                <w:b/>
              </w:rPr>
              <w:t>就學紀錄</w:t>
            </w:r>
            <w:r w:rsidRPr="007B64DC">
              <w:rPr>
                <w:rFonts w:ascii="Book Antiqua" w:eastAsia="標楷體" w:hAnsi="Book Antiqua"/>
                <w:b/>
              </w:rPr>
              <w:t xml:space="preserve"> </w:t>
            </w:r>
          </w:p>
        </w:tc>
        <w:tc>
          <w:tcPr>
            <w:tcW w:w="6237" w:type="dxa"/>
            <w:vAlign w:val="center"/>
          </w:tcPr>
          <w:p w14:paraId="07AE4D7C" w14:textId="77777777" w:rsidR="006B7F5E" w:rsidRPr="007B64DC" w:rsidRDefault="006B7F5E" w:rsidP="006B7F5E">
            <w:pPr>
              <w:pStyle w:val="ad"/>
              <w:snapToGrid w:val="0"/>
              <w:spacing w:line="280" w:lineRule="exact"/>
              <w:ind w:right="23"/>
              <w:rPr>
                <w:rFonts w:ascii="Book Antiqua" w:eastAsia="標楷體" w:hAnsi="Book Antiqua"/>
                <w:szCs w:val="24"/>
              </w:rPr>
            </w:pPr>
            <w:r w:rsidRPr="007B64DC">
              <w:rPr>
                <w:rFonts w:ascii="Book Antiqua" w:eastAsia="標楷體" w:hAnsi="Book Antiqua" w:hint="eastAsia"/>
                <w:szCs w:val="24"/>
              </w:rPr>
              <w:t>詳載學生各教育階段就讀學校、年級</w:t>
            </w:r>
            <w:r w:rsidRPr="007B64DC">
              <w:rPr>
                <w:rFonts w:ascii="Book Antiqua" w:eastAsia="標楷體" w:hAnsi="Book Antiqua" w:hint="eastAsia"/>
                <w:szCs w:val="24"/>
              </w:rPr>
              <w:t>/</w:t>
            </w:r>
            <w:r w:rsidRPr="007B64DC">
              <w:rPr>
                <w:rFonts w:ascii="Book Antiqua" w:eastAsia="標楷體" w:hAnsi="Book Antiqua" w:hint="eastAsia"/>
                <w:szCs w:val="24"/>
              </w:rPr>
              <w:t>班級</w:t>
            </w:r>
            <w:r w:rsidRPr="007B64DC">
              <w:rPr>
                <w:rFonts w:ascii="Book Antiqua" w:eastAsia="標楷體" w:hAnsi="Book Antiqua" w:hint="eastAsia"/>
                <w:szCs w:val="24"/>
              </w:rPr>
              <w:t>/</w:t>
            </w:r>
            <w:r w:rsidRPr="007B64DC">
              <w:rPr>
                <w:rFonts w:ascii="Book Antiqua" w:eastAsia="標楷體" w:hAnsi="Book Antiqua" w:hint="eastAsia"/>
                <w:szCs w:val="24"/>
              </w:rPr>
              <w:t>座號、導師、資優身份</w:t>
            </w:r>
            <w:r w:rsidRPr="007B64DC">
              <w:rPr>
                <w:rFonts w:ascii="Book Antiqua" w:eastAsia="標楷體" w:hAnsi="Book Antiqua" w:hint="eastAsia"/>
                <w:szCs w:val="24"/>
              </w:rPr>
              <w:t>/</w:t>
            </w:r>
            <w:r w:rsidRPr="007B64DC">
              <w:rPr>
                <w:rFonts w:ascii="Book Antiqua" w:eastAsia="標楷體" w:hAnsi="Book Antiqua" w:hint="eastAsia"/>
                <w:szCs w:val="24"/>
              </w:rPr>
              <w:t>安置型態及資優</w:t>
            </w:r>
            <w:proofErr w:type="gramStart"/>
            <w:r w:rsidRPr="007B64DC">
              <w:rPr>
                <w:rFonts w:ascii="Book Antiqua" w:eastAsia="標楷體" w:hAnsi="Book Antiqua" w:hint="eastAsia"/>
                <w:szCs w:val="24"/>
              </w:rPr>
              <w:t>個</w:t>
            </w:r>
            <w:proofErr w:type="gramEnd"/>
            <w:r w:rsidRPr="007B64DC">
              <w:rPr>
                <w:rFonts w:ascii="Book Antiqua" w:eastAsia="標楷體" w:hAnsi="Book Antiqua" w:hint="eastAsia"/>
                <w:szCs w:val="24"/>
              </w:rPr>
              <w:t>管教師等</w:t>
            </w:r>
          </w:p>
        </w:tc>
      </w:tr>
      <w:tr w:rsidR="007B64DC" w:rsidRPr="007B64DC" w14:paraId="2D95AF1F" w14:textId="77777777" w:rsidTr="006B7F5E">
        <w:trPr>
          <w:trHeight w:val="20"/>
        </w:trPr>
        <w:tc>
          <w:tcPr>
            <w:tcW w:w="846" w:type="dxa"/>
            <w:vMerge/>
            <w:shd w:val="clear" w:color="auto" w:fill="FFFFCC"/>
            <w:vAlign w:val="center"/>
          </w:tcPr>
          <w:p w14:paraId="444EBE70" w14:textId="77777777" w:rsidR="006B7F5E" w:rsidRPr="007B64DC" w:rsidRDefault="006B7F5E" w:rsidP="006B7F5E">
            <w:pPr>
              <w:pStyle w:val="TableParagraph"/>
              <w:snapToGrid w:val="0"/>
              <w:spacing w:line="280" w:lineRule="exact"/>
              <w:ind w:left="452" w:hangingChars="188" w:hanging="452"/>
              <w:jc w:val="center"/>
              <w:rPr>
                <w:rFonts w:ascii="Book Antiqua" w:eastAsia="標楷體" w:hAnsi="Book Antiqua"/>
                <w:b/>
              </w:rPr>
            </w:pPr>
          </w:p>
        </w:tc>
        <w:tc>
          <w:tcPr>
            <w:tcW w:w="2551" w:type="dxa"/>
            <w:shd w:val="clear" w:color="auto" w:fill="FFFFCC"/>
            <w:vAlign w:val="center"/>
          </w:tcPr>
          <w:p w14:paraId="1BECA4EF"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r w:rsidRPr="007B64DC">
              <w:rPr>
                <w:rFonts w:ascii="Book Antiqua" w:eastAsia="標楷體" w:hAnsi="Book Antiqua" w:hint="eastAsia"/>
                <w:b/>
              </w:rPr>
              <w:t>(</w:t>
            </w:r>
            <w:r w:rsidRPr="007B64DC">
              <w:rPr>
                <w:rFonts w:ascii="Book Antiqua" w:eastAsia="標楷體" w:hAnsi="Book Antiqua" w:hint="eastAsia"/>
                <w:b/>
              </w:rPr>
              <w:t>三</w:t>
            </w:r>
            <w:r w:rsidRPr="007B64DC">
              <w:rPr>
                <w:rFonts w:ascii="Book Antiqua" w:eastAsia="標楷體" w:hAnsi="Book Antiqua" w:hint="eastAsia"/>
                <w:b/>
              </w:rPr>
              <w:t>)</w:t>
            </w:r>
            <w:r w:rsidRPr="007B64DC">
              <w:rPr>
                <w:rFonts w:ascii="Book Antiqua" w:eastAsia="標楷體" w:hAnsi="Book Antiqua" w:hint="eastAsia"/>
                <w:b/>
              </w:rPr>
              <w:t>家庭成員資料</w:t>
            </w:r>
          </w:p>
        </w:tc>
        <w:tc>
          <w:tcPr>
            <w:tcW w:w="6237" w:type="dxa"/>
            <w:vAlign w:val="center"/>
          </w:tcPr>
          <w:p w14:paraId="60801AEC" w14:textId="77777777" w:rsidR="006B7F5E" w:rsidRPr="007B64DC" w:rsidRDefault="006B7F5E" w:rsidP="006B7F5E">
            <w:pPr>
              <w:pStyle w:val="ad"/>
              <w:snapToGrid w:val="0"/>
              <w:spacing w:line="280" w:lineRule="exact"/>
              <w:ind w:right="23"/>
              <w:rPr>
                <w:rFonts w:ascii="Book Antiqua" w:eastAsia="標楷體" w:hAnsi="Book Antiqua"/>
                <w:szCs w:val="24"/>
              </w:rPr>
            </w:pPr>
            <w:r w:rsidRPr="007B64DC">
              <w:rPr>
                <w:rFonts w:ascii="Book Antiqua" w:eastAsia="標楷體" w:hAnsi="Book Antiqua" w:hint="eastAsia"/>
                <w:szCs w:val="24"/>
              </w:rPr>
              <w:t>詳載（或由系統帶入）家長</w:t>
            </w:r>
            <w:r w:rsidRPr="007B64DC">
              <w:rPr>
                <w:rFonts w:ascii="Book Antiqua" w:eastAsia="標楷體" w:hAnsi="Book Antiqua" w:hint="eastAsia"/>
                <w:szCs w:val="24"/>
              </w:rPr>
              <w:t>/</w:t>
            </w:r>
            <w:r w:rsidRPr="007B64DC">
              <w:rPr>
                <w:rFonts w:ascii="Book Antiqua" w:eastAsia="標楷體" w:hAnsi="Book Antiqua" w:hint="eastAsia"/>
                <w:szCs w:val="24"/>
              </w:rPr>
              <w:t>主要照顧者、手足成員及排行</w:t>
            </w:r>
          </w:p>
        </w:tc>
      </w:tr>
      <w:tr w:rsidR="007B64DC" w:rsidRPr="007B64DC" w14:paraId="3D1C2604" w14:textId="77777777" w:rsidTr="006B7F5E">
        <w:trPr>
          <w:trHeight w:val="20"/>
        </w:trPr>
        <w:tc>
          <w:tcPr>
            <w:tcW w:w="846" w:type="dxa"/>
            <w:vMerge/>
            <w:shd w:val="clear" w:color="auto" w:fill="FFFFCC"/>
            <w:vAlign w:val="center"/>
          </w:tcPr>
          <w:p w14:paraId="626BF481" w14:textId="77777777" w:rsidR="006B7F5E" w:rsidRPr="007B64DC" w:rsidRDefault="006B7F5E" w:rsidP="006B7F5E">
            <w:pPr>
              <w:pStyle w:val="TableParagraph"/>
              <w:snapToGrid w:val="0"/>
              <w:spacing w:line="280" w:lineRule="exact"/>
              <w:ind w:left="452" w:hangingChars="188" w:hanging="452"/>
              <w:jc w:val="center"/>
              <w:rPr>
                <w:rFonts w:ascii="Book Antiqua" w:eastAsia="標楷體" w:hAnsi="Book Antiqua"/>
                <w:b/>
              </w:rPr>
            </w:pPr>
          </w:p>
        </w:tc>
        <w:tc>
          <w:tcPr>
            <w:tcW w:w="2551" w:type="dxa"/>
            <w:shd w:val="clear" w:color="auto" w:fill="FFFFCC"/>
            <w:vAlign w:val="center"/>
          </w:tcPr>
          <w:p w14:paraId="628FD433"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r w:rsidRPr="007B64DC">
              <w:rPr>
                <w:rFonts w:ascii="Book Antiqua" w:eastAsia="標楷體" w:hAnsi="Book Antiqua" w:hint="eastAsia"/>
                <w:b/>
              </w:rPr>
              <w:t>(</w:t>
            </w:r>
            <w:r w:rsidRPr="007B64DC">
              <w:rPr>
                <w:rFonts w:ascii="Book Antiqua" w:eastAsia="標楷體" w:hAnsi="Book Antiqua" w:hint="eastAsia"/>
                <w:b/>
              </w:rPr>
              <w:t>四</w:t>
            </w:r>
            <w:r w:rsidRPr="007B64DC">
              <w:rPr>
                <w:rFonts w:ascii="Book Antiqua" w:eastAsia="標楷體" w:hAnsi="Book Antiqua" w:hint="eastAsia"/>
                <w:b/>
              </w:rPr>
              <w:t>)</w:t>
            </w:r>
            <w:r w:rsidRPr="007B64DC">
              <w:rPr>
                <w:rFonts w:ascii="Book Antiqua" w:eastAsia="標楷體" w:hAnsi="Book Antiqua" w:hint="eastAsia"/>
                <w:b/>
              </w:rPr>
              <w:t>家庭狀況與需求</w:t>
            </w:r>
          </w:p>
        </w:tc>
        <w:tc>
          <w:tcPr>
            <w:tcW w:w="6237" w:type="dxa"/>
            <w:vAlign w:val="center"/>
          </w:tcPr>
          <w:p w14:paraId="42CC927A" w14:textId="77777777" w:rsidR="006B7F5E" w:rsidRPr="007B64DC" w:rsidRDefault="006B7F5E" w:rsidP="006B7F5E">
            <w:pPr>
              <w:pStyle w:val="ad"/>
              <w:snapToGrid w:val="0"/>
              <w:spacing w:line="280" w:lineRule="exact"/>
              <w:ind w:right="23"/>
              <w:rPr>
                <w:rFonts w:ascii="Book Antiqua" w:eastAsia="標楷體" w:hAnsi="Book Antiqua" w:cs="標楷體"/>
                <w:b/>
                <w:szCs w:val="24"/>
              </w:rPr>
            </w:pPr>
            <w:r w:rsidRPr="007B64DC">
              <w:rPr>
                <w:rFonts w:ascii="Book Antiqua" w:eastAsia="標楷體" w:hAnsi="Book Antiqua" w:hint="eastAsia"/>
                <w:szCs w:val="24"/>
              </w:rPr>
              <w:t>詳載（或由系統帶入）家長關係、家庭氣氛、家庭經濟狀況、管教方式</w:t>
            </w:r>
            <w:r w:rsidRPr="007B64DC">
              <w:rPr>
                <w:rFonts w:ascii="Book Antiqua" w:eastAsia="標楷體" w:hAnsi="Book Antiqua" w:hint="eastAsia"/>
                <w:szCs w:val="24"/>
              </w:rPr>
              <w:t>/</w:t>
            </w:r>
            <w:r w:rsidRPr="007B64DC">
              <w:rPr>
                <w:rFonts w:ascii="Book Antiqua" w:eastAsia="標楷體" w:hAnsi="Book Antiqua" w:hint="eastAsia"/>
                <w:szCs w:val="24"/>
              </w:rPr>
              <w:t>態度、本人住宿。</w:t>
            </w:r>
          </w:p>
        </w:tc>
      </w:tr>
      <w:tr w:rsidR="007B64DC" w:rsidRPr="007B64DC" w14:paraId="2C36BEC9" w14:textId="77777777" w:rsidTr="006B7F5E">
        <w:trPr>
          <w:trHeight w:val="20"/>
        </w:trPr>
        <w:tc>
          <w:tcPr>
            <w:tcW w:w="846" w:type="dxa"/>
            <w:vMerge/>
            <w:shd w:val="clear" w:color="auto" w:fill="FFFFCC"/>
            <w:vAlign w:val="center"/>
          </w:tcPr>
          <w:p w14:paraId="7BEB3D2B" w14:textId="77777777" w:rsidR="006B7F5E" w:rsidRPr="007B64DC" w:rsidRDefault="006B7F5E" w:rsidP="006B7F5E">
            <w:pPr>
              <w:pStyle w:val="TableParagraph"/>
              <w:snapToGrid w:val="0"/>
              <w:spacing w:line="280" w:lineRule="exact"/>
              <w:ind w:left="452" w:hangingChars="188" w:hanging="452"/>
              <w:jc w:val="center"/>
              <w:rPr>
                <w:rFonts w:ascii="Book Antiqua" w:eastAsia="標楷體" w:hAnsi="Book Antiqua"/>
                <w:b/>
              </w:rPr>
            </w:pPr>
          </w:p>
        </w:tc>
        <w:tc>
          <w:tcPr>
            <w:tcW w:w="2551" w:type="dxa"/>
            <w:shd w:val="clear" w:color="auto" w:fill="FFFFCC"/>
            <w:vAlign w:val="center"/>
          </w:tcPr>
          <w:p w14:paraId="0A969309"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r w:rsidRPr="007B64DC">
              <w:rPr>
                <w:rFonts w:ascii="Book Antiqua" w:eastAsia="標楷體" w:hAnsi="Book Antiqua" w:hint="eastAsia"/>
                <w:b/>
              </w:rPr>
              <w:t>(</w:t>
            </w:r>
            <w:r w:rsidRPr="007B64DC">
              <w:rPr>
                <w:rFonts w:ascii="Book Antiqua" w:eastAsia="標楷體" w:hAnsi="Book Antiqua" w:hint="eastAsia"/>
                <w:b/>
              </w:rPr>
              <w:t>五</w:t>
            </w:r>
            <w:r w:rsidRPr="007B64DC">
              <w:rPr>
                <w:rFonts w:ascii="Book Antiqua" w:eastAsia="標楷體" w:hAnsi="Book Antiqua" w:hint="eastAsia"/>
                <w:b/>
              </w:rPr>
              <w:t>)</w:t>
            </w:r>
            <w:r w:rsidRPr="007B64DC">
              <w:rPr>
                <w:rFonts w:ascii="Book Antiqua" w:eastAsia="標楷體" w:hAnsi="Book Antiqua" w:hint="eastAsia"/>
                <w:b/>
              </w:rPr>
              <w:t>家庭資源</w:t>
            </w:r>
          </w:p>
        </w:tc>
        <w:tc>
          <w:tcPr>
            <w:tcW w:w="6237" w:type="dxa"/>
            <w:vAlign w:val="center"/>
          </w:tcPr>
          <w:p w14:paraId="4D936FD9" w14:textId="77777777" w:rsidR="006B7F5E" w:rsidRPr="007B64DC" w:rsidRDefault="006B7F5E" w:rsidP="006B7F5E">
            <w:pPr>
              <w:pStyle w:val="ad"/>
              <w:snapToGrid w:val="0"/>
              <w:spacing w:line="280" w:lineRule="exact"/>
              <w:ind w:right="23"/>
              <w:rPr>
                <w:rFonts w:ascii="Book Antiqua" w:eastAsia="標楷體" w:hAnsi="Book Antiqua" w:cs="標楷體"/>
                <w:b/>
                <w:szCs w:val="24"/>
              </w:rPr>
            </w:pPr>
            <w:r w:rsidRPr="007B64DC">
              <w:rPr>
                <w:rFonts w:ascii="Book Antiqua" w:eastAsia="標楷體" w:hAnsi="Book Antiqua" w:hint="eastAsia"/>
                <w:szCs w:val="24"/>
              </w:rPr>
              <w:t>詳載（或由系統帶入）</w:t>
            </w:r>
            <w:r w:rsidRPr="007B64DC">
              <w:rPr>
                <w:rFonts w:ascii="Book Antiqua" w:eastAsia="標楷體" w:hAnsi="Book Antiqua" w:cs="cwTeXHeiBold" w:hint="eastAsia"/>
                <w:szCs w:val="24"/>
              </w:rPr>
              <w:t>家庭支持或資源等資料</w:t>
            </w:r>
            <w:proofErr w:type="gramStart"/>
            <w:r w:rsidRPr="007B64DC">
              <w:rPr>
                <w:rFonts w:ascii="Book Antiqua" w:eastAsia="標楷體" w:hAnsi="Book Antiqua" w:cs="cwTeXHeiBold" w:hint="eastAsia"/>
                <w:szCs w:val="24"/>
              </w:rPr>
              <w:t>（</w:t>
            </w:r>
            <w:proofErr w:type="gramEnd"/>
            <w:r w:rsidRPr="007B64DC">
              <w:rPr>
                <w:rFonts w:ascii="Book Antiqua" w:eastAsia="標楷體" w:hAnsi="Book Antiqua" w:cs="cwTeXHeiBold" w:hint="eastAsia"/>
                <w:szCs w:val="24"/>
              </w:rPr>
              <w:t>如：專題演講、專題研究指導、校外參觀、刊物印刷、其他可協助項目等</w:t>
            </w:r>
            <w:proofErr w:type="gramStart"/>
            <w:r w:rsidRPr="007B64DC">
              <w:rPr>
                <w:rFonts w:ascii="Book Antiqua" w:eastAsia="標楷體" w:hAnsi="Book Antiqua" w:cs="cwTeXHeiBold" w:hint="eastAsia"/>
                <w:szCs w:val="24"/>
              </w:rPr>
              <w:t>）</w:t>
            </w:r>
            <w:proofErr w:type="gramEnd"/>
          </w:p>
        </w:tc>
      </w:tr>
      <w:tr w:rsidR="007B64DC" w:rsidRPr="007B64DC" w14:paraId="6F117D25" w14:textId="77777777" w:rsidTr="006B7F5E">
        <w:trPr>
          <w:trHeight w:val="20"/>
        </w:trPr>
        <w:tc>
          <w:tcPr>
            <w:tcW w:w="846" w:type="dxa"/>
            <w:vMerge w:val="restart"/>
            <w:shd w:val="clear" w:color="auto" w:fill="FFFFCC"/>
            <w:vAlign w:val="center"/>
          </w:tcPr>
          <w:p w14:paraId="4B41EE86" w14:textId="77777777" w:rsidR="006B7F5E" w:rsidRPr="007B64DC" w:rsidRDefault="006B7F5E" w:rsidP="006B7F5E">
            <w:pPr>
              <w:pStyle w:val="ad"/>
              <w:snapToGrid w:val="0"/>
              <w:spacing w:line="280" w:lineRule="exact"/>
              <w:ind w:right="23"/>
              <w:jc w:val="center"/>
              <w:rPr>
                <w:rFonts w:ascii="Book Antiqua" w:eastAsia="標楷體" w:hAnsi="Book Antiqua"/>
                <w:b/>
                <w:w w:val="110"/>
                <w:szCs w:val="24"/>
              </w:rPr>
            </w:pPr>
            <w:r w:rsidRPr="007B64DC">
              <w:rPr>
                <w:rFonts w:ascii="Book Antiqua" w:eastAsia="標楷體" w:hAnsi="Book Antiqua" w:hint="eastAsia"/>
                <w:b/>
                <w:w w:val="110"/>
                <w:szCs w:val="24"/>
              </w:rPr>
              <w:t>二、學生能力</w:t>
            </w:r>
            <w:r w:rsidRPr="007B64DC">
              <w:rPr>
                <w:rFonts w:ascii="Book Antiqua" w:eastAsia="標楷體" w:hAnsi="Book Antiqua"/>
                <w:b/>
                <w:w w:val="110"/>
                <w:szCs w:val="24"/>
              </w:rPr>
              <w:br/>
            </w:r>
            <w:r w:rsidRPr="007B64DC">
              <w:rPr>
                <w:rFonts w:ascii="Book Antiqua" w:eastAsia="標楷體" w:hAnsi="Book Antiqua" w:hint="eastAsia"/>
                <w:b/>
                <w:w w:val="110"/>
                <w:szCs w:val="24"/>
              </w:rPr>
              <w:t>、</w:t>
            </w:r>
            <w:r w:rsidRPr="007B64DC">
              <w:rPr>
                <w:rFonts w:ascii="Book Antiqua" w:eastAsia="標楷體" w:hAnsi="Book Antiqua"/>
                <w:b/>
                <w:w w:val="110"/>
                <w:szCs w:val="24"/>
              </w:rPr>
              <w:br/>
            </w:r>
            <w:r w:rsidRPr="007B64DC">
              <w:rPr>
                <w:rFonts w:ascii="Book Antiqua" w:eastAsia="標楷體" w:hAnsi="Book Antiqua" w:hint="eastAsia"/>
                <w:b/>
                <w:w w:val="110"/>
                <w:szCs w:val="24"/>
              </w:rPr>
              <w:t>興趣與</w:t>
            </w:r>
            <w:r w:rsidRPr="007B64DC">
              <w:rPr>
                <w:rFonts w:ascii="Book Antiqua" w:eastAsia="標楷體" w:hAnsi="Book Antiqua"/>
                <w:b/>
                <w:w w:val="110"/>
                <w:szCs w:val="24"/>
              </w:rPr>
              <w:br/>
            </w:r>
            <w:r w:rsidRPr="007B64DC">
              <w:rPr>
                <w:rFonts w:ascii="Book Antiqua" w:eastAsia="標楷體" w:hAnsi="Book Antiqua" w:hint="eastAsia"/>
                <w:b/>
                <w:w w:val="110"/>
                <w:szCs w:val="24"/>
              </w:rPr>
              <w:t>需求評估</w:t>
            </w:r>
          </w:p>
        </w:tc>
        <w:tc>
          <w:tcPr>
            <w:tcW w:w="2551" w:type="dxa"/>
            <w:shd w:val="clear" w:color="auto" w:fill="FFFFCC"/>
            <w:vAlign w:val="center"/>
          </w:tcPr>
          <w:p w14:paraId="3B686BCA"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r w:rsidRPr="007B64DC">
              <w:rPr>
                <w:rFonts w:ascii="Book Antiqua" w:eastAsia="標楷體" w:hAnsi="Book Antiqua" w:hint="eastAsia"/>
                <w:b/>
              </w:rPr>
              <w:t>(</w:t>
            </w:r>
            <w:proofErr w:type="gramStart"/>
            <w:r w:rsidRPr="007B64DC">
              <w:rPr>
                <w:rFonts w:ascii="Book Antiqua" w:eastAsia="標楷體" w:hAnsi="Book Antiqua" w:hint="eastAsia"/>
                <w:b/>
              </w:rPr>
              <w:t>一</w:t>
            </w:r>
            <w:proofErr w:type="gramEnd"/>
            <w:r w:rsidRPr="007B64DC">
              <w:rPr>
                <w:rFonts w:ascii="Book Antiqua" w:eastAsia="標楷體" w:hAnsi="Book Antiqua" w:hint="eastAsia"/>
                <w:b/>
              </w:rPr>
              <w:t>)</w:t>
            </w:r>
            <w:r w:rsidRPr="007B64DC">
              <w:rPr>
                <w:rFonts w:ascii="Book Antiqua" w:eastAsia="標楷體" w:hAnsi="Book Antiqua" w:hint="eastAsia"/>
                <w:b/>
              </w:rPr>
              <w:t>測驗與評量資料</w:t>
            </w:r>
          </w:p>
        </w:tc>
        <w:tc>
          <w:tcPr>
            <w:tcW w:w="6237" w:type="dxa"/>
            <w:vAlign w:val="center"/>
          </w:tcPr>
          <w:p w14:paraId="2FFBE772" w14:textId="77777777" w:rsidR="006B7F5E" w:rsidRPr="007B64DC" w:rsidRDefault="006B7F5E" w:rsidP="006B7F5E">
            <w:pPr>
              <w:pStyle w:val="ad"/>
              <w:snapToGrid w:val="0"/>
              <w:spacing w:line="280" w:lineRule="exact"/>
              <w:ind w:right="23"/>
              <w:rPr>
                <w:rFonts w:ascii="Book Antiqua" w:eastAsia="標楷體" w:hAnsi="Book Antiqua"/>
                <w:szCs w:val="24"/>
              </w:rPr>
            </w:pPr>
            <w:r w:rsidRPr="007B64DC">
              <w:rPr>
                <w:rFonts w:ascii="Book Antiqua" w:eastAsia="標楷體" w:hAnsi="Book Antiqua" w:hint="eastAsia"/>
                <w:szCs w:val="24"/>
              </w:rPr>
              <w:t>詳載學生</w:t>
            </w:r>
            <w:r w:rsidRPr="007B64DC">
              <w:rPr>
                <w:rFonts w:ascii="Book Antiqua" w:eastAsia="標楷體" w:hAnsi="Book Antiqua" w:cs="cwTeXHeiBold"/>
                <w:szCs w:val="24"/>
              </w:rPr>
              <w:t>鑑定</w:t>
            </w:r>
            <w:r w:rsidRPr="007B64DC">
              <w:rPr>
                <w:rFonts w:ascii="Book Antiqua" w:eastAsia="標楷體" w:hAnsi="Book Antiqua" w:hint="eastAsia"/>
                <w:szCs w:val="24"/>
              </w:rPr>
              <w:t>及在校相關</w:t>
            </w:r>
            <w:r w:rsidRPr="007B64DC">
              <w:rPr>
                <w:rFonts w:ascii="Book Antiqua" w:eastAsia="標楷體" w:hAnsi="Book Antiqua" w:cs="cwTeXHeiBold"/>
                <w:szCs w:val="24"/>
              </w:rPr>
              <w:t>評量紀錄</w:t>
            </w:r>
            <w:r w:rsidRPr="007B64DC">
              <w:rPr>
                <w:rFonts w:ascii="Book Antiqua" w:eastAsia="標楷體" w:hAnsi="Book Antiqua" w:hint="eastAsia"/>
                <w:szCs w:val="24"/>
              </w:rPr>
              <w:t>資料，</w:t>
            </w:r>
            <w:r w:rsidRPr="007B64DC">
              <w:rPr>
                <w:rFonts w:ascii="Book Antiqua" w:eastAsia="標楷體" w:hAnsi="Book Antiqua" w:cs="cwTeXHeiBold"/>
                <w:szCs w:val="24"/>
              </w:rPr>
              <w:t>含</w:t>
            </w:r>
            <w:r w:rsidRPr="007B64DC">
              <w:rPr>
                <w:rFonts w:ascii="Book Antiqua" w:eastAsia="標楷體" w:hAnsi="Book Antiqua" w:hint="eastAsia"/>
                <w:szCs w:val="24"/>
              </w:rPr>
              <w:t>：</w:t>
            </w:r>
          </w:p>
          <w:p w14:paraId="6DEAC9B1" w14:textId="77777777" w:rsidR="006B7F5E" w:rsidRPr="007B64DC" w:rsidRDefault="006B7F5E" w:rsidP="006B7F5E">
            <w:pPr>
              <w:pStyle w:val="ad"/>
              <w:snapToGrid w:val="0"/>
              <w:spacing w:line="280" w:lineRule="exact"/>
              <w:ind w:left="168" w:right="23" w:hangingChars="70" w:hanging="168"/>
              <w:rPr>
                <w:rFonts w:ascii="Book Antiqua" w:eastAsia="標楷體" w:hAnsi="Book Antiqua"/>
                <w:szCs w:val="24"/>
              </w:rPr>
            </w:pPr>
            <w:r w:rsidRPr="007B64DC">
              <w:rPr>
                <w:rFonts w:ascii="Book Antiqua" w:eastAsia="標楷體" w:hAnsi="Book Antiqua"/>
                <w:szCs w:val="24"/>
              </w:rPr>
              <w:t>1.</w:t>
            </w:r>
            <w:r w:rsidRPr="007B64DC">
              <w:rPr>
                <w:rFonts w:ascii="Book Antiqua" w:eastAsia="標楷體" w:hAnsi="Book Antiqua" w:hint="eastAsia"/>
                <w:szCs w:val="24"/>
              </w:rPr>
              <w:t>標準化測驗，如：智力測驗、性向測驗、成就測驗、興趣測驗、人格測驗等。</w:t>
            </w:r>
          </w:p>
          <w:p w14:paraId="63487DDD" w14:textId="77777777" w:rsidR="006B7F5E" w:rsidRPr="007B64DC" w:rsidRDefault="006B7F5E" w:rsidP="006B7F5E">
            <w:pPr>
              <w:pStyle w:val="ad"/>
              <w:snapToGrid w:val="0"/>
              <w:spacing w:line="280" w:lineRule="exact"/>
              <w:ind w:left="168" w:right="23" w:hangingChars="70" w:hanging="168"/>
              <w:rPr>
                <w:rFonts w:ascii="新細明體" w:cs="新細明體"/>
                <w:szCs w:val="24"/>
              </w:rPr>
            </w:pPr>
            <w:r w:rsidRPr="007B64DC">
              <w:rPr>
                <w:rFonts w:ascii="Book Antiqua" w:eastAsia="標楷體" w:hAnsi="Book Antiqua"/>
                <w:szCs w:val="24"/>
              </w:rPr>
              <w:t>2.</w:t>
            </w:r>
            <w:r w:rsidRPr="007B64DC">
              <w:rPr>
                <w:rFonts w:ascii="Book Antiqua" w:eastAsia="標楷體" w:hAnsi="Book Antiqua" w:hint="eastAsia"/>
                <w:szCs w:val="24"/>
              </w:rPr>
              <w:t>非標準化評量，如：觀察評量、實作評量、術科測驗</w:t>
            </w:r>
            <w:r w:rsidRPr="007B64DC">
              <w:rPr>
                <w:rFonts w:ascii="Book Antiqua" w:eastAsia="標楷體" w:hAnsi="Book Antiqua"/>
                <w:szCs w:val="24"/>
              </w:rPr>
              <w:br/>
            </w:r>
            <w:r w:rsidRPr="007B64DC">
              <w:rPr>
                <w:rFonts w:ascii="Book Antiqua" w:eastAsia="標楷體" w:hAnsi="Book Antiqua" w:hint="eastAsia"/>
                <w:szCs w:val="24"/>
              </w:rPr>
              <w:t>、學</w:t>
            </w:r>
            <w:r w:rsidRPr="007B64DC">
              <w:rPr>
                <w:rFonts w:ascii="Book Antiqua" w:eastAsia="標楷體" w:hAnsi="Book Antiqua" w:cs="cwTeXHeiBold" w:hint="eastAsia"/>
                <w:szCs w:val="24"/>
              </w:rPr>
              <w:t>習方式</w:t>
            </w:r>
            <w:r w:rsidRPr="007B64DC">
              <w:rPr>
                <w:rFonts w:ascii="Book Antiqua" w:eastAsia="標楷體" w:hAnsi="Book Antiqua" w:hint="eastAsia"/>
                <w:szCs w:val="24"/>
              </w:rPr>
              <w:t>、</w:t>
            </w:r>
            <w:r w:rsidRPr="007B64DC">
              <w:rPr>
                <w:rFonts w:ascii="Book Antiqua" w:eastAsia="標楷體" w:hAnsi="Book Antiqua" w:cs="cwTeXHeiBold" w:hint="eastAsia"/>
                <w:szCs w:val="24"/>
              </w:rPr>
              <w:t>學習行為觀察</w:t>
            </w:r>
            <w:r w:rsidRPr="007B64DC">
              <w:rPr>
                <w:rFonts w:ascii="Book Antiqua" w:eastAsia="標楷體" w:hAnsi="Book Antiqua" w:hint="eastAsia"/>
                <w:szCs w:val="24"/>
              </w:rPr>
              <w:t>、</w:t>
            </w:r>
            <w:r w:rsidRPr="007B64DC">
              <w:rPr>
                <w:rFonts w:ascii="Book Antiqua" w:eastAsia="標楷體" w:hAnsi="Book Antiqua" w:cs="cwTeXHeiBold" w:hint="eastAsia"/>
                <w:szCs w:val="24"/>
              </w:rPr>
              <w:t>認知風格</w:t>
            </w:r>
            <w:r w:rsidRPr="007B64DC">
              <w:rPr>
                <w:rFonts w:ascii="Book Antiqua" w:eastAsia="標楷體" w:hAnsi="Book Antiqua" w:hint="eastAsia"/>
                <w:szCs w:val="24"/>
              </w:rPr>
              <w:t>等。</w:t>
            </w:r>
          </w:p>
        </w:tc>
      </w:tr>
      <w:tr w:rsidR="007B64DC" w:rsidRPr="007B64DC" w14:paraId="2E931DD4" w14:textId="77777777" w:rsidTr="006B7F5E">
        <w:trPr>
          <w:trHeight w:val="20"/>
        </w:trPr>
        <w:tc>
          <w:tcPr>
            <w:tcW w:w="846" w:type="dxa"/>
            <w:vMerge/>
            <w:shd w:val="clear" w:color="auto" w:fill="FFFFCC"/>
            <w:vAlign w:val="center"/>
          </w:tcPr>
          <w:p w14:paraId="0CFAE9EF"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p>
        </w:tc>
        <w:tc>
          <w:tcPr>
            <w:tcW w:w="2551" w:type="dxa"/>
            <w:shd w:val="clear" w:color="auto" w:fill="FFFFCC"/>
            <w:vAlign w:val="center"/>
          </w:tcPr>
          <w:p w14:paraId="10ED221C"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r w:rsidRPr="007B64DC">
              <w:rPr>
                <w:rFonts w:ascii="Book Antiqua" w:eastAsia="標楷體" w:hAnsi="Book Antiqua" w:hint="eastAsia"/>
                <w:b/>
              </w:rPr>
              <w:t>(</w:t>
            </w:r>
            <w:r w:rsidRPr="007B64DC">
              <w:rPr>
                <w:rFonts w:ascii="Book Antiqua" w:eastAsia="標楷體" w:hAnsi="Book Antiqua" w:hint="eastAsia"/>
                <w:b/>
              </w:rPr>
              <w:t>二</w:t>
            </w:r>
            <w:r w:rsidRPr="007B64DC">
              <w:rPr>
                <w:rFonts w:ascii="Book Antiqua" w:eastAsia="標楷體" w:hAnsi="Book Antiqua" w:hint="eastAsia"/>
                <w:b/>
              </w:rPr>
              <w:t>)</w:t>
            </w:r>
            <w:r w:rsidRPr="007B64DC">
              <w:rPr>
                <w:rFonts w:ascii="Book Antiqua" w:eastAsia="標楷體" w:hAnsi="Book Antiqua" w:hint="eastAsia"/>
                <w:b/>
              </w:rPr>
              <w:t>學習興趣分析</w:t>
            </w:r>
          </w:p>
        </w:tc>
        <w:tc>
          <w:tcPr>
            <w:tcW w:w="6237" w:type="dxa"/>
            <w:vAlign w:val="center"/>
          </w:tcPr>
          <w:p w14:paraId="74424D0F" w14:textId="77777777" w:rsidR="006B7F5E" w:rsidRPr="007B64DC" w:rsidRDefault="006B7F5E" w:rsidP="006B7F5E">
            <w:pPr>
              <w:pStyle w:val="ad"/>
              <w:snapToGrid w:val="0"/>
              <w:spacing w:line="280" w:lineRule="exact"/>
              <w:ind w:right="23"/>
              <w:rPr>
                <w:rFonts w:ascii="新細明體" w:cs="新細明體"/>
                <w:szCs w:val="24"/>
              </w:rPr>
            </w:pPr>
            <w:r w:rsidRPr="007B64DC">
              <w:rPr>
                <w:rFonts w:ascii="Book Antiqua" w:eastAsia="標楷體" w:hAnsi="Book Antiqua" w:hint="eastAsia"/>
                <w:szCs w:val="24"/>
              </w:rPr>
              <w:t>詳載（或由系統帶入）學生最喜愛</w:t>
            </w:r>
            <w:r w:rsidRPr="007B64DC">
              <w:rPr>
                <w:rFonts w:ascii="Book Antiqua" w:eastAsia="標楷體" w:hAnsi="Book Antiqua" w:hint="eastAsia"/>
                <w:szCs w:val="24"/>
              </w:rPr>
              <w:t>/</w:t>
            </w:r>
            <w:r w:rsidRPr="007B64DC">
              <w:rPr>
                <w:rFonts w:ascii="Book Antiqua" w:eastAsia="標楷體" w:hAnsi="Book Antiqua" w:hint="eastAsia"/>
                <w:szCs w:val="24"/>
              </w:rPr>
              <w:t>最困難的項目、特殊才能、休閒興趣等</w:t>
            </w:r>
          </w:p>
        </w:tc>
      </w:tr>
      <w:tr w:rsidR="007B64DC" w:rsidRPr="007B64DC" w14:paraId="025FCC2B" w14:textId="77777777" w:rsidTr="006B7F5E">
        <w:trPr>
          <w:trHeight w:val="20"/>
        </w:trPr>
        <w:tc>
          <w:tcPr>
            <w:tcW w:w="846" w:type="dxa"/>
            <w:vMerge/>
            <w:shd w:val="clear" w:color="auto" w:fill="FFFFCC"/>
            <w:vAlign w:val="center"/>
          </w:tcPr>
          <w:p w14:paraId="5CEC1EB6"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p>
        </w:tc>
        <w:tc>
          <w:tcPr>
            <w:tcW w:w="2551" w:type="dxa"/>
            <w:shd w:val="clear" w:color="auto" w:fill="FFFFCC"/>
            <w:vAlign w:val="center"/>
          </w:tcPr>
          <w:p w14:paraId="69631E02"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r w:rsidRPr="007B64DC">
              <w:rPr>
                <w:rFonts w:ascii="Book Antiqua" w:eastAsia="標楷體" w:hAnsi="Book Antiqua" w:hint="eastAsia"/>
                <w:b/>
              </w:rPr>
              <w:t>(</w:t>
            </w:r>
            <w:r w:rsidRPr="007B64DC">
              <w:rPr>
                <w:rFonts w:ascii="Book Antiqua" w:eastAsia="標楷體" w:hAnsi="Book Antiqua" w:hint="eastAsia"/>
                <w:b/>
              </w:rPr>
              <w:t>三</w:t>
            </w:r>
            <w:r w:rsidRPr="007B64DC">
              <w:rPr>
                <w:rFonts w:ascii="Book Antiqua" w:eastAsia="標楷體" w:hAnsi="Book Antiqua" w:hint="eastAsia"/>
                <w:b/>
              </w:rPr>
              <w:t>)</w:t>
            </w:r>
            <w:r w:rsidRPr="007B64DC">
              <w:rPr>
                <w:rFonts w:ascii="Book Antiqua" w:eastAsia="標楷體" w:hAnsi="Book Antiqua" w:hint="eastAsia"/>
                <w:b/>
              </w:rPr>
              <w:t>學生特殊表現</w:t>
            </w:r>
          </w:p>
        </w:tc>
        <w:tc>
          <w:tcPr>
            <w:tcW w:w="6237" w:type="dxa"/>
            <w:vAlign w:val="center"/>
          </w:tcPr>
          <w:p w14:paraId="1A83102A" w14:textId="77777777" w:rsidR="006B7F5E" w:rsidRPr="007B64DC" w:rsidRDefault="006B7F5E" w:rsidP="006B7F5E">
            <w:pPr>
              <w:pStyle w:val="ad"/>
              <w:snapToGrid w:val="0"/>
              <w:spacing w:line="280" w:lineRule="exact"/>
              <w:ind w:right="23"/>
              <w:rPr>
                <w:rFonts w:ascii="Book Antiqua" w:eastAsia="標楷體" w:hAnsi="Book Antiqua"/>
                <w:szCs w:val="24"/>
              </w:rPr>
            </w:pPr>
            <w:r w:rsidRPr="007B64DC">
              <w:rPr>
                <w:rFonts w:ascii="Book Antiqua" w:eastAsia="標楷體" w:hAnsi="Book Antiqua" w:hint="eastAsia"/>
                <w:szCs w:val="24"/>
              </w:rPr>
              <w:t>詳載學生下列資料：</w:t>
            </w:r>
          </w:p>
          <w:p w14:paraId="310FE224" w14:textId="77777777" w:rsidR="006B7F5E" w:rsidRPr="007B64DC" w:rsidRDefault="006B7F5E" w:rsidP="006B7F5E">
            <w:pPr>
              <w:pStyle w:val="ad"/>
              <w:snapToGrid w:val="0"/>
              <w:spacing w:line="280" w:lineRule="exact"/>
              <w:ind w:right="23"/>
              <w:rPr>
                <w:rFonts w:ascii="Book Antiqua" w:eastAsia="標楷體" w:hAnsi="Book Antiqua"/>
                <w:szCs w:val="24"/>
              </w:rPr>
            </w:pPr>
            <w:r w:rsidRPr="007B64DC">
              <w:rPr>
                <w:rFonts w:ascii="Book Antiqua" w:eastAsia="標楷體" w:hAnsi="Book Antiqua"/>
                <w:szCs w:val="24"/>
              </w:rPr>
              <w:t>1.</w:t>
            </w:r>
            <w:r w:rsidRPr="007B64DC">
              <w:rPr>
                <w:rFonts w:ascii="Book Antiqua" w:eastAsia="標楷體" w:hAnsi="Book Antiqua" w:hint="eastAsia"/>
                <w:szCs w:val="24"/>
              </w:rPr>
              <w:t>校內外競賽得獎紀錄</w:t>
            </w:r>
          </w:p>
          <w:p w14:paraId="49635279" w14:textId="77777777" w:rsidR="006B7F5E" w:rsidRPr="007B64DC" w:rsidRDefault="006B7F5E" w:rsidP="006B7F5E">
            <w:pPr>
              <w:pStyle w:val="ad"/>
              <w:snapToGrid w:val="0"/>
              <w:spacing w:line="280" w:lineRule="exact"/>
              <w:ind w:left="168" w:right="23" w:hangingChars="70" w:hanging="168"/>
              <w:rPr>
                <w:rFonts w:ascii="新細明體" w:cs="新細明體"/>
                <w:szCs w:val="24"/>
              </w:rPr>
            </w:pPr>
            <w:r w:rsidRPr="007B64DC">
              <w:rPr>
                <w:rFonts w:ascii="Book Antiqua" w:eastAsia="標楷體" w:hAnsi="Book Antiqua" w:hint="eastAsia"/>
                <w:szCs w:val="24"/>
              </w:rPr>
              <w:t>2.</w:t>
            </w:r>
            <w:r w:rsidRPr="007B64DC">
              <w:rPr>
                <w:rFonts w:ascii="Book Antiqua" w:eastAsia="標楷體" w:hAnsi="Book Antiqua" w:hint="eastAsia"/>
                <w:szCs w:val="24"/>
              </w:rPr>
              <w:t>其他</w:t>
            </w:r>
            <w:proofErr w:type="gramStart"/>
            <w:r w:rsidRPr="007B64DC">
              <w:rPr>
                <w:rFonts w:ascii="Book Antiqua" w:eastAsia="標楷體" w:hAnsi="Book Antiqua" w:hint="eastAsia"/>
                <w:szCs w:val="24"/>
              </w:rPr>
              <w:t>（</w:t>
            </w:r>
            <w:proofErr w:type="gramEnd"/>
            <w:r w:rsidRPr="007B64DC">
              <w:rPr>
                <w:rFonts w:ascii="Book Antiqua" w:eastAsia="標楷體" w:hAnsi="Book Antiqua" w:hint="eastAsia"/>
                <w:szCs w:val="24"/>
              </w:rPr>
              <w:t>如：參加充實課程活動、</w:t>
            </w:r>
            <w:r w:rsidRPr="007B64DC">
              <w:rPr>
                <w:rFonts w:ascii="Book Antiqua" w:eastAsia="標楷體" w:hAnsi="Book Antiqua" w:cs="cwTeXHeiBold"/>
                <w:szCs w:val="24"/>
              </w:rPr>
              <w:t>獨立研究</w:t>
            </w:r>
            <w:r w:rsidRPr="007B64DC">
              <w:rPr>
                <w:rFonts w:ascii="Book Antiqua" w:eastAsia="標楷體" w:hAnsi="Book Antiqua" w:cs="cwTeXHeiBold" w:hint="eastAsia"/>
                <w:szCs w:val="24"/>
              </w:rPr>
              <w:t>、</w:t>
            </w:r>
            <w:r w:rsidRPr="007B64DC">
              <w:rPr>
                <w:rFonts w:ascii="Book Antiqua" w:eastAsia="標楷體" w:hAnsi="Book Antiqua" w:hint="eastAsia"/>
                <w:szCs w:val="24"/>
              </w:rPr>
              <w:t>幹部、社會服務等</w:t>
            </w:r>
            <w:proofErr w:type="gramStart"/>
            <w:r w:rsidRPr="007B64DC">
              <w:rPr>
                <w:rFonts w:ascii="Book Antiqua" w:eastAsia="標楷體" w:hAnsi="Book Antiqua" w:hint="eastAsia"/>
                <w:szCs w:val="24"/>
              </w:rPr>
              <w:t>）</w:t>
            </w:r>
            <w:proofErr w:type="gramEnd"/>
            <w:r w:rsidRPr="007B64DC">
              <w:rPr>
                <w:rFonts w:ascii="Book Antiqua" w:eastAsia="標楷體" w:hAnsi="Book Antiqua" w:hint="eastAsia"/>
                <w:szCs w:val="24"/>
              </w:rPr>
              <w:t>。</w:t>
            </w:r>
          </w:p>
        </w:tc>
      </w:tr>
      <w:tr w:rsidR="007B64DC" w:rsidRPr="007B64DC" w14:paraId="5D47148B" w14:textId="77777777" w:rsidTr="006B7F5E">
        <w:trPr>
          <w:trHeight w:val="20"/>
        </w:trPr>
        <w:tc>
          <w:tcPr>
            <w:tcW w:w="846" w:type="dxa"/>
            <w:vMerge/>
            <w:shd w:val="clear" w:color="auto" w:fill="FFFFCC"/>
            <w:vAlign w:val="center"/>
          </w:tcPr>
          <w:p w14:paraId="302849CA"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p>
        </w:tc>
        <w:tc>
          <w:tcPr>
            <w:tcW w:w="2551" w:type="dxa"/>
            <w:shd w:val="clear" w:color="auto" w:fill="FFFFCC"/>
            <w:vAlign w:val="center"/>
          </w:tcPr>
          <w:p w14:paraId="14A39EC2"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r w:rsidRPr="007B64DC">
              <w:rPr>
                <w:rFonts w:ascii="Book Antiqua" w:eastAsia="標楷體" w:hAnsi="Book Antiqua" w:hint="eastAsia"/>
                <w:b/>
              </w:rPr>
              <w:t>(</w:t>
            </w:r>
            <w:r w:rsidRPr="007B64DC">
              <w:rPr>
                <w:rFonts w:ascii="Book Antiqua" w:eastAsia="標楷體" w:hAnsi="Book Antiqua" w:hint="eastAsia"/>
                <w:b/>
              </w:rPr>
              <w:t>四</w:t>
            </w:r>
            <w:r w:rsidRPr="007B64DC">
              <w:rPr>
                <w:rFonts w:ascii="Book Antiqua" w:eastAsia="標楷體" w:hAnsi="Book Antiqua" w:hint="eastAsia"/>
                <w:b/>
              </w:rPr>
              <w:t>)</w:t>
            </w:r>
            <w:r w:rsidRPr="007B64DC">
              <w:rPr>
                <w:rFonts w:ascii="Book Antiqua" w:eastAsia="標楷體" w:hAnsi="Book Antiqua" w:hint="eastAsia"/>
                <w:b/>
              </w:rPr>
              <w:t>觀察與需求分析</w:t>
            </w:r>
          </w:p>
        </w:tc>
        <w:tc>
          <w:tcPr>
            <w:tcW w:w="6237" w:type="dxa"/>
            <w:vAlign w:val="center"/>
          </w:tcPr>
          <w:p w14:paraId="640E30D2" w14:textId="77777777" w:rsidR="006B7F5E" w:rsidRPr="007B64DC" w:rsidRDefault="006B7F5E" w:rsidP="006B7F5E">
            <w:pPr>
              <w:pStyle w:val="ad"/>
              <w:snapToGrid w:val="0"/>
              <w:spacing w:line="280" w:lineRule="exact"/>
              <w:ind w:right="23"/>
              <w:rPr>
                <w:rFonts w:ascii="Book Antiqua" w:eastAsia="標楷體" w:hAnsi="Book Antiqua"/>
                <w:szCs w:val="24"/>
              </w:rPr>
            </w:pPr>
            <w:r w:rsidRPr="007B64DC">
              <w:rPr>
                <w:rFonts w:ascii="Book Antiqua" w:eastAsia="標楷體" w:hAnsi="Book Antiqua" w:hint="eastAsia"/>
                <w:szCs w:val="24"/>
              </w:rPr>
              <w:t>詳載蒐集自原班導師、資優班教師、家長及其他等多元來源資料之觀察與需求分析結果：</w:t>
            </w:r>
          </w:p>
          <w:p w14:paraId="0F73D8E9" w14:textId="77777777" w:rsidR="006B7F5E" w:rsidRPr="007B64DC" w:rsidRDefault="006B7F5E" w:rsidP="006B7F5E">
            <w:pPr>
              <w:pStyle w:val="ad"/>
              <w:snapToGrid w:val="0"/>
              <w:spacing w:line="280" w:lineRule="exact"/>
              <w:ind w:left="168" w:right="23" w:hangingChars="70" w:hanging="168"/>
              <w:rPr>
                <w:rFonts w:ascii="Book Antiqua" w:eastAsia="標楷體" w:hAnsi="Book Antiqua"/>
                <w:szCs w:val="24"/>
              </w:rPr>
            </w:pPr>
            <w:r w:rsidRPr="007B64DC">
              <w:rPr>
                <w:rFonts w:ascii="Book Antiqua" w:eastAsia="標楷體" w:hAnsi="Book Antiqua"/>
                <w:szCs w:val="24"/>
              </w:rPr>
              <w:t>1.</w:t>
            </w:r>
            <w:r w:rsidRPr="007B64DC">
              <w:rPr>
                <w:rFonts w:ascii="Book Antiqua" w:eastAsia="標楷體" w:hAnsi="Book Antiqua" w:hint="eastAsia"/>
                <w:szCs w:val="24"/>
              </w:rPr>
              <w:t>針對學生之優弱勢能力或特質</w:t>
            </w:r>
            <w:r w:rsidRPr="007B64DC">
              <w:rPr>
                <w:rFonts w:ascii="Book Antiqua" w:eastAsia="標楷體" w:hAnsi="Book Antiqua"/>
                <w:szCs w:val="24"/>
              </w:rPr>
              <w:t>（含領域</w:t>
            </w:r>
            <w:r w:rsidRPr="007B64DC">
              <w:rPr>
                <w:rFonts w:ascii="Book Antiqua" w:eastAsia="標楷體" w:hAnsi="Book Antiqua"/>
                <w:szCs w:val="24"/>
              </w:rPr>
              <w:t>/</w:t>
            </w:r>
            <w:r w:rsidRPr="007B64DC">
              <w:rPr>
                <w:rFonts w:ascii="Book Antiqua" w:eastAsia="標楷體" w:hAnsi="Book Antiqua"/>
                <w:szCs w:val="24"/>
              </w:rPr>
              <w:t>科目學習功能</w:t>
            </w:r>
            <w:r w:rsidRPr="007B64DC">
              <w:rPr>
                <w:rFonts w:ascii="Book Antiqua" w:eastAsia="標楷體" w:hAnsi="Book Antiqua" w:hint="eastAsia"/>
                <w:szCs w:val="24"/>
              </w:rPr>
              <w:t>、認知特質、情意特質</w:t>
            </w:r>
            <w:r w:rsidRPr="007B64DC">
              <w:rPr>
                <w:rFonts w:ascii="Book Antiqua" w:eastAsia="標楷體" w:hAnsi="Book Antiqua"/>
                <w:szCs w:val="24"/>
              </w:rPr>
              <w:t>）</w:t>
            </w:r>
            <w:r w:rsidRPr="007B64DC">
              <w:rPr>
                <w:rFonts w:ascii="Book Antiqua" w:eastAsia="標楷體" w:hAnsi="Book Antiqua" w:hint="eastAsia"/>
                <w:szCs w:val="24"/>
              </w:rPr>
              <w:t>、學習動機、人際關係、適應能力等觀察評估資料。</w:t>
            </w:r>
          </w:p>
          <w:p w14:paraId="6A551658" w14:textId="77777777" w:rsidR="006B7F5E" w:rsidRPr="007B64DC" w:rsidRDefault="006B7F5E" w:rsidP="006B7F5E">
            <w:pPr>
              <w:pStyle w:val="ad"/>
              <w:snapToGrid w:val="0"/>
              <w:spacing w:line="280" w:lineRule="exact"/>
              <w:ind w:left="168" w:right="23" w:hangingChars="70" w:hanging="168"/>
              <w:rPr>
                <w:rFonts w:ascii="新細明體" w:cs="新細明體"/>
                <w:szCs w:val="24"/>
              </w:rPr>
            </w:pPr>
            <w:r w:rsidRPr="007B64DC">
              <w:rPr>
                <w:rFonts w:ascii="Book Antiqua" w:eastAsia="標楷體" w:hAnsi="Book Antiqua"/>
                <w:szCs w:val="24"/>
              </w:rPr>
              <w:t>2.</w:t>
            </w:r>
            <w:r w:rsidRPr="007B64DC">
              <w:rPr>
                <w:rFonts w:ascii="Book Antiqua" w:eastAsia="標楷體" w:hAnsi="Book Antiqua"/>
                <w:szCs w:val="24"/>
              </w:rPr>
              <w:t>考量多元文化背景</w:t>
            </w:r>
            <w:proofErr w:type="gramStart"/>
            <w:r w:rsidRPr="007B64DC">
              <w:rPr>
                <w:rFonts w:ascii="Book Antiqua" w:eastAsia="標楷體" w:hAnsi="Book Antiqua"/>
                <w:szCs w:val="24"/>
              </w:rPr>
              <w:t>（</w:t>
            </w:r>
            <w:proofErr w:type="gramEnd"/>
            <w:r w:rsidRPr="007B64DC">
              <w:rPr>
                <w:rFonts w:ascii="Book Antiqua" w:eastAsia="標楷體" w:hAnsi="Book Antiqua"/>
                <w:szCs w:val="24"/>
              </w:rPr>
              <w:t>如：族群文化、宗教飲食習慣、性別</w:t>
            </w:r>
            <w:proofErr w:type="gramStart"/>
            <w:r w:rsidRPr="007B64DC">
              <w:rPr>
                <w:rFonts w:ascii="Book Antiqua" w:eastAsia="標楷體" w:hAnsi="Book Antiqua"/>
                <w:szCs w:val="24"/>
              </w:rPr>
              <w:t>）</w:t>
            </w:r>
            <w:proofErr w:type="gramEnd"/>
            <w:r w:rsidRPr="007B64DC">
              <w:rPr>
                <w:rFonts w:ascii="Book Antiqua" w:eastAsia="標楷體" w:hAnsi="Book Antiqua"/>
                <w:szCs w:val="24"/>
              </w:rPr>
              <w:t>與學校條件（含資源、物理環境、心理環境）及社區環境資源對學生可能之影響進行評估。</w:t>
            </w:r>
          </w:p>
        </w:tc>
      </w:tr>
      <w:tr w:rsidR="007B64DC" w:rsidRPr="007B64DC" w14:paraId="7F413F70" w14:textId="77777777" w:rsidTr="006B7F5E">
        <w:trPr>
          <w:trHeight w:val="20"/>
        </w:trPr>
        <w:tc>
          <w:tcPr>
            <w:tcW w:w="846" w:type="dxa"/>
            <w:vMerge/>
            <w:shd w:val="clear" w:color="auto" w:fill="FFFFCC"/>
            <w:vAlign w:val="center"/>
          </w:tcPr>
          <w:p w14:paraId="0AEC0BE4"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p>
        </w:tc>
        <w:tc>
          <w:tcPr>
            <w:tcW w:w="2551" w:type="dxa"/>
            <w:shd w:val="clear" w:color="auto" w:fill="FFFFCC"/>
            <w:vAlign w:val="center"/>
          </w:tcPr>
          <w:p w14:paraId="1C90D2D1" w14:textId="77777777" w:rsidR="006B7F5E" w:rsidRPr="007B64DC" w:rsidRDefault="006B7F5E" w:rsidP="006B7F5E">
            <w:pPr>
              <w:pStyle w:val="TableParagraph"/>
              <w:snapToGrid w:val="0"/>
              <w:spacing w:line="280" w:lineRule="exact"/>
              <w:ind w:left="452" w:hangingChars="188" w:hanging="452"/>
              <w:jc w:val="both"/>
              <w:rPr>
                <w:rFonts w:ascii="Book Antiqua" w:eastAsia="標楷體" w:hAnsi="Book Antiqua"/>
                <w:b/>
              </w:rPr>
            </w:pPr>
            <w:r w:rsidRPr="007B64DC">
              <w:rPr>
                <w:rFonts w:ascii="Book Antiqua" w:eastAsia="標楷體" w:hAnsi="Book Antiqua" w:hint="eastAsia"/>
                <w:b/>
              </w:rPr>
              <w:t>(</w:t>
            </w:r>
            <w:r w:rsidRPr="007B64DC">
              <w:rPr>
                <w:rFonts w:ascii="Book Antiqua" w:eastAsia="標楷體" w:hAnsi="Book Antiqua" w:hint="eastAsia"/>
                <w:b/>
              </w:rPr>
              <w:t>五</w:t>
            </w:r>
            <w:r w:rsidRPr="007B64DC">
              <w:rPr>
                <w:rFonts w:ascii="Book Antiqua" w:eastAsia="標楷體" w:hAnsi="Book Antiqua" w:hint="eastAsia"/>
                <w:b/>
              </w:rPr>
              <w:t>)</w:t>
            </w:r>
            <w:r w:rsidRPr="007B64DC">
              <w:rPr>
                <w:rFonts w:ascii="Book Antiqua" w:eastAsia="標楷體" w:hAnsi="Book Antiqua" w:hint="eastAsia"/>
                <w:b/>
              </w:rPr>
              <w:t>特教需求綜合評析</w:t>
            </w:r>
          </w:p>
        </w:tc>
        <w:tc>
          <w:tcPr>
            <w:tcW w:w="6237" w:type="dxa"/>
            <w:vAlign w:val="center"/>
          </w:tcPr>
          <w:p w14:paraId="7AF45D1C" w14:textId="77777777" w:rsidR="006B7F5E" w:rsidRPr="007B64DC" w:rsidRDefault="006B7F5E" w:rsidP="006B7F5E">
            <w:pPr>
              <w:pStyle w:val="ad"/>
              <w:snapToGrid w:val="0"/>
              <w:spacing w:line="280" w:lineRule="exact"/>
              <w:ind w:right="23"/>
              <w:rPr>
                <w:rFonts w:ascii="Book Antiqua" w:eastAsia="標楷體" w:hAnsi="Book Antiqua"/>
                <w:szCs w:val="24"/>
              </w:rPr>
            </w:pPr>
            <w:r w:rsidRPr="007B64DC">
              <w:rPr>
                <w:rFonts w:ascii="Book Antiqua" w:eastAsia="標楷體" w:hAnsi="Book Antiqua" w:hint="eastAsia"/>
                <w:szCs w:val="24"/>
              </w:rPr>
              <w:t>詳載</w:t>
            </w:r>
            <w:proofErr w:type="gramStart"/>
            <w:r w:rsidRPr="007B64DC">
              <w:rPr>
                <w:rFonts w:ascii="Book Antiqua" w:eastAsia="標楷體" w:hAnsi="Book Antiqua" w:hint="eastAsia"/>
                <w:szCs w:val="24"/>
              </w:rPr>
              <w:t>個</w:t>
            </w:r>
            <w:proofErr w:type="gramEnd"/>
            <w:r w:rsidRPr="007B64DC">
              <w:rPr>
                <w:rFonts w:ascii="Book Antiqua" w:eastAsia="標楷體" w:hAnsi="Book Antiqua" w:hint="eastAsia"/>
                <w:szCs w:val="24"/>
              </w:rPr>
              <w:t>管教師彙整前述資料進行下列綜合評析：</w:t>
            </w:r>
          </w:p>
          <w:p w14:paraId="0BA4FC6D" w14:textId="77777777" w:rsidR="006B7F5E" w:rsidRPr="007B64DC" w:rsidRDefault="006B7F5E" w:rsidP="006B7F5E">
            <w:pPr>
              <w:pStyle w:val="ad"/>
              <w:snapToGrid w:val="0"/>
              <w:spacing w:line="280" w:lineRule="exact"/>
              <w:ind w:left="168" w:right="23" w:hangingChars="70" w:hanging="168"/>
              <w:rPr>
                <w:rFonts w:ascii="Book Antiqua" w:eastAsia="標楷體" w:hAnsi="Book Antiqua"/>
                <w:szCs w:val="24"/>
              </w:rPr>
            </w:pPr>
            <w:r w:rsidRPr="007B64DC">
              <w:rPr>
                <w:rFonts w:ascii="Book Antiqua" w:eastAsia="標楷體" w:hAnsi="Book Antiqua"/>
                <w:szCs w:val="24"/>
              </w:rPr>
              <w:t>1.</w:t>
            </w:r>
            <w:r w:rsidRPr="007B64DC">
              <w:rPr>
                <w:rFonts w:ascii="Book Antiqua" w:eastAsia="標楷體" w:hAnsi="Book Antiqua" w:hint="eastAsia"/>
                <w:szCs w:val="24"/>
              </w:rPr>
              <w:t>學生優弱勢能力</w:t>
            </w:r>
          </w:p>
          <w:p w14:paraId="5374A1CF" w14:textId="77777777" w:rsidR="006B7F5E" w:rsidRPr="007B64DC" w:rsidRDefault="006B7F5E" w:rsidP="006B7F5E">
            <w:pPr>
              <w:pStyle w:val="ad"/>
              <w:snapToGrid w:val="0"/>
              <w:spacing w:line="280" w:lineRule="exact"/>
              <w:ind w:left="168" w:right="23" w:hangingChars="70" w:hanging="168"/>
              <w:rPr>
                <w:rFonts w:ascii="Book Antiqua" w:eastAsia="標楷體" w:hAnsi="Book Antiqua"/>
                <w:szCs w:val="24"/>
              </w:rPr>
            </w:pPr>
            <w:r w:rsidRPr="007B64DC">
              <w:rPr>
                <w:rFonts w:ascii="Book Antiqua" w:eastAsia="標楷體" w:hAnsi="Book Antiqua" w:hint="eastAsia"/>
                <w:szCs w:val="24"/>
              </w:rPr>
              <w:t>2.</w:t>
            </w:r>
            <w:r w:rsidRPr="007B64DC">
              <w:rPr>
                <w:rFonts w:ascii="Book Antiqua" w:eastAsia="標楷體" w:hAnsi="Book Antiqua" w:hint="eastAsia"/>
                <w:szCs w:val="24"/>
              </w:rPr>
              <w:t>教育需求：</w:t>
            </w:r>
            <w:proofErr w:type="gramStart"/>
            <w:r w:rsidRPr="007B64DC">
              <w:rPr>
                <w:rFonts w:ascii="Book Antiqua" w:eastAsia="標楷體" w:hAnsi="Book Antiqua" w:hint="eastAsia"/>
                <w:szCs w:val="24"/>
              </w:rPr>
              <w:t>含部定課程</w:t>
            </w:r>
            <w:proofErr w:type="gramEnd"/>
            <w:r w:rsidRPr="007B64DC">
              <w:rPr>
                <w:rFonts w:ascii="Book Antiqua" w:eastAsia="標楷體" w:hAnsi="Book Antiqua" w:hint="eastAsia"/>
                <w:szCs w:val="24"/>
              </w:rPr>
              <w:t>調整及特殊需求領域課程</w:t>
            </w:r>
          </w:p>
          <w:p w14:paraId="3C707597" w14:textId="77777777" w:rsidR="006B7F5E" w:rsidRPr="007B64DC" w:rsidRDefault="006B7F5E" w:rsidP="006B7F5E">
            <w:pPr>
              <w:pStyle w:val="ad"/>
              <w:snapToGrid w:val="0"/>
              <w:spacing w:line="280" w:lineRule="exact"/>
              <w:ind w:left="168" w:right="23" w:hangingChars="70" w:hanging="168"/>
              <w:rPr>
                <w:rFonts w:ascii="Book Antiqua" w:eastAsia="標楷體" w:hAnsi="Book Antiqua"/>
                <w:szCs w:val="24"/>
              </w:rPr>
            </w:pPr>
            <w:r w:rsidRPr="007B64DC">
              <w:rPr>
                <w:rFonts w:ascii="Book Antiqua" w:eastAsia="標楷體" w:hAnsi="Book Antiqua"/>
                <w:szCs w:val="24"/>
              </w:rPr>
              <w:t>3.</w:t>
            </w:r>
            <w:r w:rsidRPr="007B64DC">
              <w:rPr>
                <w:rFonts w:ascii="Book Antiqua" w:eastAsia="標楷體" w:hAnsi="Book Antiqua" w:hint="eastAsia"/>
                <w:szCs w:val="24"/>
              </w:rPr>
              <w:t>輔導重點：認知教學、情意輔導及技能培訓等方面</w:t>
            </w:r>
          </w:p>
          <w:p w14:paraId="415BF134" w14:textId="77777777" w:rsidR="006B7F5E" w:rsidRPr="007B64DC" w:rsidRDefault="006B7F5E" w:rsidP="006B7F5E">
            <w:pPr>
              <w:pStyle w:val="ad"/>
              <w:snapToGrid w:val="0"/>
              <w:spacing w:line="280" w:lineRule="exact"/>
              <w:ind w:left="168" w:right="23" w:hangingChars="70" w:hanging="168"/>
              <w:rPr>
                <w:rFonts w:ascii="新細明體" w:cs="新細明體"/>
                <w:szCs w:val="24"/>
              </w:rPr>
            </w:pPr>
            <w:r w:rsidRPr="007B64DC">
              <w:rPr>
                <w:rFonts w:ascii="Book Antiqua" w:eastAsia="標楷體" w:hAnsi="Book Antiqua"/>
                <w:szCs w:val="24"/>
              </w:rPr>
              <w:t>4.</w:t>
            </w:r>
            <w:r w:rsidRPr="007B64DC">
              <w:rPr>
                <w:rFonts w:ascii="Book Antiqua" w:eastAsia="標楷體" w:hAnsi="Book Antiqua"/>
                <w:szCs w:val="24"/>
              </w:rPr>
              <w:t>相關服務及支持策略</w:t>
            </w:r>
            <w:r w:rsidRPr="007B64DC">
              <w:rPr>
                <w:rFonts w:ascii="Book Antiqua" w:eastAsia="標楷體" w:hAnsi="Book Antiqua" w:hint="eastAsia"/>
                <w:szCs w:val="24"/>
              </w:rPr>
              <w:t>，如：</w:t>
            </w:r>
            <w:r w:rsidRPr="007B64DC">
              <w:rPr>
                <w:rFonts w:ascii="Book Antiqua" w:eastAsia="標楷體" w:hAnsi="Book Antiqua"/>
                <w:szCs w:val="24"/>
              </w:rPr>
              <w:t>學習所需之適性教材、相關設備設施或</w:t>
            </w:r>
            <w:proofErr w:type="gramStart"/>
            <w:r w:rsidRPr="007B64DC">
              <w:rPr>
                <w:rFonts w:ascii="Book Antiqua" w:eastAsia="標楷體" w:hAnsi="Book Antiqua"/>
                <w:szCs w:val="24"/>
              </w:rPr>
              <w:t>外聘專才</w:t>
            </w:r>
            <w:proofErr w:type="gramEnd"/>
            <w:r w:rsidRPr="007B64DC">
              <w:rPr>
                <w:rFonts w:ascii="Book Antiqua" w:eastAsia="標楷體" w:hAnsi="Book Antiqua"/>
                <w:szCs w:val="24"/>
              </w:rPr>
              <w:t>教師人力資源及其他必要之行政支持與服務</w:t>
            </w:r>
            <w:r w:rsidRPr="007B64DC">
              <w:rPr>
                <w:rFonts w:ascii="Book Antiqua" w:eastAsia="標楷體" w:hAnsi="Book Antiqua" w:hint="eastAsia"/>
                <w:szCs w:val="24"/>
              </w:rPr>
              <w:t>。</w:t>
            </w:r>
          </w:p>
        </w:tc>
      </w:tr>
      <w:tr w:rsidR="007B64DC" w:rsidRPr="007B64DC" w14:paraId="6E360724" w14:textId="77777777" w:rsidTr="006B7F5E">
        <w:trPr>
          <w:trHeight w:val="20"/>
        </w:trPr>
        <w:tc>
          <w:tcPr>
            <w:tcW w:w="3397" w:type="dxa"/>
            <w:gridSpan w:val="2"/>
            <w:shd w:val="clear" w:color="auto" w:fill="FFFFCC"/>
            <w:vAlign w:val="center"/>
          </w:tcPr>
          <w:p w14:paraId="052BACF1" w14:textId="77777777" w:rsidR="006B7F5E" w:rsidRPr="007B64DC" w:rsidRDefault="006B7F5E" w:rsidP="006B7F5E">
            <w:pPr>
              <w:pStyle w:val="ad"/>
              <w:snapToGrid w:val="0"/>
              <w:spacing w:line="280" w:lineRule="exact"/>
              <w:ind w:left="503" w:right="23" w:hangingChars="190" w:hanging="503"/>
              <w:rPr>
                <w:rFonts w:ascii="Book Antiqua" w:eastAsia="標楷體" w:hAnsi="Book Antiqua"/>
                <w:b/>
                <w:w w:val="110"/>
                <w:szCs w:val="24"/>
              </w:rPr>
            </w:pPr>
            <w:r w:rsidRPr="007B64DC">
              <w:rPr>
                <w:rFonts w:ascii="Book Antiqua" w:eastAsia="標楷體" w:hAnsi="Book Antiqua" w:hint="eastAsia"/>
                <w:b/>
                <w:w w:val="110"/>
                <w:szCs w:val="24"/>
              </w:rPr>
              <w:lastRenderedPageBreak/>
              <w:t>三、課程設計與評量</w:t>
            </w:r>
          </w:p>
        </w:tc>
        <w:tc>
          <w:tcPr>
            <w:tcW w:w="6237" w:type="dxa"/>
            <w:vAlign w:val="center"/>
          </w:tcPr>
          <w:p w14:paraId="779659C3" w14:textId="77777777" w:rsidR="006B7F5E" w:rsidRPr="007B64DC" w:rsidRDefault="006B7F5E" w:rsidP="006B7F5E">
            <w:pPr>
              <w:pStyle w:val="ad"/>
              <w:snapToGrid w:val="0"/>
              <w:spacing w:line="280" w:lineRule="exact"/>
              <w:ind w:left="154" w:right="23" w:hangingChars="64" w:hanging="154"/>
              <w:rPr>
                <w:rFonts w:ascii="Book Antiqua" w:eastAsia="標楷體" w:hAnsi="Book Antiqua"/>
                <w:szCs w:val="24"/>
              </w:rPr>
            </w:pPr>
            <w:r w:rsidRPr="007B64DC">
              <w:rPr>
                <w:rFonts w:ascii="Book Antiqua" w:eastAsia="標楷體" w:hAnsi="Book Antiqua" w:hint="eastAsia"/>
                <w:szCs w:val="24"/>
              </w:rPr>
              <w:t>1.</w:t>
            </w:r>
            <w:r w:rsidRPr="007B64DC">
              <w:rPr>
                <w:rFonts w:ascii="Book Antiqua" w:eastAsia="標楷體" w:hAnsi="Book Antiqua" w:hint="eastAsia"/>
                <w:szCs w:val="24"/>
              </w:rPr>
              <w:t>載明</w:t>
            </w:r>
            <w:r w:rsidRPr="007B64DC">
              <w:rPr>
                <w:rFonts w:ascii="Book Antiqua" w:eastAsia="標楷體" w:hAnsi="Book Antiqua"/>
                <w:szCs w:val="24"/>
              </w:rPr>
              <w:t>學年與學期教育目標</w:t>
            </w:r>
            <w:r w:rsidRPr="007B64DC">
              <w:rPr>
                <w:rFonts w:ascii="Book Antiqua" w:eastAsia="標楷體" w:hAnsi="Book Antiqua" w:hint="eastAsia"/>
                <w:szCs w:val="24"/>
              </w:rPr>
              <w:t>，提供之課程名稱、教學目標、評量日期及評量結果。</w:t>
            </w:r>
          </w:p>
          <w:p w14:paraId="5DFE813A" w14:textId="77777777" w:rsidR="006B7F5E" w:rsidRPr="007B64DC" w:rsidRDefault="006B7F5E" w:rsidP="006B7F5E">
            <w:pPr>
              <w:pStyle w:val="ad"/>
              <w:snapToGrid w:val="0"/>
              <w:spacing w:line="280" w:lineRule="exact"/>
              <w:ind w:left="307" w:right="23" w:hangingChars="128" w:hanging="307"/>
              <w:rPr>
                <w:rFonts w:ascii="Book Antiqua" w:eastAsia="標楷體" w:hAnsi="Book Antiqua"/>
                <w:szCs w:val="24"/>
              </w:rPr>
            </w:pPr>
            <w:r w:rsidRPr="007B64DC">
              <w:rPr>
                <w:rFonts w:ascii="Book Antiqua" w:eastAsia="標楷體" w:hAnsi="Book Antiqua" w:hint="eastAsia"/>
                <w:szCs w:val="24"/>
              </w:rPr>
              <w:t>(1)</w:t>
            </w:r>
            <w:r w:rsidRPr="007B64DC">
              <w:rPr>
                <w:rFonts w:ascii="Book Antiqua" w:eastAsia="標楷體" w:hAnsi="Book Antiqua" w:hint="eastAsia"/>
                <w:szCs w:val="24"/>
              </w:rPr>
              <w:t>學生若在特定領域／科目學習功能優異，則需依學生之個別需要，依據</w:t>
            </w:r>
            <w:r w:rsidRPr="007B64DC">
              <w:rPr>
                <w:rFonts w:ascii="Book Antiqua" w:eastAsia="標楷體" w:hAnsi="Book Antiqua"/>
                <w:szCs w:val="24"/>
              </w:rPr>
              <w:t>IGP</w:t>
            </w:r>
            <w:r w:rsidRPr="007B64DC">
              <w:rPr>
                <w:rFonts w:ascii="Book Antiqua" w:eastAsia="標楷體" w:hAnsi="Book Antiqua" w:hint="eastAsia"/>
                <w:szCs w:val="24"/>
              </w:rPr>
              <w:t>提供學習功能優異領域／科目之濃縮、抽離或外加式之充實教學</w:t>
            </w:r>
          </w:p>
          <w:p w14:paraId="07B083C9" w14:textId="77777777" w:rsidR="006B7F5E" w:rsidRPr="007B64DC" w:rsidRDefault="006B7F5E" w:rsidP="006B7F5E">
            <w:pPr>
              <w:pStyle w:val="ad"/>
              <w:snapToGrid w:val="0"/>
              <w:spacing w:line="280" w:lineRule="exact"/>
              <w:ind w:left="307" w:right="23" w:hangingChars="128" w:hanging="307"/>
              <w:rPr>
                <w:rFonts w:ascii="Book Antiqua" w:eastAsia="標楷體" w:hAnsi="Book Antiqua"/>
                <w:szCs w:val="24"/>
              </w:rPr>
            </w:pPr>
            <w:r w:rsidRPr="007B64DC">
              <w:rPr>
                <w:rFonts w:ascii="Book Antiqua" w:eastAsia="標楷體" w:hAnsi="Book Antiqua" w:hint="eastAsia"/>
                <w:szCs w:val="24"/>
              </w:rPr>
              <w:t>(2)</w:t>
            </w:r>
            <w:r w:rsidRPr="007B64DC">
              <w:rPr>
                <w:rFonts w:ascii="Book Antiqua" w:eastAsia="標楷體" w:hAnsi="Book Antiqua" w:hint="eastAsia"/>
                <w:szCs w:val="24"/>
              </w:rPr>
              <w:t>依學生之能力和需求，另得提供特殊需求領域課程</w:t>
            </w:r>
            <w:proofErr w:type="gramStart"/>
            <w:r w:rsidRPr="007B64DC">
              <w:rPr>
                <w:rFonts w:ascii="Book Antiqua" w:eastAsia="標楷體" w:hAnsi="Book Antiqua" w:hint="eastAsia"/>
                <w:szCs w:val="24"/>
              </w:rPr>
              <w:t>（</w:t>
            </w:r>
            <w:proofErr w:type="gramEnd"/>
            <w:r w:rsidRPr="007B64DC">
              <w:rPr>
                <w:rFonts w:ascii="Book Antiqua" w:eastAsia="標楷體" w:hAnsi="Book Antiqua" w:hint="eastAsia"/>
                <w:szCs w:val="24"/>
              </w:rPr>
              <w:t>含：情意發展、創造力、領導才能、獨立研究或專長領域等，得</w:t>
            </w:r>
            <w:proofErr w:type="gramStart"/>
            <w:r w:rsidRPr="007B64DC">
              <w:rPr>
                <w:rFonts w:ascii="Book Antiqua" w:eastAsia="標楷體" w:hAnsi="Book Antiqua" w:hint="eastAsia"/>
                <w:szCs w:val="24"/>
              </w:rPr>
              <w:t>採</w:t>
            </w:r>
            <w:proofErr w:type="gramEnd"/>
            <w:r w:rsidRPr="007B64DC">
              <w:rPr>
                <w:rFonts w:ascii="Book Antiqua" w:eastAsia="標楷體" w:hAnsi="Book Antiqua" w:hint="eastAsia"/>
                <w:szCs w:val="24"/>
              </w:rPr>
              <w:t>獨立開課或融入其他課程開課）。</w:t>
            </w:r>
          </w:p>
          <w:p w14:paraId="19BC7736" w14:textId="77777777" w:rsidR="006B7F5E" w:rsidRPr="007B64DC" w:rsidRDefault="006B7F5E" w:rsidP="006B7F5E">
            <w:pPr>
              <w:pStyle w:val="ad"/>
              <w:snapToGrid w:val="0"/>
              <w:spacing w:line="280" w:lineRule="exact"/>
              <w:ind w:right="23"/>
              <w:rPr>
                <w:rFonts w:ascii="新細明體" w:cs="新細明體"/>
                <w:szCs w:val="24"/>
              </w:rPr>
            </w:pPr>
            <w:r w:rsidRPr="007B64DC">
              <w:rPr>
                <w:rFonts w:ascii="Book Antiqua" w:eastAsia="標楷體" w:hAnsi="Book Antiqua"/>
                <w:szCs w:val="24"/>
              </w:rPr>
              <w:t>2</w:t>
            </w:r>
            <w:r w:rsidRPr="007B64DC">
              <w:rPr>
                <w:rFonts w:ascii="Book Antiqua" w:eastAsia="標楷體" w:hAnsi="Book Antiqua" w:hint="eastAsia"/>
                <w:szCs w:val="24"/>
              </w:rPr>
              <w:t>.</w:t>
            </w:r>
            <w:r w:rsidRPr="007B64DC">
              <w:rPr>
                <w:rFonts w:ascii="Book Antiqua" w:eastAsia="標楷體" w:hAnsi="Book Antiqua" w:hint="eastAsia"/>
                <w:szCs w:val="24"/>
              </w:rPr>
              <w:t>課程與評量規劃須與學生特教需求綜合評析結果相符。</w:t>
            </w:r>
          </w:p>
        </w:tc>
      </w:tr>
      <w:tr w:rsidR="007B64DC" w:rsidRPr="007B64DC" w14:paraId="05F27CE9" w14:textId="77777777" w:rsidTr="006B7F5E">
        <w:trPr>
          <w:trHeight w:val="20"/>
        </w:trPr>
        <w:tc>
          <w:tcPr>
            <w:tcW w:w="3397" w:type="dxa"/>
            <w:gridSpan w:val="2"/>
            <w:shd w:val="clear" w:color="auto" w:fill="FFFFCC"/>
            <w:vAlign w:val="center"/>
          </w:tcPr>
          <w:p w14:paraId="29BCD695" w14:textId="77777777" w:rsidR="006B7F5E" w:rsidRPr="007B64DC" w:rsidRDefault="006B7F5E" w:rsidP="006B7F5E">
            <w:pPr>
              <w:pStyle w:val="ad"/>
              <w:snapToGrid w:val="0"/>
              <w:spacing w:line="280" w:lineRule="exact"/>
              <w:ind w:left="503" w:right="23" w:hangingChars="190" w:hanging="503"/>
              <w:rPr>
                <w:rFonts w:ascii="Book Antiqua" w:eastAsia="標楷體" w:hAnsi="Book Antiqua"/>
                <w:b/>
                <w:w w:val="110"/>
                <w:szCs w:val="24"/>
              </w:rPr>
            </w:pPr>
            <w:r w:rsidRPr="007B64DC">
              <w:rPr>
                <w:rFonts w:ascii="Book Antiqua" w:eastAsia="標楷體" w:hAnsi="Book Antiqua" w:hint="eastAsia"/>
                <w:b/>
                <w:w w:val="110"/>
                <w:szCs w:val="24"/>
              </w:rPr>
              <w:t>四、個別輔導紀錄</w:t>
            </w:r>
          </w:p>
        </w:tc>
        <w:tc>
          <w:tcPr>
            <w:tcW w:w="6237" w:type="dxa"/>
          </w:tcPr>
          <w:p w14:paraId="4C80D830" w14:textId="77777777" w:rsidR="006B7F5E" w:rsidRPr="007B64DC" w:rsidRDefault="006B7F5E" w:rsidP="006B7F5E">
            <w:pPr>
              <w:pStyle w:val="ad"/>
              <w:snapToGrid w:val="0"/>
              <w:spacing w:line="280" w:lineRule="exact"/>
              <w:ind w:right="23"/>
              <w:rPr>
                <w:rFonts w:ascii="新細明體" w:cs="新細明體"/>
                <w:szCs w:val="24"/>
              </w:rPr>
            </w:pPr>
            <w:r w:rsidRPr="007B64DC">
              <w:rPr>
                <w:rFonts w:ascii="Book Antiqua" w:eastAsia="標楷體" w:hAnsi="Book Antiqua" w:hint="eastAsia"/>
                <w:szCs w:val="24"/>
              </w:rPr>
              <w:t>詳載與學生、家長或相關人員之</w:t>
            </w:r>
            <w:r w:rsidRPr="007B64DC">
              <w:rPr>
                <w:rFonts w:ascii="Book Antiqua" w:eastAsia="標楷體" w:hAnsi="Book Antiqua" w:cs="cwTeXHeiBold"/>
                <w:szCs w:val="24"/>
              </w:rPr>
              <w:t>輔導</w:t>
            </w:r>
            <w:r w:rsidRPr="007B64DC">
              <w:rPr>
                <w:rFonts w:ascii="Book Antiqua" w:eastAsia="標楷體" w:hAnsi="Book Antiqua" w:hint="eastAsia"/>
                <w:szCs w:val="24"/>
              </w:rPr>
              <w:t>晤談</w:t>
            </w:r>
            <w:r w:rsidRPr="007B64DC">
              <w:rPr>
                <w:rFonts w:ascii="Book Antiqua" w:eastAsia="標楷體" w:hAnsi="Book Antiqua" w:cs="cwTeXHeiBold"/>
                <w:szCs w:val="24"/>
              </w:rPr>
              <w:t>紀錄（含生活、學習與生涯輔導</w:t>
            </w:r>
            <w:r w:rsidRPr="007B64DC">
              <w:rPr>
                <w:rFonts w:ascii="Book Antiqua" w:eastAsia="標楷體" w:hAnsi="Book Antiqua" w:hint="eastAsia"/>
                <w:szCs w:val="24"/>
              </w:rPr>
              <w:t>等</w:t>
            </w:r>
            <w:r w:rsidRPr="007B64DC">
              <w:rPr>
                <w:rFonts w:ascii="Book Antiqua" w:eastAsia="標楷體" w:hAnsi="Book Antiqua" w:cs="cwTeXHeiBold"/>
                <w:szCs w:val="24"/>
              </w:rPr>
              <w:t>）</w:t>
            </w:r>
          </w:p>
        </w:tc>
      </w:tr>
      <w:tr w:rsidR="007B64DC" w:rsidRPr="007B64DC" w14:paraId="1AC5C9EC" w14:textId="77777777" w:rsidTr="006B7F5E">
        <w:trPr>
          <w:trHeight w:val="20"/>
        </w:trPr>
        <w:tc>
          <w:tcPr>
            <w:tcW w:w="3397" w:type="dxa"/>
            <w:gridSpan w:val="2"/>
            <w:shd w:val="clear" w:color="auto" w:fill="FFFFCC"/>
            <w:vAlign w:val="center"/>
          </w:tcPr>
          <w:p w14:paraId="42AEB775" w14:textId="77777777" w:rsidR="006B7F5E" w:rsidRPr="007B64DC" w:rsidRDefault="006B7F5E" w:rsidP="006B7F5E">
            <w:pPr>
              <w:pStyle w:val="ad"/>
              <w:snapToGrid w:val="0"/>
              <w:spacing w:line="280" w:lineRule="exact"/>
              <w:ind w:left="503" w:right="23" w:hangingChars="190" w:hanging="503"/>
              <w:rPr>
                <w:rFonts w:ascii="Book Antiqua" w:eastAsia="標楷體" w:hAnsi="Book Antiqua"/>
                <w:b/>
                <w:w w:val="110"/>
                <w:szCs w:val="24"/>
              </w:rPr>
            </w:pPr>
            <w:r w:rsidRPr="007B64DC">
              <w:rPr>
                <w:rFonts w:ascii="Book Antiqua" w:eastAsia="標楷體" w:hAnsi="Book Antiqua"/>
                <w:b/>
                <w:w w:val="110"/>
                <w:szCs w:val="24"/>
              </w:rPr>
              <w:t>五、</w:t>
            </w:r>
            <w:r w:rsidRPr="007B64DC">
              <w:rPr>
                <w:rFonts w:ascii="Book Antiqua" w:eastAsia="標楷體" w:hAnsi="Book Antiqua" w:hint="eastAsia"/>
                <w:b/>
                <w:w w:val="110"/>
                <w:szCs w:val="24"/>
              </w:rPr>
              <w:t>IGP</w:t>
            </w:r>
            <w:r w:rsidRPr="007B64DC">
              <w:rPr>
                <w:rFonts w:ascii="Book Antiqua" w:eastAsia="標楷體" w:hAnsi="Book Antiqua" w:hint="eastAsia"/>
                <w:b/>
                <w:w w:val="110"/>
                <w:szCs w:val="24"/>
              </w:rPr>
              <w:t>調整評估</w:t>
            </w:r>
          </w:p>
        </w:tc>
        <w:tc>
          <w:tcPr>
            <w:tcW w:w="6237" w:type="dxa"/>
          </w:tcPr>
          <w:p w14:paraId="43C0E1EA" w14:textId="77777777" w:rsidR="006B7F5E" w:rsidRPr="007B64DC" w:rsidRDefault="006B7F5E" w:rsidP="006B7F5E">
            <w:pPr>
              <w:pStyle w:val="TableParagraph"/>
              <w:snapToGrid w:val="0"/>
              <w:spacing w:line="280" w:lineRule="exact"/>
              <w:jc w:val="both"/>
              <w:rPr>
                <w:rFonts w:ascii="Book Antiqua" w:eastAsia="標楷體" w:hAnsi="Book Antiqua"/>
                <w:b/>
                <w:bdr w:val="single" w:sz="4" w:space="0" w:color="auto"/>
              </w:rPr>
            </w:pPr>
            <w:r w:rsidRPr="007B64DC">
              <w:rPr>
                <w:rFonts w:ascii="標楷體" w:eastAsia="標楷體" w:hAnsi="標楷體" w:hint="eastAsia"/>
                <w:b/>
                <w:bdr w:val="single" w:sz="4" w:space="0" w:color="auto"/>
              </w:rPr>
              <w:t>※</w:t>
            </w:r>
            <w:r w:rsidRPr="007B64DC">
              <w:rPr>
                <w:rFonts w:ascii="Book Antiqua" w:eastAsia="標楷體" w:hAnsi="Book Antiqua" w:hint="eastAsia"/>
                <w:b/>
                <w:bdr w:val="single" w:sz="4" w:space="0" w:color="auto"/>
              </w:rPr>
              <w:t>期初</w:t>
            </w:r>
            <w:r w:rsidRPr="007B64DC">
              <w:rPr>
                <w:rFonts w:ascii="Book Antiqua" w:eastAsia="標楷體" w:hAnsi="Book Antiqua"/>
                <w:b/>
                <w:bdr w:val="single" w:sz="4" w:space="0" w:color="auto"/>
              </w:rPr>
              <w:t>IGP</w:t>
            </w:r>
            <w:r w:rsidRPr="007B64DC">
              <w:rPr>
                <w:rFonts w:ascii="Book Antiqua" w:eastAsia="標楷體" w:hAnsi="Book Antiqua" w:hint="eastAsia"/>
                <w:b/>
                <w:bdr w:val="single" w:sz="4" w:space="0" w:color="auto"/>
              </w:rPr>
              <w:t>會議討論重點參考建議</w:t>
            </w:r>
          </w:p>
          <w:p w14:paraId="59A7A2C0" w14:textId="77777777" w:rsidR="006B7F5E" w:rsidRPr="007B64DC" w:rsidRDefault="006B7F5E" w:rsidP="006B7F5E">
            <w:pPr>
              <w:pStyle w:val="TableParagraph"/>
              <w:snapToGrid w:val="0"/>
              <w:spacing w:line="280" w:lineRule="exact"/>
              <w:ind w:left="166" w:hangingChars="69" w:hanging="166"/>
              <w:jc w:val="both"/>
              <w:rPr>
                <w:rFonts w:ascii="Book Antiqua" w:eastAsia="標楷體" w:hAnsi="Book Antiqua"/>
              </w:rPr>
            </w:pPr>
            <w:r w:rsidRPr="007B64DC">
              <w:rPr>
                <w:rFonts w:ascii="Book Antiqua" w:eastAsia="標楷體" w:hAnsi="Book Antiqua"/>
              </w:rPr>
              <w:t>1.</w:t>
            </w:r>
            <w:r w:rsidRPr="007B64DC">
              <w:rPr>
                <w:rFonts w:ascii="Book Antiqua" w:eastAsia="標楷體" w:hAnsi="Book Antiqua" w:hint="eastAsia"/>
              </w:rPr>
              <w:t>學生優弱勢能力與教育需求評估。</w:t>
            </w:r>
          </w:p>
          <w:p w14:paraId="0F1B8A4D" w14:textId="77777777" w:rsidR="006B7F5E" w:rsidRPr="007B64DC" w:rsidRDefault="006B7F5E" w:rsidP="006B7F5E">
            <w:pPr>
              <w:pStyle w:val="TableParagraph"/>
              <w:snapToGrid w:val="0"/>
              <w:spacing w:line="280" w:lineRule="exact"/>
              <w:ind w:left="166" w:hangingChars="69" w:hanging="166"/>
              <w:jc w:val="both"/>
              <w:rPr>
                <w:rFonts w:ascii="Book Antiqua" w:eastAsia="標楷體" w:hAnsi="Book Antiqua"/>
              </w:rPr>
            </w:pPr>
            <w:r w:rsidRPr="007B64DC">
              <w:rPr>
                <w:rFonts w:ascii="Book Antiqua" w:eastAsia="標楷體" w:hAnsi="Book Antiqua" w:hint="eastAsia"/>
              </w:rPr>
              <w:t>2.</w:t>
            </w:r>
            <w:r w:rsidRPr="007B64DC">
              <w:rPr>
                <w:rFonts w:ascii="Book Antiqua" w:eastAsia="標楷體" w:hAnsi="Book Antiqua" w:hint="eastAsia"/>
              </w:rPr>
              <w:t>本學期特教服務內容（課程、相關服務及支持策略）討論、確認：</w:t>
            </w:r>
          </w:p>
          <w:p w14:paraId="2E956AB0" w14:textId="77777777" w:rsidR="006B7F5E" w:rsidRPr="007B64DC" w:rsidRDefault="006B7F5E" w:rsidP="006B7F5E">
            <w:pPr>
              <w:pStyle w:val="TableParagraph"/>
              <w:snapToGrid w:val="0"/>
              <w:spacing w:line="280" w:lineRule="exact"/>
              <w:ind w:leftChars="83" w:left="480" w:hangingChars="117" w:hanging="281"/>
              <w:jc w:val="both"/>
              <w:rPr>
                <w:rFonts w:ascii="Book Antiqua" w:eastAsia="標楷體" w:hAnsi="Book Antiqua"/>
              </w:rPr>
            </w:pPr>
            <w:r w:rsidRPr="007B64DC">
              <w:rPr>
                <w:rFonts w:ascii="Book Antiqua" w:eastAsia="標楷體" w:hAnsi="Book Antiqua"/>
              </w:rPr>
              <w:t>(1)</w:t>
            </w:r>
            <w:r w:rsidRPr="007B64DC">
              <w:rPr>
                <w:rFonts w:ascii="Book Antiqua" w:eastAsia="標楷體" w:hAnsi="Book Antiqua" w:hint="eastAsia"/>
              </w:rPr>
              <w:t>需要提供哪些特殊教育來滿足學生需求？直接教學或間接服務？</w:t>
            </w:r>
          </w:p>
          <w:p w14:paraId="352ABD0D" w14:textId="77777777" w:rsidR="006B7F5E" w:rsidRPr="007B64DC" w:rsidRDefault="006B7F5E" w:rsidP="006B7F5E">
            <w:pPr>
              <w:pStyle w:val="TableParagraph"/>
              <w:snapToGrid w:val="0"/>
              <w:spacing w:line="280" w:lineRule="exact"/>
              <w:ind w:leftChars="83" w:left="480" w:hangingChars="117" w:hanging="281"/>
              <w:jc w:val="both"/>
              <w:rPr>
                <w:rFonts w:ascii="Book Antiqua" w:eastAsia="標楷體" w:hAnsi="Book Antiqua"/>
              </w:rPr>
            </w:pPr>
            <w:r w:rsidRPr="007B64DC">
              <w:rPr>
                <w:rFonts w:ascii="Book Antiqua" w:eastAsia="標楷體" w:hAnsi="Book Antiqua"/>
              </w:rPr>
              <w:t>(2)</w:t>
            </w:r>
            <w:r w:rsidRPr="007B64DC">
              <w:rPr>
                <w:rFonts w:ascii="Book Antiqua" w:eastAsia="標楷體" w:hAnsi="Book Antiqua" w:hint="eastAsia"/>
              </w:rPr>
              <w:t>需直接教學服務的，通常是：</w:t>
            </w:r>
          </w:p>
          <w:p w14:paraId="43A370C4" w14:textId="77777777" w:rsidR="006B7F5E" w:rsidRPr="007B64DC" w:rsidRDefault="006B7F5E" w:rsidP="006B7F5E">
            <w:pPr>
              <w:pStyle w:val="TableParagraph"/>
              <w:snapToGrid w:val="0"/>
              <w:spacing w:line="280" w:lineRule="exact"/>
              <w:ind w:leftChars="225" w:left="780" w:hangingChars="100" w:hanging="240"/>
              <w:jc w:val="both"/>
              <w:rPr>
                <w:rFonts w:ascii="Book Antiqua" w:eastAsia="標楷體" w:hAnsi="Book Antiqua"/>
              </w:rPr>
            </w:pPr>
            <w:r w:rsidRPr="007B64DC">
              <w:rPr>
                <w:rFonts w:ascii="Book Antiqua" w:eastAsia="標楷體" w:hAnsi="Book Antiqua"/>
              </w:rPr>
              <w:sym w:font="Wingdings" w:char="F081"/>
            </w:r>
            <w:r w:rsidRPr="007B64DC">
              <w:rPr>
                <w:rFonts w:ascii="Book Antiqua" w:eastAsia="標楷體" w:hAnsi="Book Antiqua" w:hint="eastAsia"/>
              </w:rPr>
              <w:t>在普通班教學情境或經課程調整後，尚難滿足其學習需求。</w:t>
            </w:r>
          </w:p>
          <w:p w14:paraId="7029EF42" w14:textId="77777777" w:rsidR="006B7F5E" w:rsidRPr="007B64DC" w:rsidRDefault="006B7F5E" w:rsidP="006B7F5E">
            <w:pPr>
              <w:pStyle w:val="TableParagraph"/>
              <w:snapToGrid w:val="0"/>
              <w:spacing w:line="280" w:lineRule="exact"/>
              <w:ind w:leftChars="225" w:left="780" w:hangingChars="100" w:hanging="240"/>
              <w:jc w:val="both"/>
              <w:rPr>
                <w:rFonts w:ascii="Book Antiqua" w:eastAsia="標楷體" w:hAnsi="Book Antiqua"/>
              </w:rPr>
            </w:pPr>
            <w:r w:rsidRPr="007B64DC">
              <w:rPr>
                <w:rFonts w:ascii="Book Antiqua" w:eastAsia="標楷體" w:hAnsi="Book Antiqua"/>
              </w:rPr>
              <w:sym w:font="Wingdings" w:char="F082"/>
            </w:r>
            <w:r w:rsidRPr="007B64DC">
              <w:rPr>
                <w:rFonts w:ascii="Book Antiqua" w:eastAsia="標楷體" w:hAnsi="Book Antiqua" w:hint="eastAsia"/>
              </w:rPr>
              <w:t>無法在普通班實施</w:t>
            </w:r>
            <w:proofErr w:type="gramStart"/>
            <w:r w:rsidRPr="007B64DC">
              <w:rPr>
                <w:rFonts w:ascii="Book Antiqua" w:eastAsia="標楷體" w:hAnsi="Book Antiqua" w:hint="eastAsia"/>
              </w:rPr>
              <w:t>的特需領域</w:t>
            </w:r>
            <w:proofErr w:type="gramEnd"/>
            <w:r w:rsidRPr="007B64DC">
              <w:rPr>
                <w:rFonts w:ascii="Book Antiqua" w:eastAsia="標楷體" w:hAnsi="Book Antiqua" w:hint="eastAsia"/>
              </w:rPr>
              <w:t>課程。</w:t>
            </w:r>
          </w:p>
          <w:p w14:paraId="13CCB1F0" w14:textId="77777777" w:rsidR="006B7F5E" w:rsidRPr="007B64DC" w:rsidRDefault="006B7F5E" w:rsidP="006B7F5E">
            <w:pPr>
              <w:pStyle w:val="TableParagraph"/>
              <w:snapToGrid w:val="0"/>
              <w:spacing w:line="280" w:lineRule="exact"/>
              <w:ind w:leftChars="83" w:left="480" w:hangingChars="117" w:hanging="281"/>
              <w:jc w:val="both"/>
              <w:rPr>
                <w:rFonts w:ascii="Book Antiqua" w:eastAsia="標楷體" w:hAnsi="Book Antiqua"/>
              </w:rPr>
            </w:pPr>
            <w:r w:rsidRPr="007B64DC">
              <w:rPr>
                <w:rFonts w:ascii="Book Antiqua" w:eastAsia="標楷體" w:hAnsi="Book Antiqua"/>
              </w:rPr>
              <w:t>(3)</w:t>
            </w:r>
            <w:r w:rsidRPr="007B64DC">
              <w:rPr>
                <w:rFonts w:ascii="Book Antiqua" w:eastAsia="標楷體" w:hAnsi="Book Antiqua" w:hint="eastAsia"/>
              </w:rPr>
              <w:t>可間接服務的，通常是：</w:t>
            </w:r>
          </w:p>
          <w:p w14:paraId="2ED2FA83" w14:textId="77777777" w:rsidR="006B7F5E" w:rsidRPr="007B64DC" w:rsidRDefault="006B7F5E" w:rsidP="006B7F5E">
            <w:pPr>
              <w:pStyle w:val="TableParagraph"/>
              <w:snapToGrid w:val="0"/>
              <w:spacing w:line="280" w:lineRule="exact"/>
              <w:ind w:leftChars="225" w:left="780" w:hangingChars="100" w:hanging="240"/>
              <w:jc w:val="both"/>
              <w:rPr>
                <w:rFonts w:ascii="Book Antiqua" w:eastAsia="標楷體" w:hAnsi="Book Antiqua"/>
              </w:rPr>
            </w:pPr>
            <w:r w:rsidRPr="007B64DC">
              <w:rPr>
                <w:rFonts w:ascii="Book Antiqua" w:eastAsia="標楷體" w:hAnsi="Book Antiqua"/>
              </w:rPr>
              <w:sym w:font="Wingdings" w:char="F081"/>
            </w:r>
            <w:r w:rsidRPr="007B64DC">
              <w:rPr>
                <w:rFonts w:ascii="Book Antiqua" w:eastAsia="標楷體" w:hAnsi="Book Antiqua" w:hint="eastAsia"/>
              </w:rPr>
              <w:t>在一般學習情境中即可滿足其學習需求。</w:t>
            </w:r>
          </w:p>
          <w:p w14:paraId="6EE14183" w14:textId="77777777" w:rsidR="006B7F5E" w:rsidRPr="007B64DC" w:rsidRDefault="006B7F5E" w:rsidP="006B7F5E">
            <w:pPr>
              <w:pStyle w:val="TableParagraph"/>
              <w:snapToGrid w:val="0"/>
              <w:spacing w:line="280" w:lineRule="exact"/>
              <w:ind w:leftChars="225" w:left="780" w:hangingChars="100" w:hanging="240"/>
              <w:jc w:val="both"/>
              <w:rPr>
                <w:rFonts w:ascii="Book Antiqua" w:eastAsia="標楷體" w:hAnsi="Book Antiqua"/>
              </w:rPr>
            </w:pPr>
            <w:r w:rsidRPr="007B64DC">
              <w:rPr>
                <w:rFonts w:ascii="Book Antiqua" w:eastAsia="標楷體" w:hAnsi="Book Antiqua"/>
              </w:rPr>
              <w:sym w:font="Wingdings" w:char="F082"/>
            </w:r>
            <w:r w:rsidRPr="007B64DC">
              <w:rPr>
                <w:rFonts w:ascii="Book Antiqua" w:eastAsia="標楷體" w:hAnsi="Book Antiqua" w:hint="eastAsia"/>
              </w:rPr>
              <w:t>在普通班進行課程調整即可滿足其學習需求。</w:t>
            </w:r>
          </w:p>
          <w:p w14:paraId="529B3B32" w14:textId="77777777" w:rsidR="006B7F5E" w:rsidRPr="007B64DC" w:rsidRDefault="006B7F5E" w:rsidP="006B7F5E">
            <w:pPr>
              <w:pStyle w:val="TableParagraph"/>
              <w:snapToGrid w:val="0"/>
              <w:spacing w:line="280" w:lineRule="exact"/>
              <w:ind w:leftChars="83" w:left="480" w:hangingChars="117" w:hanging="281"/>
              <w:jc w:val="both"/>
              <w:rPr>
                <w:rFonts w:ascii="Book Antiqua" w:eastAsia="標楷體" w:hAnsi="Book Antiqua"/>
              </w:rPr>
            </w:pPr>
            <w:r w:rsidRPr="007B64DC">
              <w:rPr>
                <w:rFonts w:ascii="Book Antiqua" w:eastAsia="標楷體" w:hAnsi="Book Antiqua"/>
              </w:rPr>
              <w:t>(4)</w:t>
            </w:r>
            <w:r w:rsidRPr="007B64DC">
              <w:rPr>
                <w:rFonts w:ascii="Book Antiqua" w:eastAsia="標楷體" w:hAnsi="Book Antiqua" w:hint="eastAsia"/>
              </w:rPr>
              <w:t>學生所需彈性調整各領域／科目之節數／學分數。</w:t>
            </w:r>
          </w:p>
          <w:p w14:paraId="283AC9B4" w14:textId="77777777" w:rsidR="006B7F5E" w:rsidRPr="007B64DC" w:rsidRDefault="006B7F5E" w:rsidP="006B7F5E">
            <w:pPr>
              <w:pStyle w:val="TableParagraph"/>
              <w:snapToGrid w:val="0"/>
              <w:spacing w:line="280" w:lineRule="exact"/>
              <w:ind w:leftChars="83" w:left="480" w:hangingChars="117" w:hanging="281"/>
              <w:jc w:val="both"/>
              <w:rPr>
                <w:rFonts w:ascii="Book Antiqua" w:eastAsia="標楷體" w:hAnsi="Book Antiqua"/>
              </w:rPr>
            </w:pPr>
            <w:r w:rsidRPr="007B64DC">
              <w:rPr>
                <w:rFonts w:ascii="Book Antiqua" w:eastAsia="標楷體" w:hAnsi="Book Antiqua"/>
              </w:rPr>
              <w:t>(5)</w:t>
            </w:r>
            <w:r w:rsidRPr="007B64DC">
              <w:rPr>
                <w:rFonts w:ascii="Book Antiqua" w:eastAsia="標楷體" w:hAnsi="Book Antiqua" w:hint="eastAsia"/>
              </w:rPr>
              <w:t>預計提供加深或</w:t>
            </w:r>
            <w:proofErr w:type="gramStart"/>
            <w:r w:rsidRPr="007B64DC">
              <w:rPr>
                <w:rFonts w:ascii="Book Antiqua" w:eastAsia="標楷體" w:hAnsi="Book Antiqua" w:hint="eastAsia"/>
              </w:rPr>
              <w:t>加廣之部定</w:t>
            </w:r>
            <w:proofErr w:type="gramEnd"/>
            <w:r w:rsidRPr="007B64DC">
              <w:rPr>
                <w:rFonts w:ascii="Book Antiqua" w:eastAsia="標楷體" w:hAnsi="Book Antiqua" w:hint="eastAsia"/>
              </w:rPr>
              <w:t>領域／科目課程及特殊需求領域課程內容。</w:t>
            </w:r>
          </w:p>
          <w:p w14:paraId="7258BE60" w14:textId="77777777" w:rsidR="006B7F5E" w:rsidRPr="007B64DC" w:rsidRDefault="006B7F5E" w:rsidP="006B7F5E">
            <w:pPr>
              <w:pStyle w:val="TableParagraph"/>
              <w:snapToGrid w:val="0"/>
              <w:spacing w:line="280" w:lineRule="exact"/>
              <w:ind w:leftChars="83" w:left="480" w:hangingChars="117" w:hanging="281"/>
              <w:jc w:val="both"/>
              <w:rPr>
                <w:rFonts w:ascii="Book Antiqua" w:eastAsia="標楷體" w:hAnsi="Book Antiqua"/>
              </w:rPr>
            </w:pPr>
            <w:r w:rsidRPr="007B64DC">
              <w:rPr>
                <w:rFonts w:ascii="Book Antiqua" w:eastAsia="標楷體" w:hAnsi="Book Antiqua"/>
              </w:rPr>
              <w:t>(6)</w:t>
            </w:r>
            <w:r w:rsidRPr="007B64DC">
              <w:rPr>
                <w:rFonts w:ascii="Book Antiqua" w:eastAsia="標楷體" w:hAnsi="Book Antiqua" w:hint="eastAsia"/>
              </w:rPr>
              <w:t>決定相關課程</w:t>
            </w:r>
            <w:proofErr w:type="gramStart"/>
            <w:r w:rsidRPr="007B64DC">
              <w:rPr>
                <w:rFonts w:ascii="Book Antiqua" w:eastAsia="標楷體" w:hAnsi="Book Antiqua" w:hint="eastAsia"/>
              </w:rPr>
              <w:t>採</w:t>
            </w:r>
            <w:proofErr w:type="gramEnd"/>
            <w:r w:rsidRPr="007B64DC">
              <w:rPr>
                <w:rFonts w:ascii="Book Antiqua" w:eastAsia="標楷體" w:hAnsi="Book Antiqua" w:hint="eastAsia"/>
              </w:rPr>
              <w:t>濃縮、抽離或外加方式實施。</w:t>
            </w:r>
          </w:p>
          <w:p w14:paraId="518C6DB9" w14:textId="77777777" w:rsidR="006B7F5E" w:rsidRPr="007B64DC" w:rsidRDefault="006B7F5E" w:rsidP="006B7F5E">
            <w:pPr>
              <w:pStyle w:val="TableParagraph"/>
              <w:snapToGrid w:val="0"/>
              <w:spacing w:line="280" w:lineRule="exact"/>
              <w:ind w:left="166" w:hangingChars="69" w:hanging="166"/>
              <w:jc w:val="both"/>
              <w:rPr>
                <w:rFonts w:ascii="Book Antiqua" w:eastAsia="標楷體" w:hAnsi="Book Antiqua"/>
              </w:rPr>
            </w:pPr>
            <w:r w:rsidRPr="007B64DC">
              <w:rPr>
                <w:rFonts w:ascii="Book Antiqua" w:eastAsia="標楷體" w:hAnsi="Book Antiqua"/>
              </w:rPr>
              <w:t>3.</w:t>
            </w:r>
            <w:r w:rsidRPr="007B64DC">
              <w:rPr>
                <w:rFonts w:ascii="Book Antiqua" w:eastAsia="標楷體" w:hAnsi="Book Antiqua" w:hint="eastAsia"/>
              </w:rPr>
              <w:t>學生教育目標、評量方式與標準之討論、確認。</w:t>
            </w:r>
          </w:p>
          <w:p w14:paraId="135A2DFF" w14:textId="77777777" w:rsidR="006B7F5E" w:rsidRPr="007B64DC" w:rsidRDefault="006B7F5E" w:rsidP="006B7F5E">
            <w:pPr>
              <w:pStyle w:val="TableParagraph"/>
              <w:snapToGrid w:val="0"/>
              <w:spacing w:line="280" w:lineRule="exact"/>
              <w:ind w:left="166" w:hangingChars="69" w:hanging="166"/>
              <w:jc w:val="both"/>
              <w:rPr>
                <w:rFonts w:ascii="Book Antiqua" w:eastAsia="標楷體" w:hAnsi="Book Antiqua"/>
              </w:rPr>
            </w:pPr>
            <w:r w:rsidRPr="007B64DC">
              <w:rPr>
                <w:rFonts w:ascii="Book Antiqua" w:eastAsia="標楷體" w:hAnsi="Book Antiqua"/>
              </w:rPr>
              <w:t>4.</w:t>
            </w:r>
            <w:r w:rsidRPr="007B64DC">
              <w:rPr>
                <w:rFonts w:ascii="Book Antiqua" w:eastAsia="標楷體" w:hAnsi="Book Antiqua" w:hint="eastAsia"/>
              </w:rPr>
              <w:t>相關服務內容及支持策略之討論、確認</w:t>
            </w:r>
            <w:proofErr w:type="gramStart"/>
            <w:r w:rsidRPr="007B64DC">
              <w:rPr>
                <w:rFonts w:ascii="Book Antiqua" w:eastAsia="標楷體" w:hAnsi="Book Antiqua" w:hint="eastAsia"/>
              </w:rPr>
              <w:t>（</w:t>
            </w:r>
            <w:proofErr w:type="gramEnd"/>
            <w:r w:rsidRPr="007B64DC">
              <w:rPr>
                <w:rFonts w:ascii="Book Antiqua" w:eastAsia="標楷體" w:hAnsi="Book Antiqua" w:hint="eastAsia"/>
              </w:rPr>
              <w:t>如：優勢才能發展、技能訓練、良師典範、生涯發展、親職教育、學習所需之適性教材、相關設備設施或</w:t>
            </w:r>
            <w:proofErr w:type="gramStart"/>
            <w:r w:rsidRPr="007B64DC">
              <w:rPr>
                <w:rFonts w:ascii="Book Antiqua" w:eastAsia="標楷體" w:hAnsi="Book Antiqua" w:hint="eastAsia"/>
              </w:rPr>
              <w:t>外聘專才</w:t>
            </w:r>
            <w:proofErr w:type="gramEnd"/>
            <w:r w:rsidRPr="007B64DC">
              <w:rPr>
                <w:rFonts w:ascii="Book Antiqua" w:eastAsia="標楷體" w:hAnsi="Book Antiqua" w:hint="eastAsia"/>
              </w:rPr>
              <w:t>教師人力資源，以及其他必要之行政支持與服務）</w:t>
            </w:r>
          </w:p>
          <w:p w14:paraId="05A356AC" w14:textId="77777777" w:rsidR="006B7F5E" w:rsidRPr="007B64DC" w:rsidRDefault="006B7F5E" w:rsidP="006B7F5E">
            <w:pPr>
              <w:pStyle w:val="TableParagraph"/>
              <w:snapToGrid w:val="0"/>
              <w:spacing w:line="280" w:lineRule="exact"/>
              <w:ind w:left="166" w:hangingChars="69" w:hanging="166"/>
              <w:jc w:val="both"/>
              <w:rPr>
                <w:rFonts w:ascii="Book Antiqua" w:eastAsia="標楷體" w:hAnsi="Book Antiqua"/>
              </w:rPr>
            </w:pPr>
            <w:r w:rsidRPr="007B64DC">
              <w:rPr>
                <w:rFonts w:ascii="Book Antiqua" w:eastAsia="標楷體" w:hAnsi="Book Antiqua"/>
              </w:rPr>
              <w:t>5.</w:t>
            </w:r>
            <w:r w:rsidRPr="007B64DC">
              <w:rPr>
                <w:rFonts w:ascii="Book Antiqua" w:eastAsia="標楷體" w:hAnsi="Book Antiqua" w:hint="eastAsia"/>
              </w:rPr>
              <w:t>其他</w:t>
            </w:r>
          </w:p>
          <w:p w14:paraId="6640BF73" w14:textId="77777777" w:rsidR="006B7F5E" w:rsidRPr="007B64DC" w:rsidRDefault="006B7F5E" w:rsidP="006B7F5E">
            <w:pPr>
              <w:pStyle w:val="TableParagraph"/>
              <w:snapToGrid w:val="0"/>
              <w:spacing w:beforeLines="100" w:before="360" w:line="280" w:lineRule="exact"/>
              <w:jc w:val="both"/>
              <w:rPr>
                <w:rFonts w:ascii="Book Antiqua" w:eastAsia="標楷體" w:hAnsi="Book Antiqua"/>
                <w:b/>
                <w:bdr w:val="single" w:sz="4" w:space="0" w:color="auto"/>
              </w:rPr>
            </w:pPr>
            <w:r w:rsidRPr="007B64DC">
              <w:rPr>
                <w:rFonts w:ascii="標楷體" w:eastAsia="標楷體" w:hAnsi="標楷體" w:hint="eastAsia"/>
                <w:b/>
                <w:bdr w:val="single" w:sz="4" w:space="0" w:color="auto"/>
              </w:rPr>
              <w:t>※</w:t>
            </w:r>
            <w:r w:rsidRPr="007B64DC">
              <w:rPr>
                <w:rFonts w:ascii="Book Antiqua" w:eastAsia="標楷體" w:hAnsi="Book Antiqua" w:hint="eastAsia"/>
                <w:b/>
                <w:bdr w:val="single" w:sz="4" w:space="0" w:color="auto"/>
              </w:rPr>
              <w:t>期末</w:t>
            </w:r>
            <w:r w:rsidRPr="007B64DC">
              <w:rPr>
                <w:rFonts w:ascii="Book Antiqua" w:eastAsia="標楷體" w:hAnsi="Book Antiqua"/>
                <w:b/>
                <w:bdr w:val="single" w:sz="4" w:space="0" w:color="auto"/>
              </w:rPr>
              <w:t>IGP</w:t>
            </w:r>
            <w:r w:rsidRPr="007B64DC">
              <w:rPr>
                <w:rFonts w:ascii="Book Antiqua" w:eastAsia="標楷體" w:hAnsi="Book Antiqua" w:hint="eastAsia"/>
                <w:b/>
                <w:bdr w:val="single" w:sz="4" w:space="0" w:color="auto"/>
              </w:rPr>
              <w:t>會議討論重點參考建議</w:t>
            </w:r>
          </w:p>
          <w:p w14:paraId="5CFD9D1B" w14:textId="77777777" w:rsidR="006B7F5E" w:rsidRPr="007B64DC" w:rsidRDefault="006B7F5E" w:rsidP="006B7F5E">
            <w:pPr>
              <w:pStyle w:val="TableParagraph"/>
              <w:snapToGrid w:val="0"/>
              <w:spacing w:line="280" w:lineRule="exact"/>
              <w:ind w:left="166" w:hangingChars="69" w:hanging="166"/>
              <w:jc w:val="both"/>
              <w:rPr>
                <w:rFonts w:ascii="Book Antiqua" w:eastAsia="標楷體" w:hAnsi="Book Antiqua"/>
              </w:rPr>
            </w:pPr>
            <w:r w:rsidRPr="007B64DC">
              <w:rPr>
                <w:rFonts w:ascii="Book Antiqua" w:eastAsia="標楷體" w:hAnsi="Book Antiqua"/>
              </w:rPr>
              <w:t>1.</w:t>
            </w:r>
            <w:r w:rsidRPr="007B64DC">
              <w:rPr>
                <w:rFonts w:ascii="Book Antiqua" w:eastAsia="標楷體" w:hAnsi="Book Antiqua" w:hint="eastAsia"/>
              </w:rPr>
              <w:t>本學期／學年度各領域／科目、</w:t>
            </w:r>
            <w:proofErr w:type="gramStart"/>
            <w:r w:rsidRPr="007B64DC">
              <w:rPr>
                <w:rFonts w:ascii="Book Antiqua" w:eastAsia="標楷體" w:hAnsi="Book Antiqua" w:hint="eastAsia"/>
              </w:rPr>
              <w:t>特需領域</w:t>
            </w:r>
            <w:proofErr w:type="gramEnd"/>
            <w:r w:rsidRPr="007B64DC">
              <w:rPr>
                <w:rFonts w:ascii="Book Antiqua" w:eastAsia="標楷體" w:hAnsi="Book Antiqua" w:hint="eastAsia"/>
              </w:rPr>
              <w:t>課程之學習結果檢視、討論。</w:t>
            </w:r>
          </w:p>
          <w:p w14:paraId="0880F818" w14:textId="77777777" w:rsidR="006B7F5E" w:rsidRPr="007B64DC" w:rsidRDefault="006B7F5E" w:rsidP="006B7F5E">
            <w:pPr>
              <w:pStyle w:val="TableParagraph"/>
              <w:snapToGrid w:val="0"/>
              <w:spacing w:line="280" w:lineRule="exact"/>
              <w:ind w:left="166" w:hangingChars="69" w:hanging="166"/>
              <w:jc w:val="both"/>
              <w:rPr>
                <w:rFonts w:ascii="Book Antiqua" w:eastAsia="標楷體" w:hAnsi="Book Antiqua"/>
              </w:rPr>
            </w:pPr>
            <w:r w:rsidRPr="007B64DC">
              <w:rPr>
                <w:rFonts w:ascii="Book Antiqua" w:eastAsia="標楷體" w:hAnsi="Book Antiqua"/>
              </w:rPr>
              <w:t>2.</w:t>
            </w:r>
            <w:r w:rsidRPr="007B64DC">
              <w:rPr>
                <w:rFonts w:ascii="Book Antiqua" w:eastAsia="標楷體" w:hAnsi="Book Antiqua" w:hint="eastAsia"/>
              </w:rPr>
              <w:t>本學期／學年度學生教育目標、相關課程學習表現達成度檢視、討論。</w:t>
            </w:r>
          </w:p>
          <w:p w14:paraId="56BA57AE" w14:textId="77777777" w:rsidR="006B7F5E" w:rsidRPr="007B64DC" w:rsidRDefault="006B7F5E" w:rsidP="006B7F5E">
            <w:pPr>
              <w:pStyle w:val="TableParagraph"/>
              <w:snapToGrid w:val="0"/>
              <w:spacing w:line="280" w:lineRule="exact"/>
              <w:ind w:left="166" w:hangingChars="69" w:hanging="166"/>
              <w:jc w:val="both"/>
              <w:rPr>
                <w:rFonts w:ascii="Book Antiqua" w:eastAsia="標楷體" w:hAnsi="Book Antiqua"/>
              </w:rPr>
            </w:pPr>
            <w:r w:rsidRPr="007B64DC">
              <w:rPr>
                <w:rFonts w:ascii="Book Antiqua" w:eastAsia="標楷體" w:hAnsi="Book Antiqua"/>
              </w:rPr>
              <w:t>3.</w:t>
            </w:r>
            <w:r w:rsidRPr="007B64DC">
              <w:rPr>
                <w:rFonts w:ascii="Book Antiqua" w:eastAsia="標楷體" w:hAnsi="Book Antiqua" w:hint="eastAsia"/>
              </w:rPr>
              <w:t>下學期／學年度學生特殊教育需求再分析討論。</w:t>
            </w:r>
          </w:p>
          <w:p w14:paraId="45C2996F" w14:textId="77777777" w:rsidR="006B7F5E" w:rsidRPr="007B64DC" w:rsidRDefault="006B7F5E" w:rsidP="006B7F5E">
            <w:pPr>
              <w:pStyle w:val="TableParagraph"/>
              <w:snapToGrid w:val="0"/>
              <w:spacing w:line="280" w:lineRule="exact"/>
              <w:ind w:leftChars="83" w:left="480" w:hangingChars="117" w:hanging="281"/>
              <w:jc w:val="both"/>
              <w:rPr>
                <w:rFonts w:ascii="Book Antiqua" w:eastAsia="標楷體" w:hAnsi="Book Antiqua"/>
              </w:rPr>
            </w:pPr>
            <w:r w:rsidRPr="007B64DC">
              <w:rPr>
                <w:rFonts w:ascii="Book Antiqua" w:eastAsia="標楷體" w:hAnsi="Book Antiqua"/>
              </w:rPr>
              <w:t>(1)</w:t>
            </w:r>
            <w:r w:rsidRPr="007B64DC">
              <w:rPr>
                <w:rFonts w:ascii="Book Antiqua" w:eastAsia="標楷體" w:hAnsi="Book Antiqua" w:hint="eastAsia"/>
              </w:rPr>
              <w:t>需彈性增減各領域／科目之節數／學分數。</w:t>
            </w:r>
          </w:p>
          <w:p w14:paraId="55850E64" w14:textId="77777777" w:rsidR="006B7F5E" w:rsidRPr="007B64DC" w:rsidRDefault="006B7F5E" w:rsidP="006B7F5E">
            <w:pPr>
              <w:pStyle w:val="TableParagraph"/>
              <w:snapToGrid w:val="0"/>
              <w:spacing w:line="280" w:lineRule="exact"/>
              <w:ind w:leftChars="83" w:left="480" w:hangingChars="117" w:hanging="281"/>
              <w:jc w:val="both"/>
              <w:rPr>
                <w:rFonts w:ascii="Book Antiqua" w:eastAsia="標楷體" w:hAnsi="Book Antiqua"/>
              </w:rPr>
            </w:pPr>
            <w:r w:rsidRPr="007B64DC">
              <w:rPr>
                <w:rFonts w:ascii="Book Antiqua" w:eastAsia="標楷體" w:hAnsi="Book Antiqua"/>
              </w:rPr>
              <w:t>(2)</w:t>
            </w:r>
            <w:r w:rsidRPr="007B64DC">
              <w:rPr>
                <w:rFonts w:ascii="Book Antiqua" w:eastAsia="標楷體" w:hAnsi="Book Antiqua" w:hint="eastAsia"/>
              </w:rPr>
              <w:t>下學期／學年度提供</w:t>
            </w:r>
            <w:proofErr w:type="gramStart"/>
            <w:r w:rsidRPr="007B64DC">
              <w:rPr>
                <w:rFonts w:ascii="Book Antiqua" w:eastAsia="標楷體" w:hAnsi="Book Antiqua" w:hint="eastAsia"/>
              </w:rPr>
              <w:t>之部定領域</w:t>
            </w:r>
            <w:proofErr w:type="gramEnd"/>
            <w:r w:rsidRPr="007B64DC">
              <w:rPr>
                <w:rFonts w:ascii="Book Antiqua" w:eastAsia="標楷體" w:hAnsi="Book Antiqua" w:hint="eastAsia"/>
              </w:rPr>
              <w:t>／科目課程</w:t>
            </w:r>
            <w:proofErr w:type="gramStart"/>
            <w:r w:rsidRPr="007B64DC">
              <w:rPr>
                <w:rFonts w:ascii="Book Antiqua" w:eastAsia="標楷體" w:hAnsi="Book Antiqua" w:hint="eastAsia"/>
              </w:rPr>
              <w:t>及特需課</w:t>
            </w:r>
            <w:proofErr w:type="gramEnd"/>
            <w:r w:rsidRPr="007B64DC">
              <w:rPr>
                <w:rFonts w:ascii="Book Antiqua" w:eastAsia="標楷體" w:hAnsi="Book Antiqua" w:hint="eastAsia"/>
              </w:rPr>
              <w:t>程學習內容之討論。</w:t>
            </w:r>
          </w:p>
          <w:p w14:paraId="6C85EEB6" w14:textId="77777777" w:rsidR="006B7F5E" w:rsidRPr="007B64DC" w:rsidRDefault="006B7F5E" w:rsidP="006B7F5E">
            <w:pPr>
              <w:pStyle w:val="TableParagraph"/>
              <w:snapToGrid w:val="0"/>
              <w:spacing w:line="280" w:lineRule="exact"/>
              <w:ind w:leftChars="83" w:left="480" w:hangingChars="117" w:hanging="281"/>
              <w:jc w:val="both"/>
              <w:rPr>
                <w:rFonts w:ascii="Book Antiqua" w:eastAsia="標楷體" w:hAnsi="Book Antiqua"/>
              </w:rPr>
            </w:pPr>
            <w:r w:rsidRPr="007B64DC">
              <w:rPr>
                <w:rFonts w:ascii="Book Antiqua" w:eastAsia="標楷體" w:hAnsi="Book Antiqua"/>
              </w:rPr>
              <w:t>(3)</w:t>
            </w:r>
            <w:r w:rsidRPr="007B64DC">
              <w:rPr>
                <w:rFonts w:ascii="Book Antiqua" w:eastAsia="標楷體" w:hAnsi="Book Antiqua" w:hint="eastAsia"/>
              </w:rPr>
              <w:t>學期／學年度相關服務內容及支持策略之討論。</w:t>
            </w:r>
          </w:p>
          <w:p w14:paraId="6923BAE5" w14:textId="77777777" w:rsidR="006B7F5E" w:rsidRPr="007B64DC" w:rsidRDefault="006B7F5E" w:rsidP="006B7F5E">
            <w:pPr>
              <w:pStyle w:val="TableParagraph"/>
              <w:snapToGrid w:val="0"/>
              <w:spacing w:line="280" w:lineRule="exact"/>
              <w:ind w:left="166" w:hangingChars="69" w:hanging="166"/>
              <w:jc w:val="both"/>
              <w:rPr>
                <w:rFonts w:ascii="Book Antiqua" w:eastAsia="標楷體" w:hAnsi="Book Antiqua"/>
              </w:rPr>
            </w:pPr>
            <w:r w:rsidRPr="007B64DC">
              <w:rPr>
                <w:rFonts w:ascii="Book Antiqua" w:eastAsia="標楷體" w:hAnsi="Book Antiqua"/>
              </w:rPr>
              <w:t>4.</w:t>
            </w:r>
            <w:r w:rsidRPr="007B64DC">
              <w:rPr>
                <w:rFonts w:ascii="Book Antiqua" w:eastAsia="標楷體" w:hAnsi="Book Antiqua" w:hint="eastAsia"/>
              </w:rPr>
              <w:t>其他。</w:t>
            </w:r>
          </w:p>
        </w:tc>
      </w:tr>
    </w:tbl>
    <w:p w14:paraId="470A21C4" w14:textId="77777777" w:rsidR="006B7F5E" w:rsidRPr="007B64DC" w:rsidRDefault="006B7F5E">
      <w:pPr>
        <w:widowControl/>
        <w:rPr>
          <w:rFonts w:ascii="Book Antiqua" w:eastAsia="標楷體" w:hAnsi="標楷體"/>
          <w:sz w:val="28"/>
          <w:szCs w:val="28"/>
        </w:rPr>
        <w:sectPr w:rsidR="006B7F5E" w:rsidRPr="007B64DC" w:rsidSect="00A333AA">
          <w:headerReference w:type="default" r:id="rId18"/>
          <w:pgSz w:w="11906" w:h="16838" w:code="9"/>
          <w:pgMar w:top="1134" w:right="1134" w:bottom="1134" w:left="1134" w:header="567" w:footer="567" w:gutter="0"/>
          <w:pgNumType w:fmt="numberInDash"/>
          <w:cols w:space="425"/>
          <w:docGrid w:type="lines" w:linePitch="360"/>
        </w:sectPr>
      </w:pPr>
    </w:p>
    <w:p w14:paraId="24680ECD" w14:textId="77777777" w:rsidR="006B7F5E" w:rsidRPr="007B64DC" w:rsidRDefault="006B7F5E" w:rsidP="006B7F5E">
      <w:pPr>
        <w:snapToGrid w:val="0"/>
        <w:spacing w:line="240" w:lineRule="atLeast"/>
        <w:jc w:val="center"/>
        <w:rPr>
          <w:rFonts w:ascii="Book Antiqua" w:eastAsia="標楷體" w:hAnsi="Book Antiqua" w:cs="標楷體"/>
          <w:b/>
          <w:sz w:val="30"/>
          <w:szCs w:val="30"/>
        </w:rPr>
      </w:pPr>
      <w:r w:rsidRPr="007B64DC">
        <w:rPr>
          <w:rFonts w:ascii="Book Antiqua" w:eastAsia="標楷體" w:hAnsi="Book Antiqua" w:cs="標楷體"/>
          <w:b/>
          <w:sz w:val="30"/>
          <w:szCs w:val="30"/>
        </w:rPr>
        <w:lastRenderedPageBreak/>
        <w:t>臺北市高級中等以下學校資賦優異學生個別輔導計畫（</w:t>
      </w:r>
      <w:r w:rsidRPr="007B64DC">
        <w:rPr>
          <w:rFonts w:ascii="Book Antiqua" w:eastAsia="標楷體" w:hAnsi="Book Antiqua" w:cs="標楷體"/>
          <w:b/>
          <w:sz w:val="30"/>
          <w:szCs w:val="30"/>
        </w:rPr>
        <w:t>IGP</w:t>
      </w:r>
      <w:r w:rsidRPr="007B64DC">
        <w:rPr>
          <w:rFonts w:ascii="Book Antiqua" w:eastAsia="標楷體" w:hAnsi="Book Antiqua" w:cs="標楷體"/>
          <w:b/>
          <w:sz w:val="30"/>
          <w:szCs w:val="30"/>
        </w:rPr>
        <w:t>）</w:t>
      </w:r>
      <w:r w:rsidRPr="007B64DC">
        <w:rPr>
          <w:rFonts w:ascii="Book Antiqua" w:eastAsia="標楷體" w:hAnsi="Book Antiqua" w:cs="標楷體"/>
          <w:b/>
          <w:sz w:val="30"/>
          <w:szCs w:val="30"/>
        </w:rPr>
        <w:br/>
      </w:r>
      <w:r w:rsidRPr="007B64DC">
        <w:rPr>
          <w:rFonts w:ascii="Book Antiqua" w:eastAsia="標楷體" w:hAnsi="Book Antiqua" w:cs="標楷體"/>
          <w:b/>
          <w:sz w:val="30"/>
          <w:szCs w:val="30"/>
        </w:rPr>
        <w:t>執行檢核表</w:t>
      </w:r>
    </w:p>
    <w:tbl>
      <w:tblPr>
        <w:tblStyle w:val="aa"/>
        <w:tblW w:w="9634" w:type="dxa"/>
        <w:tblLook w:val="04A0" w:firstRow="1" w:lastRow="0" w:firstColumn="1" w:lastColumn="0" w:noHBand="0" w:noVBand="1"/>
      </w:tblPr>
      <w:tblGrid>
        <w:gridCol w:w="988"/>
        <w:gridCol w:w="2094"/>
        <w:gridCol w:w="3211"/>
        <w:gridCol w:w="365"/>
        <w:gridCol w:w="709"/>
        <w:gridCol w:w="709"/>
        <w:gridCol w:w="1558"/>
      </w:tblGrid>
      <w:tr w:rsidR="007B64DC" w:rsidRPr="007B64DC" w14:paraId="23A0FF73" w14:textId="77777777" w:rsidTr="00E75E56">
        <w:tc>
          <w:tcPr>
            <w:tcW w:w="988" w:type="dxa"/>
            <w:vAlign w:val="center"/>
          </w:tcPr>
          <w:p w14:paraId="470C8CD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資優班</w:t>
            </w:r>
            <w:r w:rsidRPr="007B64DC">
              <w:rPr>
                <w:rFonts w:ascii="Book Antiqua" w:eastAsia="標楷體" w:hAnsi="Book Antiqua" w:cs="標楷體"/>
                <w:b/>
                <w:sz w:val="26"/>
                <w:szCs w:val="26"/>
              </w:rPr>
              <w:br/>
            </w:r>
            <w:r w:rsidRPr="007B64DC">
              <w:rPr>
                <w:rFonts w:ascii="Book Antiqua" w:eastAsia="標楷體" w:hAnsi="Book Antiqua" w:cs="標楷體" w:hint="eastAsia"/>
                <w:b/>
                <w:sz w:val="26"/>
                <w:szCs w:val="26"/>
              </w:rPr>
              <w:t>類別</w:t>
            </w:r>
          </w:p>
        </w:tc>
        <w:tc>
          <w:tcPr>
            <w:tcW w:w="5670" w:type="dxa"/>
            <w:gridSpan w:val="3"/>
            <w:vAlign w:val="center"/>
          </w:tcPr>
          <w:p w14:paraId="4782E632" w14:textId="77777777" w:rsidR="006B7F5E" w:rsidRPr="007B64DC" w:rsidRDefault="006B7F5E" w:rsidP="00E75E56">
            <w:pPr>
              <w:adjustRightInd w:val="0"/>
              <w:snapToGrid w:val="0"/>
              <w:spacing w:line="240" w:lineRule="atLeast"/>
              <w:ind w:leftChars="-25" w:left="-60" w:rightChars="-25" w:right="-60"/>
              <w:jc w:val="both"/>
              <w:rPr>
                <w:rFonts w:ascii="Book Antiqua" w:eastAsia="標楷體" w:hAnsi="Book Antiqua" w:cs="標楷體"/>
                <w:b/>
                <w:sz w:val="26"/>
                <w:szCs w:val="26"/>
              </w:rPr>
            </w:pPr>
            <w:r w:rsidRPr="007B64DC">
              <w:rPr>
                <w:rFonts w:ascii="Book Antiqua" w:eastAsia="標楷體" w:hAnsi="Book Antiqua" w:cs="標楷體"/>
                <w:b/>
                <w:sz w:val="26"/>
                <w:szCs w:val="26"/>
              </w:rPr>
              <w:sym w:font="Wingdings 2" w:char="F0A3"/>
            </w:r>
            <w:r w:rsidRPr="007B64DC">
              <w:rPr>
                <w:rFonts w:ascii="Book Antiqua" w:eastAsia="標楷體" w:hAnsi="Book Antiqua" w:cs="標楷體" w:hint="eastAsia"/>
                <w:b/>
                <w:sz w:val="26"/>
                <w:szCs w:val="26"/>
              </w:rPr>
              <w:t>一般智能</w:t>
            </w:r>
          </w:p>
          <w:p w14:paraId="03C5F5D1" w14:textId="77777777" w:rsidR="006B7F5E" w:rsidRPr="007B64DC" w:rsidRDefault="006B7F5E" w:rsidP="00E75E56">
            <w:pPr>
              <w:adjustRightInd w:val="0"/>
              <w:snapToGrid w:val="0"/>
              <w:spacing w:line="240" w:lineRule="atLeast"/>
              <w:ind w:leftChars="-25" w:left="-60" w:rightChars="-25" w:right="-60"/>
              <w:jc w:val="both"/>
              <w:rPr>
                <w:rFonts w:ascii="Book Antiqua" w:eastAsia="標楷體" w:hAnsi="Book Antiqua" w:cs="標楷體"/>
                <w:b/>
                <w:sz w:val="26"/>
                <w:szCs w:val="26"/>
              </w:rPr>
            </w:pP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學術性向（</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國文</w:t>
            </w:r>
            <w:r w:rsidRPr="007B64DC">
              <w:rPr>
                <w:rFonts w:ascii="Book Antiqua" w:eastAsia="標楷體" w:hAnsi="Book Antiqua" w:cs="標楷體" w:hint="eastAsia"/>
                <w:b/>
                <w:sz w:val="26"/>
                <w:szCs w:val="26"/>
              </w:rPr>
              <w:t xml:space="preserve"> </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英語</w:t>
            </w:r>
            <w:r w:rsidRPr="007B64DC">
              <w:rPr>
                <w:rFonts w:ascii="Book Antiqua" w:eastAsia="標楷體" w:hAnsi="Book Antiqua" w:cs="標楷體" w:hint="eastAsia"/>
                <w:b/>
                <w:sz w:val="26"/>
                <w:szCs w:val="26"/>
              </w:rPr>
              <w:t>/</w:t>
            </w:r>
            <w:r w:rsidRPr="007B64DC">
              <w:rPr>
                <w:rFonts w:ascii="Book Antiqua" w:eastAsia="標楷體" w:hAnsi="Book Antiqua" w:cs="標楷體" w:hint="eastAsia"/>
                <w:b/>
                <w:sz w:val="26"/>
                <w:szCs w:val="26"/>
              </w:rPr>
              <w:t>英文</w:t>
            </w:r>
            <w:r w:rsidRPr="007B64DC">
              <w:rPr>
                <w:rFonts w:ascii="Book Antiqua" w:eastAsia="標楷體" w:hAnsi="Book Antiqua" w:cs="標楷體" w:hint="eastAsia"/>
                <w:b/>
                <w:sz w:val="26"/>
                <w:szCs w:val="26"/>
              </w:rPr>
              <w:t xml:space="preserve"> </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語文</w:t>
            </w:r>
            <w:r w:rsidRPr="007B64DC">
              <w:rPr>
                <w:rFonts w:ascii="Book Antiqua" w:eastAsia="標楷體" w:hAnsi="Book Antiqua" w:cs="標楷體" w:hint="eastAsia"/>
                <w:b/>
                <w:sz w:val="26"/>
                <w:szCs w:val="26"/>
              </w:rPr>
              <w:t xml:space="preserve"> </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數理）</w:t>
            </w:r>
          </w:p>
          <w:p w14:paraId="5C740ABF" w14:textId="77777777" w:rsidR="006B7F5E" w:rsidRPr="007B64DC" w:rsidRDefault="006B7F5E" w:rsidP="00E75E56">
            <w:pPr>
              <w:adjustRightInd w:val="0"/>
              <w:snapToGrid w:val="0"/>
              <w:spacing w:line="240" w:lineRule="atLeast"/>
              <w:ind w:leftChars="-25" w:left="-60" w:rightChars="-25" w:right="-60"/>
              <w:jc w:val="both"/>
              <w:rPr>
                <w:rFonts w:ascii="Book Antiqua" w:eastAsia="標楷體" w:hAnsi="Book Antiqua" w:cs="標楷體"/>
                <w:b/>
                <w:sz w:val="26"/>
                <w:szCs w:val="26"/>
              </w:rPr>
            </w:pP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藝術才能（</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音樂</w:t>
            </w:r>
            <w:r w:rsidRPr="007B64DC">
              <w:rPr>
                <w:rFonts w:ascii="Book Antiqua" w:eastAsia="標楷體" w:hAnsi="Book Antiqua" w:cs="標楷體" w:hint="eastAsia"/>
                <w:b/>
                <w:sz w:val="26"/>
                <w:szCs w:val="26"/>
              </w:rPr>
              <w:t xml:space="preserve"> </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美術</w:t>
            </w:r>
            <w:r w:rsidRPr="007B64DC">
              <w:rPr>
                <w:rFonts w:ascii="Book Antiqua" w:eastAsia="標楷體" w:hAnsi="Book Antiqua" w:cs="標楷體" w:hint="eastAsia"/>
                <w:b/>
                <w:sz w:val="26"/>
                <w:szCs w:val="26"/>
              </w:rPr>
              <w:t xml:space="preserve"> </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舞蹈）</w:t>
            </w:r>
          </w:p>
        </w:tc>
        <w:tc>
          <w:tcPr>
            <w:tcW w:w="1418" w:type="dxa"/>
            <w:gridSpan w:val="2"/>
            <w:vAlign w:val="center"/>
          </w:tcPr>
          <w:p w14:paraId="6ACD2796"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聯絡箱號碼</w:t>
            </w:r>
          </w:p>
        </w:tc>
        <w:tc>
          <w:tcPr>
            <w:tcW w:w="1558" w:type="dxa"/>
            <w:vAlign w:val="center"/>
          </w:tcPr>
          <w:p w14:paraId="5B749C6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66F45024" w14:textId="77777777" w:rsidTr="00E75E56">
        <w:trPr>
          <w:trHeight w:val="454"/>
        </w:trPr>
        <w:tc>
          <w:tcPr>
            <w:tcW w:w="988" w:type="dxa"/>
            <w:vMerge w:val="restart"/>
            <w:vAlign w:val="center"/>
          </w:tcPr>
          <w:p w14:paraId="7274A50F"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學校</w:t>
            </w:r>
            <w:r w:rsidRPr="007B64DC">
              <w:rPr>
                <w:rFonts w:ascii="Book Antiqua" w:eastAsia="標楷體" w:hAnsi="Book Antiqua" w:cs="標楷體"/>
                <w:b/>
                <w:sz w:val="26"/>
                <w:szCs w:val="26"/>
              </w:rPr>
              <w:br/>
            </w:r>
            <w:r w:rsidRPr="007B64DC">
              <w:rPr>
                <w:rFonts w:ascii="Book Antiqua" w:eastAsia="標楷體" w:hAnsi="Book Antiqua" w:cs="標楷體" w:hint="eastAsia"/>
                <w:b/>
                <w:sz w:val="26"/>
                <w:szCs w:val="26"/>
              </w:rPr>
              <w:t>名稱</w:t>
            </w:r>
          </w:p>
        </w:tc>
        <w:tc>
          <w:tcPr>
            <w:tcW w:w="5670" w:type="dxa"/>
            <w:gridSpan w:val="3"/>
            <w:vMerge w:val="restart"/>
            <w:vAlign w:val="center"/>
          </w:tcPr>
          <w:p w14:paraId="7FED18D2" w14:textId="77777777" w:rsidR="006B7F5E" w:rsidRPr="007B64DC" w:rsidRDefault="006B7F5E" w:rsidP="00E75E56">
            <w:pPr>
              <w:adjustRightInd w:val="0"/>
              <w:snapToGrid w:val="0"/>
              <w:spacing w:line="240" w:lineRule="exact"/>
              <w:ind w:leftChars="-25" w:left="-60" w:rightChars="-25" w:right="-60"/>
              <w:jc w:val="both"/>
              <w:rPr>
                <w:rFonts w:ascii="Book Antiqua" w:eastAsia="標楷體" w:hAnsi="Book Antiqua" w:cs="標楷體"/>
                <w:b/>
                <w:sz w:val="26"/>
                <w:szCs w:val="26"/>
              </w:rPr>
            </w:pPr>
          </w:p>
        </w:tc>
        <w:tc>
          <w:tcPr>
            <w:tcW w:w="1418" w:type="dxa"/>
            <w:gridSpan w:val="2"/>
            <w:vAlign w:val="center"/>
          </w:tcPr>
          <w:p w14:paraId="45DE318A"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學年度</w:t>
            </w:r>
          </w:p>
        </w:tc>
        <w:tc>
          <w:tcPr>
            <w:tcW w:w="1558" w:type="dxa"/>
            <w:vAlign w:val="center"/>
          </w:tcPr>
          <w:p w14:paraId="781F61B5"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29113ED2" w14:textId="77777777" w:rsidTr="00E75E56">
        <w:trPr>
          <w:trHeight w:val="454"/>
        </w:trPr>
        <w:tc>
          <w:tcPr>
            <w:tcW w:w="988" w:type="dxa"/>
            <w:vMerge/>
            <w:vAlign w:val="center"/>
          </w:tcPr>
          <w:p w14:paraId="45B36ACA"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5670" w:type="dxa"/>
            <w:gridSpan w:val="3"/>
            <w:vMerge/>
            <w:vAlign w:val="center"/>
          </w:tcPr>
          <w:p w14:paraId="0F14AEF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2787E1B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安置學生數</w:t>
            </w:r>
          </w:p>
        </w:tc>
        <w:tc>
          <w:tcPr>
            <w:tcW w:w="1558" w:type="dxa"/>
            <w:vAlign w:val="center"/>
          </w:tcPr>
          <w:p w14:paraId="22EAE99F"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30458647" w14:textId="77777777" w:rsidTr="00E75E56">
        <w:tc>
          <w:tcPr>
            <w:tcW w:w="988" w:type="dxa"/>
            <w:vMerge w:val="restart"/>
            <w:vAlign w:val="center"/>
          </w:tcPr>
          <w:p w14:paraId="15A3D1C3"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項次</w:t>
            </w:r>
          </w:p>
        </w:tc>
        <w:tc>
          <w:tcPr>
            <w:tcW w:w="5670" w:type="dxa"/>
            <w:gridSpan w:val="3"/>
            <w:vMerge w:val="restart"/>
            <w:vAlign w:val="center"/>
          </w:tcPr>
          <w:p w14:paraId="48B2E6A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內容</w:t>
            </w:r>
          </w:p>
        </w:tc>
        <w:tc>
          <w:tcPr>
            <w:tcW w:w="1418" w:type="dxa"/>
            <w:gridSpan w:val="2"/>
            <w:vAlign w:val="center"/>
          </w:tcPr>
          <w:p w14:paraId="12477315"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檢核結果</w:t>
            </w:r>
          </w:p>
        </w:tc>
        <w:tc>
          <w:tcPr>
            <w:tcW w:w="1558" w:type="dxa"/>
            <w:vMerge w:val="restart"/>
            <w:vAlign w:val="center"/>
          </w:tcPr>
          <w:p w14:paraId="5A169B0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備註</w:t>
            </w:r>
            <w:r w:rsidRPr="007B64DC">
              <w:rPr>
                <w:rFonts w:ascii="Book Antiqua" w:eastAsia="標楷體" w:hAnsi="Book Antiqua" w:cs="標楷體"/>
                <w:b/>
                <w:sz w:val="26"/>
                <w:szCs w:val="26"/>
              </w:rPr>
              <w:br/>
            </w:r>
            <w:r w:rsidRPr="007B64DC">
              <w:rPr>
                <w:rFonts w:ascii="Book Antiqua" w:eastAsia="標楷體" w:hAnsi="Book Antiqua" w:cs="標楷體" w:hint="eastAsia"/>
                <w:b/>
                <w:sz w:val="26"/>
                <w:szCs w:val="26"/>
              </w:rPr>
              <w:t>(</w:t>
            </w:r>
            <w:r w:rsidRPr="007B64DC">
              <w:rPr>
                <w:rFonts w:ascii="Book Antiqua" w:eastAsia="標楷體" w:hAnsi="Book Antiqua" w:cs="標楷體" w:hint="eastAsia"/>
                <w:b/>
                <w:sz w:val="26"/>
                <w:szCs w:val="26"/>
              </w:rPr>
              <w:t>說明</w:t>
            </w:r>
            <w:r w:rsidRPr="007B64DC">
              <w:rPr>
                <w:rFonts w:ascii="Book Antiqua" w:eastAsia="標楷體" w:hAnsi="Book Antiqua" w:cs="標楷體" w:hint="eastAsia"/>
                <w:b/>
                <w:sz w:val="26"/>
                <w:szCs w:val="26"/>
              </w:rPr>
              <w:t>)</w:t>
            </w:r>
          </w:p>
        </w:tc>
      </w:tr>
      <w:tr w:rsidR="007B64DC" w:rsidRPr="007B64DC" w14:paraId="2989B5DA" w14:textId="77777777" w:rsidTr="00E75E56">
        <w:tc>
          <w:tcPr>
            <w:tcW w:w="988" w:type="dxa"/>
            <w:vMerge/>
            <w:vAlign w:val="center"/>
          </w:tcPr>
          <w:p w14:paraId="763D1081"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5670" w:type="dxa"/>
            <w:gridSpan w:val="3"/>
            <w:vMerge/>
            <w:vAlign w:val="center"/>
          </w:tcPr>
          <w:p w14:paraId="1FAF265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709" w:type="dxa"/>
            <w:vAlign w:val="center"/>
          </w:tcPr>
          <w:p w14:paraId="1D5EACA7" w14:textId="77777777" w:rsidR="006B7F5E" w:rsidRPr="007B64DC" w:rsidRDefault="006B7F5E" w:rsidP="00E75E56">
            <w:pPr>
              <w:adjustRightInd w:val="0"/>
              <w:snapToGrid w:val="0"/>
              <w:spacing w:line="200" w:lineRule="exact"/>
              <w:ind w:leftChars="-25" w:left="-60" w:rightChars="-25" w:right="-60"/>
              <w:jc w:val="center"/>
              <w:rPr>
                <w:rFonts w:ascii="Book Antiqua" w:eastAsia="標楷體" w:hAnsi="Book Antiqua" w:cs="標楷體"/>
                <w:b/>
                <w:sz w:val="18"/>
                <w:szCs w:val="18"/>
              </w:rPr>
            </w:pPr>
            <w:r w:rsidRPr="007B64DC">
              <w:rPr>
                <w:rFonts w:ascii="Book Antiqua" w:eastAsia="標楷體" w:hAnsi="Book Antiqua" w:cs="標楷體" w:hint="eastAsia"/>
                <w:b/>
                <w:sz w:val="18"/>
                <w:szCs w:val="18"/>
              </w:rPr>
              <w:t>達</w:t>
            </w:r>
            <w:r w:rsidRPr="007B64DC">
              <w:rPr>
                <w:rFonts w:ascii="Book Antiqua" w:eastAsia="標楷體" w:hAnsi="Book Antiqua" w:cs="標楷體" w:hint="eastAsia"/>
                <w:b/>
                <w:sz w:val="18"/>
                <w:szCs w:val="18"/>
              </w:rPr>
              <w:t xml:space="preserve">  </w:t>
            </w:r>
            <w:r w:rsidRPr="007B64DC">
              <w:rPr>
                <w:rFonts w:ascii="Book Antiqua" w:eastAsia="標楷體" w:hAnsi="Book Antiqua" w:cs="標楷體" w:hint="eastAsia"/>
                <w:b/>
                <w:sz w:val="18"/>
                <w:szCs w:val="18"/>
              </w:rPr>
              <w:t>成</w:t>
            </w:r>
            <w:r w:rsidRPr="007B64DC">
              <w:rPr>
                <w:rFonts w:ascii="Book Antiqua" w:eastAsia="標楷體" w:hAnsi="Book Antiqua" w:cs="標楷體"/>
                <w:b/>
                <w:sz w:val="18"/>
                <w:szCs w:val="18"/>
              </w:rPr>
              <w:br/>
            </w:r>
            <w:r w:rsidRPr="007B64DC">
              <w:rPr>
                <w:rFonts w:ascii="Book Antiqua" w:eastAsia="標楷體" w:hAnsi="Book Antiqua" w:cs="標楷體" w:hint="eastAsia"/>
                <w:b/>
                <w:sz w:val="18"/>
                <w:szCs w:val="18"/>
              </w:rPr>
              <w:t>學生數</w:t>
            </w:r>
          </w:p>
        </w:tc>
        <w:tc>
          <w:tcPr>
            <w:tcW w:w="709" w:type="dxa"/>
            <w:vAlign w:val="center"/>
          </w:tcPr>
          <w:p w14:paraId="54123C5D" w14:textId="77777777" w:rsidR="006B7F5E" w:rsidRPr="007B64DC" w:rsidRDefault="006B7F5E" w:rsidP="00E75E56">
            <w:pPr>
              <w:adjustRightInd w:val="0"/>
              <w:snapToGrid w:val="0"/>
              <w:spacing w:line="200" w:lineRule="exact"/>
              <w:ind w:leftChars="-25" w:left="-60" w:rightChars="-25" w:right="-60"/>
              <w:jc w:val="center"/>
              <w:rPr>
                <w:rFonts w:ascii="Book Antiqua" w:eastAsia="標楷體" w:hAnsi="Book Antiqua" w:cs="標楷體"/>
                <w:b/>
                <w:sz w:val="18"/>
                <w:szCs w:val="18"/>
              </w:rPr>
            </w:pPr>
            <w:r w:rsidRPr="007B64DC">
              <w:rPr>
                <w:rFonts w:ascii="Book Antiqua" w:eastAsia="標楷體" w:hAnsi="Book Antiqua" w:cs="標楷體" w:hint="eastAsia"/>
                <w:b/>
                <w:sz w:val="18"/>
                <w:szCs w:val="18"/>
              </w:rPr>
              <w:t>未達成</w:t>
            </w:r>
            <w:r w:rsidRPr="007B64DC">
              <w:rPr>
                <w:rFonts w:ascii="Book Antiqua" w:eastAsia="標楷體" w:hAnsi="Book Antiqua" w:cs="標楷體"/>
                <w:b/>
                <w:sz w:val="18"/>
                <w:szCs w:val="18"/>
              </w:rPr>
              <w:br/>
            </w:r>
            <w:r w:rsidRPr="007B64DC">
              <w:rPr>
                <w:rFonts w:ascii="Book Antiqua" w:eastAsia="標楷體" w:hAnsi="Book Antiqua" w:cs="標楷體" w:hint="eastAsia"/>
                <w:b/>
                <w:sz w:val="18"/>
                <w:szCs w:val="18"/>
              </w:rPr>
              <w:t>學生數</w:t>
            </w:r>
          </w:p>
        </w:tc>
        <w:tc>
          <w:tcPr>
            <w:tcW w:w="1558" w:type="dxa"/>
            <w:vMerge/>
            <w:vAlign w:val="center"/>
          </w:tcPr>
          <w:p w14:paraId="5AA29061" w14:textId="77777777" w:rsidR="006B7F5E" w:rsidRPr="007B64DC" w:rsidRDefault="006B7F5E" w:rsidP="00E75E56">
            <w:pPr>
              <w:snapToGrid w:val="0"/>
              <w:spacing w:line="240" w:lineRule="atLeast"/>
              <w:jc w:val="center"/>
              <w:rPr>
                <w:rFonts w:ascii="Book Antiqua" w:eastAsia="標楷體" w:hAnsi="Book Antiqua" w:cs="標楷體"/>
                <w:b/>
                <w:sz w:val="26"/>
                <w:szCs w:val="26"/>
              </w:rPr>
            </w:pPr>
          </w:p>
        </w:tc>
      </w:tr>
      <w:tr w:rsidR="007B64DC" w:rsidRPr="007B64DC" w14:paraId="701E7A85" w14:textId="77777777" w:rsidTr="00E75E56">
        <w:trPr>
          <w:trHeight w:val="567"/>
        </w:trPr>
        <w:tc>
          <w:tcPr>
            <w:tcW w:w="988" w:type="dxa"/>
            <w:vAlign w:val="center"/>
          </w:tcPr>
          <w:p w14:paraId="23123328"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1</w:t>
            </w:r>
          </w:p>
        </w:tc>
        <w:tc>
          <w:tcPr>
            <w:tcW w:w="5670" w:type="dxa"/>
            <w:gridSpan w:val="3"/>
            <w:vAlign w:val="center"/>
          </w:tcPr>
          <w:p w14:paraId="0C413989" w14:textId="77777777" w:rsidR="006B7F5E" w:rsidRPr="007B64DC" w:rsidRDefault="006B7F5E" w:rsidP="00E75E56">
            <w:pPr>
              <w:snapToGrid w:val="0"/>
              <w:spacing w:line="240" w:lineRule="atLeast"/>
              <w:ind w:left="195" w:hangingChars="75" w:hanging="195"/>
              <w:rPr>
                <w:rFonts w:ascii="Book Antiqua" w:eastAsia="標楷體" w:hAnsi="Book Antiqua"/>
                <w:b/>
                <w:sz w:val="26"/>
                <w:szCs w:val="26"/>
              </w:rPr>
            </w:pPr>
            <w:r w:rsidRPr="007B64DC">
              <w:rPr>
                <w:rFonts w:ascii="Book Antiqua" w:eastAsia="標楷體" w:hAnsi="Book Antiqua"/>
                <w:b/>
                <w:sz w:val="26"/>
                <w:szCs w:val="26"/>
              </w:rPr>
              <w:t>於規定期限完成</w:t>
            </w:r>
            <w:r w:rsidRPr="007B64DC">
              <w:rPr>
                <w:rFonts w:ascii="Book Antiqua" w:eastAsia="標楷體" w:hAnsi="Book Antiqua"/>
                <w:b/>
                <w:sz w:val="26"/>
                <w:szCs w:val="26"/>
              </w:rPr>
              <w:t>IGP</w:t>
            </w:r>
            <w:r w:rsidRPr="007B64DC">
              <w:rPr>
                <w:rFonts w:ascii="Book Antiqua" w:eastAsia="標楷體" w:hAnsi="Book Antiqua"/>
                <w:b/>
                <w:sz w:val="26"/>
                <w:szCs w:val="26"/>
              </w:rPr>
              <w:t>訂定</w:t>
            </w:r>
          </w:p>
          <w:p w14:paraId="3D48F27E" w14:textId="77777777" w:rsidR="006B7F5E" w:rsidRPr="007B64DC" w:rsidRDefault="006B7F5E" w:rsidP="00E75E56">
            <w:pPr>
              <w:snapToGrid w:val="0"/>
              <w:spacing w:line="240" w:lineRule="atLeast"/>
              <w:ind w:left="1"/>
              <w:rPr>
                <w:rFonts w:ascii="Book Antiqua" w:eastAsia="標楷體" w:hAnsi="Book Antiqua"/>
                <w:b/>
                <w:sz w:val="26"/>
                <w:szCs w:val="26"/>
              </w:rPr>
            </w:pPr>
            <w:r w:rsidRPr="007B64DC">
              <w:rPr>
                <w:rFonts w:ascii="Book Antiqua" w:eastAsia="標楷體" w:hAnsi="Book Antiqua"/>
                <w:b/>
                <w:sz w:val="26"/>
                <w:szCs w:val="26"/>
              </w:rPr>
              <w:t>(1)</w:t>
            </w:r>
            <w:r w:rsidRPr="007B64DC">
              <w:rPr>
                <w:rFonts w:ascii="Book Antiqua" w:eastAsia="標楷體" w:hAnsi="Book Antiqua"/>
                <w:b/>
                <w:sz w:val="26"/>
                <w:szCs w:val="26"/>
              </w:rPr>
              <w:t>在學舊生於開學前訂定</w:t>
            </w:r>
          </w:p>
          <w:p w14:paraId="328BAEAE" w14:textId="77777777" w:rsidR="006B7F5E" w:rsidRPr="007B64DC" w:rsidRDefault="006B7F5E" w:rsidP="00E75E56">
            <w:pPr>
              <w:snapToGrid w:val="0"/>
              <w:spacing w:line="240" w:lineRule="atLeast"/>
              <w:ind w:left="1"/>
              <w:rPr>
                <w:rFonts w:ascii="Book Antiqua" w:eastAsia="標楷體" w:hAnsi="Book Antiqua"/>
                <w:b/>
                <w:sz w:val="26"/>
                <w:szCs w:val="26"/>
              </w:rPr>
            </w:pPr>
            <w:r w:rsidRPr="007B64DC">
              <w:rPr>
                <w:rFonts w:ascii="Book Antiqua" w:eastAsia="標楷體" w:hAnsi="Book Antiqua"/>
                <w:b/>
                <w:sz w:val="26"/>
                <w:szCs w:val="26"/>
              </w:rPr>
              <w:t>(2)</w:t>
            </w:r>
            <w:r w:rsidRPr="007B64DC">
              <w:rPr>
                <w:rFonts w:ascii="Book Antiqua" w:eastAsia="標楷體" w:hAnsi="Book Antiqua"/>
                <w:b/>
                <w:spacing w:val="-4"/>
                <w:sz w:val="26"/>
                <w:szCs w:val="26"/>
              </w:rPr>
              <w:t>新生與轉學生於安置</w:t>
            </w:r>
            <w:r w:rsidRPr="007B64DC">
              <w:rPr>
                <w:rFonts w:ascii="Book Antiqua" w:eastAsia="標楷體" w:hAnsi="Book Antiqua" w:cs="標楷體"/>
                <w:b/>
                <w:spacing w:val="-4"/>
                <w:sz w:val="26"/>
                <w:szCs w:val="26"/>
              </w:rPr>
              <w:t>或入學後</w:t>
            </w:r>
            <w:r w:rsidRPr="007B64DC">
              <w:rPr>
                <w:rFonts w:ascii="Book Antiqua" w:eastAsia="標楷體" w:hAnsi="Book Antiqua"/>
                <w:b/>
                <w:spacing w:val="-4"/>
                <w:sz w:val="26"/>
                <w:szCs w:val="26"/>
              </w:rPr>
              <w:t>1</w:t>
            </w:r>
            <w:r w:rsidRPr="007B64DC">
              <w:rPr>
                <w:rFonts w:ascii="Book Antiqua" w:eastAsia="標楷體" w:hAnsi="Book Antiqua"/>
                <w:b/>
                <w:spacing w:val="-4"/>
                <w:sz w:val="26"/>
                <w:szCs w:val="26"/>
              </w:rPr>
              <w:t>個月內訂定</w:t>
            </w:r>
          </w:p>
        </w:tc>
        <w:tc>
          <w:tcPr>
            <w:tcW w:w="709" w:type="dxa"/>
          </w:tcPr>
          <w:p w14:paraId="33B91A0F"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709" w:type="dxa"/>
          </w:tcPr>
          <w:p w14:paraId="5F298AE9"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57C30833" w14:textId="77777777" w:rsidR="006B7F5E" w:rsidRPr="007B64DC" w:rsidRDefault="006B7F5E" w:rsidP="00E75E56">
            <w:pPr>
              <w:snapToGrid w:val="0"/>
              <w:spacing w:line="240" w:lineRule="atLeast"/>
              <w:ind w:left="1"/>
              <w:rPr>
                <w:rFonts w:ascii="Book Antiqua" w:eastAsia="標楷體" w:hAnsi="Book Antiqua"/>
                <w:b/>
                <w:sz w:val="26"/>
                <w:szCs w:val="26"/>
              </w:rPr>
            </w:pPr>
          </w:p>
        </w:tc>
      </w:tr>
      <w:tr w:rsidR="007B64DC" w:rsidRPr="007B64DC" w14:paraId="443C2858" w14:textId="77777777" w:rsidTr="00E75E56">
        <w:trPr>
          <w:trHeight w:val="567"/>
        </w:trPr>
        <w:tc>
          <w:tcPr>
            <w:tcW w:w="988" w:type="dxa"/>
            <w:vAlign w:val="center"/>
          </w:tcPr>
          <w:p w14:paraId="5C4F3308"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2</w:t>
            </w:r>
          </w:p>
        </w:tc>
        <w:tc>
          <w:tcPr>
            <w:tcW w:w="5670" w:type="dxa"/>
            <w:gridSpan w:val="3"/>
            <w:vAlign w:val="center"/>
          </w:tcPr>
          <w:p w14:paraId="65659757" w14:textId="77777777" w:rsidR="006B7F5E" w:rsidRPr="007B64DC" w:rsidRDefault="006B7F5E" w:rsidP="00E75E56">
            <w:pPr>
              <w:autoSpaceDE w:val="0"/>
              <w:autoSpaceDN w:val="0"/>
              <w:adjustRightInd w:val="0"/>
              <w:snapToGrid w:val="0"/>
              <w:spacing w:line="240" w:lineRule="atLeast"/>
              <w:rPr>
                <w:rFonts w:ascii="Book Antiqua" w:eastAsia="標楷體" w:hAnsi="Book Antiqua" w:cs="標楷體"/>
                <w:sz w:val="26"/>
                <w:szCs w:val="26"/>
              </w:rPr>
            </w:pPr>
            <w:r w:rsidRPr="007B64DC">
              <w:rPr>
                <w:rFonts w:ascii="Book Antiqua" w:eastAsia="標楷體" w:hAnsi="Book Antiqua" w:cs="標楷體"/>
                <w:b/>
                <w:sz w:val="26"/>
                <w:szCs w:val="26"/>
              </w:rPr>
              <w:t>學校成立</w:t>
            </w:r>
            <w:r w:rsidRPr="007B64DC">
              <w:rPr>
                <w:rFonts w:ascii="Book Antiqua" w:eastAsia="標楷體" w:hAnsi="Book Antiqua" w:cs="標楷體"/>
                <w:b/>
                <w:sz w:val="26"/>
                <w:szCs w:val="26"/>
              </w:rPr>
              <w:t>IGP</w:t>
            </w:r>
            <w:r w:rsidRPr="007B64DC">
              <w:rPr>
                <w:rFonts w:ascii="Book Antiqua" w:eastAsia="標楷體" w:hAnsi="Book Antiqua" w:cs="標楷體"/>
                <w:b/>
                <w:sz w:val="26"/>
                <w:szCs w:val="26"/>
              </w:rPr>
              <w:t>小組</w:t>
            </w:r>
            <w:r w:rsidRPr="007B64DC">
              <w:rPr>
                <w:rFonts w:ascii="Book Antiqua" w:eastAsia="標楷體" w:hAnsi="Book Antiqua" w:cs="標楷體"/>
                <w:b/>
                <w:sz w:val="26"/>
                <w:szCs w:val="26"/>
              </w:rPr>
              <w:br/>
            </w:r>
            <w:proofErr w:type="gramStart"/>
            <w:r w:rsidRPr="007B64DC">
              <w:rPr>
                <w:rFonts w:ascii="Book Antiqua" w:eastAsia="標楷體" w:hAnsi="Book Antiqua" w:cs="標楷體"/>
                <w:spacing w:val="-6"/>
                <w:sz w:val="22"/>
                <w:szCs w:val="22"/>
              </w:rPr>
              <w:t>（</w:t>
            </w:r>
            <w:proofErr w:type="gramEnd"/>
            <w:r w:rsidRPr="007B64DC">
              <w:rPr>
                <w:rFonts w:ascii="Book Antiqua" w:eastAsia="標楷體" w:hAnsi="Book Antiqua" w:cs="標楷體"/>
                <w:spacing w:val="-6"/>
                <w:sz w:val="22"/>
                <w:szCs w:val="22"/>
              </w:rPr>
              <w:t>成員含：學校行政人員、特殊教育與相關教師、學生本人及家長</w:t>
            </w:r>
            <w:r w:rsidRPr="007B64DC">
              <w:rPr>
                <w:rFonts w:ascii="Book Antiqua" w:eastAsia="標楷體" w:hAnsi="Book Antiqua" w:cs="標楷體"/>
                <w:spacing w:val="-6"/>
                <w:sz w:val="22"/>
                <w:szCs w:val="22"/>
              </w:rPr>
              <w:t>/</w:t>
            </w:r>
            <w:r w:rsidRPr="007B64DC">
              <w:rPr>
                <w:rFonts w:ascii="Book Antiqua" w:eastAsia="標楷體" w:hAnsi="Book Antiqua" w:cs="標楷體"/>
                <w:spacing w:val="-6"/>
                <w:sz w:val="22"/>
                <w:szCs w:val="22"/>
              </w:rPr>
              <w:t>學生之法定代理人或實際照顧者；必要時，得邀請相關專業人員，家長亦得邀請相關人員陪同</w:t>
            </w:r>
            <w:proofErr w:type="gramStart"/>
            <w:r w:rsidRPr="007B64DC">
              <w:rPr>
                <w:rFonts w:ascii="Book Antiqua" w:eastAsia="標楷體" w:hAnsi="Book Antiqua" w:cs="標楷體"/>
                <w:spacing w:val="-6"/>
                <w:sz w:val="22"/>
                <w:szCs w:val="22"/>
              </w:rPr>
              <w:t>）</w:t>
            </w:r>
            <w:proofErr w:type="gramEnd"/>
          </w:p>
        </w:tc>
        <w:tc>
          <w:tcPr>
            <w:tcW w:w="709" w:type="dxa"/>
          </w:tcPr>
          <w:p w14:paraId="056BD1DB"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709" w:type="dxa"/>
          </w:tcPr>
          <w:p w14:paraId="145E6B98"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tcPr>
          <w:p w14:paraId="05526011" w14:textId="77777777" w:rsidR="006B7F5E" w:rsidRPr="007B64DC" w:rsidRDefault="006B7F5E" w:rsidP="00E75E56">
            <w:pPr>
              <w:snapToGrid w:val="0"/>
              <w:spacing w:line="240" w:lineRule="atLeast"/>
              <w:jc w:val="center"/>
              <w:rPr>
                <w:rFonts w:ascii="Book Antiqua" w:eastAsia="標楷體" w:hAnsi="Book Antiqua" w:cs="標楷體"/>
                <w:b/>
                <w:sz w:val="26"/>
                <w:szCs w:val="26"/>
              </w:rPr>
            </w:pPr>
          </w:p>
        </w:tc>
      </w:tr>
      <w:tr w:rsidR="007B64DC" w:rsidRPr="007B64DC" w14:paraId="7A93E19E" w14:textId="77777777" w:rsidTr="00E75E56">
        <w:trPr>
          <w:trHeight w:val="567"/>
        </w:trPr>
        <w:tc>
          <w:tcPr>
            <w:tcW w:w="988" w:type="dxa"/>
            <w:vAlign w:val="center"/>
          </w:tcPr>
          <w:p w14:paraId="52E48C56"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3</w:t>
            </w:r>
          </w:p>
        </w:tc>
        <w:tc>
          <w:tcPr>
            <w:tcW w:w="5670" w:type="dxa"/>
            <w:gridSpan w:val="3"/>
            <w:vAlign w:val="center"/>
          </w:tcPr>
          <w:p w14:paraId="24E8AD50" w14:textId="77777777" w:rsidR="006B7F5E" w:rsidRPr="007B64DC" w:rsidRDefault="006B7F5E" w:rsidP="00E75E56">
            <w:pPr>
              <w:snapToGrid w:val="0"/>
              <w:spacing w:line="240" w:lineRule="atLeast"/>
              <w:ind w:left="1"/>
              <w:rPr>
                <w:rFonts w:ascii="Book Antiqua" w:eastAsia="標楷體" w:hAnsi="Book Antiqua"/>
                <w:sz w:val="26"/>
                <w:szCs w:val="26"/>
              </w:rPr>
            </w:pPr>
            <w:r w:rsidRPr="007B64DC">
              <w:rPr>
                <w:rFonts w:ascii="Book Antiqua" w:eastAsia="標楷體" w:hAnsi="Book Antiqua" w:cs="標楷體"/>
                <w:b/>
                <w:sz w:val="26"/>
                <w:szCs w:val="26"/>
              </w:rPr>
              <w:t>IGP</w:t>
            </w:r>
            <w:r w:rsidRPr="007B64DC">
              <w:rPr>
                <w:rFonts w:ascii="Book Antiqua" w:eastAsia="標楷體" w:hAnsi="Book Antiqua" w:cs="標楷體"/>
                <w:b/>
                <w:sz w:val="26"/>
                <w:szCs w:val="26"/>
              </w:rPr>
              <w:t>小組成員參考前次</w:t>
            </w:r>
            <w:r w:rsidRPr="007B64DC">
              <w:rPr>
                <w:rFonts w:ascii="Book Antiqua" w:eastAsia="標楷體" w:hAnsi="Book Antiqua" w:cs="標楷體"/>
                <w:b/>
                <w:sz w:val="26"/>
                <w:szCs w:val="26"/>
              </w:rPr>
              <w:t>IGP</w:t>
            </w:r>
            <w:r w:rsidRPr="007B64DC">
              <w:rPr>
                <w:rFonts w:ascii="Book Antiqua" w:eastAsia="標楷體" w:hAnsi="Book Antiqua" w:cs="標楷體"/>
                <w:b/>
                <w:sz w:val="26"/>
                <w:szCs w:val="26"/>
              </w:rPr>
              <w:t>會議決議，以團隊合作方式進行評估、預擬</w:t>
            </w:r>
            <w:r w:rsidRPr="007B64DC">
              <w:rPr>
                <w:rFonts w:ascii="Book Antiqua" w:eastAsia="標楷體" w:hAnsi="Book Antiqua" w:cs="標楷體"/>
                <w:b/>
                <w:sz w:val="26"/>
                <w:szCs w:val="26"/>
              </w:rPr>
              <w:t>IGP</w:t>
            </w:r>
            <w:r w:rsidRPr="007B64DC">
              <w:rPr>
                <w:rFonts w:ascii="Book Antiqua" w:eastAsia="標楷體" w:hAnsi="Book Antiqua" w:cs="標楷體" w:hint="eastAsia"/>
                <w:b/>
                <w:sz w:val="26"/>
                <w:szCs w:val="26"/>
              </w:rPr>
              <w:t>初稿</w:t>
            </w:r>
            <w:r w:rsidRPr="007B64DC">
              <w:rPr>
                <w:rFonts w:ascii="Book Antiqua" w:eastAsia="標楷體" w:hAnsi="Book Antiqua" w:cs="標楷體"/>
                <w:b/>
                <w:sz w:val="26"/>
                <w:szCs w:val="26"/>
              </w:rPr>
              <w:t>內容</w:t>
            </w:r>
            <w:r w:rsidRPr="007B64DC">
              <w:rPr>
                <w:rFonts w:ascii="Book Antiqua" w:eastAsia="標楷體" w:hAnsi="Book Antiqua" w:cs="標楷體"/>
                <w:b/>
                <w:sz w:val="26"/>
                <w:szCs w:val="26"/>
              </w:rPr>
              <w:br/>
            </w:r>
            <w:r w:rsidRPr="007B64DC">
              <w:rPr>
                <w:rFonts w:ascii="Book Antiqua" w:eastAsia="標楷體" w:hAnsi="Book Antiqua" w:cs="標楷體"/>
                <w:spacing w:val="-6"/>
                <w:sz w:val="22"/>
                <w:szCs w:val="22"/>
              </w:rPr>
              <w:t>（得</w:t>
            </w:r>
            <w:proofErr w:type="gramStart"/>
            <w:r w:rsidRPr="007B64DC">
              <w:rPr>
                <w:rFonts w:ascii="Book Antiqua" w:eastAsia="標楷體" w:hAnsi="Book Antiqua" w:cs="標楷體"/>
                <w:spacing w:val="-6"/>
                <w:sz w:val="22"/>
                <w:szCs w:val="22"/>
              </w:rPr>
              <w:t>採</w:t>
            </w:r>
            <w:proofErr w:type="gramEnd"/>
            <w:r w:rsidRPr="007B64DC">
              <w:rPr>
                <w:rFonts w:ascii="Book Antiqua" w:eastAsia="標楷體" w:hAnsi="Book Antiqua" w:cs="標楷體"/>
                <w:spacing w:val="-6"/>
                <w:sz w:val="22"/>
                <w:szCs w:val="22"/>
              </w:rPr>
              <w:t>個別或同質小組方式規劃及召開會議）</w:t>
            </w:r>
          </w:p>
        </w:tc>
        <w:tc>
          <w:tcPr>
            <w:tcW w:w="709" w:type="dxa"/>
          </w:tcPr>
          <w:p w14:paraId="0D4DA963"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709" w:type="dxa"/>
          </w:tcPr>
          <w:p w14:paraId="7767EDD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tcPr>
          <w:p w14:paraId="691C37C1" w14:textId="77777777" w:rsidR="006B7F5E" w:rsidRPr="007B64DC" w:rsidRDefault="006B7F5E" w:rsidP="00E75E56">
            <w:pPr>
              <w:snapToGrid w:val="0"/>
              <w:spacing w:line="240" w:lineRule="atLeast"/>
              <w:jc w:val="center"/>
              <w:rPr>
                <w:rFonts w:ascii="Book Antiqua" w:eastAsia="標楷體" w:hAnsi="Book Antiqua" w:cs="標楷體"/>
                <w:b/>
                <w:sz w:val="26"/>
                <w:szCs w:val="26"/>
              </w:rPr>
            </w:pPr>
          </w:p>
        </w:tc>
      </w:tr>
      <w:tr w:rsidR="007B64DC" w:rsidRPr="007B64DC" w14:paraId="0C641229" w14:textId="77777777" w:rsidTr="00E75E56">
        <w:trPr>
          <w:trHeight w:val="567"/>
        </w:trPr>
        <w:tc>
          <w:tcPr>
            <w:tcW w:w="988" w:type="dxa"/>
            <w:vAlign w:val="center"/>
          </w:tcPr>
          <w:p w14:paraId="164369EE"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4</w:t>
            </w:r>
          </w:p>
        </w:tc>
        <w:tc>
          <w:tcPr>
            <w:tcW w:w="5670" w:type="dxa"/>
            <w:gridSpan w:val="3"/>
            <w:vAlign w:val="center"/>
          </w:tcPr>
          <w:p w14:paraId="334388EF" w14:textId="77777777" w:rsidR="006B7F5E" w:rsidRPr="007B64DC" w:rsidRDefault="006B7F5E" w:rsidP="00E75E56">
            <w:pPr>
              <w:autoSpaceDE w:val="0"/>
              <w:autoSpaceDN w:val="0"/>
              <w:adjustRightInd w:val="0"/>
              <w:snapToGrid w:val="0"/>
              <w:spacing w:line="240" w:lineRule="atLeast"/>
              <w:rPr>
                <w:rFonts w:ascii="Book Antiqua" w:eastAsia="標楷體" w:hAnsi="Book Antiqua" w:cs="標楷體"/>
                <w:sz w:val="26"/>
                <w:szCs w:val="26"/>
              </w:rPr>
            </w:pPr>
            <w:r w:rsidRPr="007B64DC">
              <w:rPr>
                <w:rFonts w:ascii="Book Antiqua" w:eastAsia="標楷體" w:hAnsi="Book Antiqua" w:cs="標楷體"/>
                <w:b/>
                <w:sz w:val="26"/>
                <w:szCs w:val="26"/>
              </w:rPr>
              <w:t>確認</w:t>
            </w:r>
            <w:r w:rsidRPr="007B64DC">
              <w:rPr>
                <w:rFonts w:ascii="Book Antiqua" w:eastAsia="標楷體" w:hAnsi="Book Antiqua" w:cs="標楷體"/>
                <w:b/>
                <w:sz w:val="26"/>
                <w:szCs w:val="26"/>
              </w:rPr>
              <w:t>IGP</w:t>
            </w:r>
            <w:r w:rsidRPr="007B64DC">
              <w:rPr>
                <w:rFonts w:ascii="Book Antiqua" w:eastAsia="標楷體" w:hAnsi="Book Antiqua" w:cs="標楷體"/>
                <w:b/>
                <w:sz w:val="26"/>
                <w:szCs w:val="26"/>
              </w:rPr>
              <w:t>會議時間、地點及參與人員，並</w:t>
            </w:r>
            <w:r w:rsidRPr="007B64DC">
              <w:rPr>
                <w:rFonts w:ascii="Book Antiqua" w:eastAsia="標楷體" w:hAnsi="Book Antiqua" w:cs="標楷體" w:hint="eastAsia"/>
                <w:b/>
                <w:sz w:val="26"/>
                <w:szCs w:val="26"/>
              </w:rPr>
              <w:t>確實</w:t>
            </w:r>
            <w:r w:rsidRPr="007B64DC">
              <w:rPr>
                <w:rFonts w:ascii="Book Antiqua" w:eastAsia="標楷體" w:hAnsi="Book Antiqua" w:cs="標楷體"/>
                <w:b/>
                <w:sz w:val="26"/>
                <w:szCs w:val="26"/>
              </w:rPr>
              <w:t>通知與會人員</w:t>
            </w:r>
            <w:r w:rsidRPr="007B64DC">
              <w:rPr>
                <w:rFonts w:ascii="Book Antiqua" w:eastAsia="標楷體" w:hAnsi="Book Antiqua" w:cs="標楷體"/>
                <w:b/>
                <w:sz w:val="26"/>
                <w:szCs w:val="26"/>
              </w:rPr>
              <w:br/>
            </w:r>
            <w:r w:rsidRPr="007B64DC">
              <w:rPr>
                <w:rFonts w:ascii="Book Antiqua" w:eastAsia="標楷體" w:hAnsi="Book Antiqua" w:cs="標楷體"/>
                <w:spacing w:val="-10"/>
                <w:sz w:val="22"/>
                <w:szCs w:val="22"/>
              </w:rPr>
              <w:t>（應含學生本人及家長</w:t>
            </w:r>
            <w:r w:rsidRPr="007B64DC">
              <w:rPr>
                <w:rFonts w:ascii="Book Antiqua" w:eastAsia="標楷體" w:hAnsi="Book Antiqua" w:cs="標楷體"/>
                <w:spacing w:val="-10"/>
                <w:sz w:val="22"/>
                <w:szCs w:val="22"/>
              </w:rPr>
              <w:t>/</w:t>
            </w:r>
            <w:r w:rsidRPr="007B64DC">
              <w:rPr>
                <w:rFonts w:ascii="Book Antiqua" w:eastAsia="標楷體" w:hAnsi="Book Antiqua" w:cs="標楷體"/>
                <w:spacing w:val="-10"/>
                <w:sz w:val="22"/>
                <w:szCs w:val="22"/>
              </w:rPr>
              <w:t>學生之法定代理人或實際照顧者）</w:t>
            </w:r>
          </w:p>
        </w:tc>
        <w:tc>
          <w:tcPr>
            <w:tcW w:w="709" w:type="dxa"/>
          </w:tcPr>
          <w:p w14:paraId="40E8F883"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709" w:type="dxa"/>
          </w:tcPr>
          <w:p w14:paraId="4492A29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tcPr>
          <w:p w14:paraId="48735A82" w14:textId="77777777" w:rsidR="006B7F5E" w:rsidRPr="007B64DC" w:rsidRDefault="006B7F5E" w:rsidP="00E75E56">
            <w:pPr>
              <w:snapToGrid w:val="0"/>
              <w:spacing w:line="240" w:lineRule="atLeast"/>
              <w:jc w:val="center"/>
              <w:rPr>
                <w:rFonts w:ascii="Book Antiqua" w:eastAsia="標楷體" w:hAnsi="Book Antiqua" w:cs="標楷體"/>
                <w:b/>
                <w:sz w:val="26"/>
                <w:szCs w:val="26"/>
              </w:rPr>
            </w:pPr>
          </w:p>
        </w:tc>
      </w:tr>
      <w:tr w:rsidR="007B64DC" w:rsidRPr="007B64DC" w14:paraId="0A75EFF9" w14:textId="77777777" w:rsidTr="00E75E56">
        <w:trPr>
          <w:trHeight w:val="567"/>
        </w:trPr>
        <w:tc>
          <w:tcPr>
            <w:tcW w:w="988" w:type="dxa"/>
            <w:vAlign w:val="center"/>
          </w:tcPr>
          <w:p w14:paraId="761955B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5</w:t>
            </w:r>
          </w:p>
        </w:tc>
        <w:tc>
          <w:tcPr>
            <w:tcW w:w="5670" w:type="dxa"/>
            <w:gridSpan w:val="3"/>
            <w:vAlign w:val="center"/>
          </w:tcPr>
          <w:p w14:paraId="44F9DE0A" w14:textId="77777777" w:rsidR="006B7F5E" w:rsidRPr="007B64DC" w:rsidRDefault="006B7F5E" w:rsidP="00E75E56">
            <w:pPr>
              <w:snapToGrid w:val="0"/>
              <w:spacing w:line="240" w:lineRule="atLeast"/>
              <w:ind w:left="1"/>
              <w:rPr>
                <w:rFonts w:ascii="Book Antiqua" w:eastAsia="標楷體" w:hAnsi="Book Antiqua"/>
                <w:b/>
                <w:sz w:val="26"/>
                <w:szCs w:val="26"/>
              </w:rPr>
            </w:pPr>
            <w:r w:rsidRPr="007B64DC">
              <w:rPr>
                <w:rFonts w:ascii="Book Antiqua" w:eastAsia="標楷體" w:hAnsi="Book Antiqua"/>
                <w:b/>
                <w:sz w:val="26"/>
                <w:szCs w:val="26"/>
              </w:rPr>
              <w:t>召開</w:t>
            </w:r>
            <w:r w:rsidRPr="007B64DC">
              <w:rPr>
                <w:rFonts w:ascii="Book Antiqua" w:eastAsia="標楷體" w:hAnsi="Book Antiqua"/>
                <w:b/>
                <w:sz w:val="26"/>
                <w:szCs w:val="26"/>
              </w:rPr>
              <w:t>IGP</w:t>
            </w:r>
            <w:r w:rsidRPr="007B64DC">
              <w:rPr>
                <w:rFonts w:ascii="Book Antiqua" w:eastAsia="標楷體" w:hAnsi="Book Antiqua"/>
                <w:b/>
                <w:sz w:val="26"/>
                <w:szCs w:val="26"/>
              </w:rPr>
              <w:t>會議（期初）</w:t>
            </w:r>
          </w:p>
        </w:tc>
        <w:tc>
          <w:tcPr>
            <w:tcW w:w="709" w:type="dxa"/>
          </w:tcPr>
          <w:p w14:paraId="40C8050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709" w:type="dxa"/>
          </w:tcPr>
          <w:p w14:paraId="54754D0F"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tcPr>
          <w:p w14:paraId="331A13CA" w14:textId="77777777" w:rsidR="006B7F5E" w:rsidRPr="007B64DC" w:rsidRDefault="006B7F5E" w:rsidP="00E75E56">
            <w:pPr>
              <w:snapToGrid w:val="0"/>
              <w:spacing w:line="240" w:lineRule="atLeast"/>
              <w:jc w:val="center"/>
              <w:rPr>
                <w:rFonts w:ascii="Book Antiqua" w:eastAsia="標楷體" w:hAnsi="Book Antiqua" w:cs="標楷體"/>
                <w:b/>
                <w:sz w:val="26"/>
                <w:szCs w:val="26"/>
              </w:rPr>
            </w:pPr>
          </w:p>
        </w:tc>
      </w:tr>
      <w:tr w:rsidR="007B64DC" w:rsidRPr="007B64DC" w14:paraId="74A9D226" w14:textId="77777777" w:rsidTr="00E75E56">
        <w:trPr>
          <w:trHeight w:val="567"/>
        </w:trPr>
        <w:tc>
          <w:tcPr>
            <w:tcW w:w="988" w:type="dxa"/>
            <w:vAlign w:val="center"/>
          </w:tcPr>
          <w:p w14:paraId="6983D0C9"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6</w:t>
            </w:r>
          </w:p>
        </w:tc>
        <w:tc>
          <w:tcPr>
            <w:tcW w:w="5670" w:type="dxa"/>
            <w:gridSpan w:val="3"/>
            <w:vAlign w:val="center"/>
          </w:tcPr>
          <w:p w14:paraId="00EDAB1B" w14:textId="77777777" w:rsidR="006B7F5E" w:rsidRPr="007B64DC" w:rsidRDefault="006B7F5E" w:rsidP="00E75E56">
            <w:pPr>
              <w:snapToGrid w:val="0"/>
              <w:spacing w:line="240" w:lineRule="atLeast"/>
              <w:ind w:left="1"/>
              <w:rPr>
                <w:rFonts w:ascii="Book Antiqua" w:eastAsia="標楷體" w:hAnsi="Book Antiqua"/>
                <w:sz w:val="18"/>
                <w:szCs w:val="18"/>
              </w:rPr>
            </w:pPr>
            <w:r w:rsidRPr="007B64DC">
              <w:rPr>
                <w:rFonts w:ascii="Book Antiqua" w:eastAsia="標楷體" w:hAnsi="Book Antiqua"/>
                <w:b/>
                <w:sz w:val="26"/>
                <w:szCs w:val="26"/>
              </w:rPr>
              <w:t>依據</w:t>
            </w:r>
            <w:r w:rsidRPr="007B64DC">
              <w:rPr>
                <w:rFonts w:ascii="Book Antiqua" w:eastAsia="標楷體" w:hAnsi="Book Antiqua"/>
                <w:b/>
                <w:sz w:val="26"/>
                <w:szCs w:val="26"/>
              </w:rPr>
              <w:t>IGP</w:t>
            </w:r>
            <w:r w:rsidRPr="007B64DC">
              <w:rPr>
                <w:rFonts w:ascii="Book Antiqua" w:eastAsia="標楷體" w:hAnsi="Book Antiqua"/>
                <w:b/>
                <w:sz w:val="26"/>
                <w:szCs w:val="26"/>
              </w:rPr>
              <w:t>會議決議修正</w:t>
            </w:r>
            <w:r w:rsidRPr="007B64DC">
              <w:rPr>
                <w:rFonts w:ascii="Book Antiqua" w:eastAsia="標楷體" w:hAnsi="Book Antiqua"/>
                <w:b/>
                <w:sz w:val="26"/>
                <w:szCs w:val="26"/>
              </w:rPr>
              <w:t>IGP</w:t>
            </w:r>
            <w:r w:rsidRPr="007B64DC">
              <w:rPr>
                <w:rFonts w:ascii="Book Antiqua" w:eastAsia="標楷體" w:hAnsi="Book Antiqua"/>
                <w:b/>
                <w:sz w:val="26"/>
                <w:szCs w:val="26"/>
              </w:rPr>
              <w:t>內容</w:t>
            </w:r>
            <w:r w:rsidRPr="007B64DC">
              <w:rPr>
                <w:rFonts w:ascii="Book Antiqua" w:eastAsia="標楷體" w:hAnsi="Book Antiqua" w:hint="eastAsia"/>
                <w:b/>
                <w:sz w:val="26"/>
                <w:szCs w:val="26"/>
              </w:rPr>
              <w:t>，並經</w:t>
            </w:r>
            <w:r w:rsidRPr="007B64DC">
              <w:rPr>
                <w:rFonts w:ascii="Book Antiqua" w:eastAsia="標楷體" w:hAnsi="Book Antiqua"/>
                <w:b/>
                <w:sz w:val="26"/>
                <w:szCs w:val="26"/>
              </w:rPr>
              <w:t>家長</w:t>
            </w:r>
            <w:r w:rsidRPr="007B64DC">
              <w:rPr>
                <w:rFonts w:ascii="Book Antiqua" w:eastAsia="標楷體" w:hAnsi="Book Antiqua"/>
                <w:b/>
                <w:sz w:val="26"/>
                <w:szCs w:val="26"/>
              </w:rPr>
              <w:t>/</w:t>
            </w:r>
            <w:r w:rsidRPr="007B64DC">
              <w:rPr>
                <w:rFonts w:ascii="Book Antiqua" w:eastAsia="標楷體" w:hAnsi="Book Antiqua"/>
                <w:b/>
                <w:sz w:val="26"/>
                <w:szCs w:val="26"/>
              </w:rPr>
              <w:t>學生之法定代理人或實際照顧者</w:t>
            </w:r>
            <w:r w:rsidRPr="007B64DC">
              <w:rPr>
                <w:rFonts w:ascii="Book Antiqua" w:eastAsia="標楷體" w:hAnsi="Book Antiqua" w:hint="eastAsia"/>
                <w:b/>
                <w:sz w:val="26"/>
                <w:szCs w:val="26"/>
              </w:rPr>
              <w:t>同意。</w:t>
            </w:r>
          </w:p>
        </w:tc>
        <w:tc>
          <w:tcPr>
            <w:tcW w:w="709" w:type="dxa"/>
          </w:tcPr>
          <w:p w14:paraId="38C9D67E"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709" w:type="dxa"/>
          </w:tcPr>
          <w:p w14:paraId="323675A5"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tcPr>
          <w:p w14:paraId="6E4C0006" w14:textId="77777777" w:rsidR="006B7F5E" w:rsidRPr="007B64DC" w:rsidRDefault="006B7F5E" w:rsidP="00E75E56">
            <w:pPr>
              <w:snapToGrid w:val="0"/>
              <w:spacing w:line="240" w:lineRule="atLeast"/>
              <w:jc w:val="center"/>
              <w:rPr>
                <w:rFonts w:ascii="Book Antiqua" w:eastAsia="標楷體" w:hAnsi="Book Antiqua" w:cs="標楷體"/>
                <w:b/>
                <w:sz w:val="26"/>
                <w:szCs w:val="26"/>
              </w:rPr>
            </w:pPr>
          </w:p>
        </w:tc>
      </w:tr>
      <w:tr w:rsidR="007B64DC" w:rsidRPr="007B64DC" w14:paraId="63A89863" w14:textId="77777777" w:rsidTr="00E75E56">
        <w:trPr>
          <w:trHeight w:val="567"/>
        </w:trPr>
        <w:tc>
          <w:tcPr>
            <w:tcW w:w="988" w:type="dxa"/>
            <w:vAlign w:val="center"/>
          </w:tcPr>
          <w:p w14:paraId="31EFF24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7</w:t>
            </w:r>
          </w:p>
        </w:tc>
        <w:tc>
          <w:tcPr>
            <w:tcW w:w="5670" w:type="dxa"/>
            <w:gridSpan w:val="3"/>
            <w:vAlign w:val="center"/>
          </w:tcPr>
          <w:p w14:paraId="5D2DFB49" w14:textId="77777777" w:rsidR="006B7F5E" w:rsidRPr="007B64DC" w:rsidRDefault="006B7F5E" w:rsidP="00E75E56">
            <w:pPr>
              <w:autoSpaceDE w:val="0"/>
              <w:autoSpaceDN w:val="0"/>
              <w:adjustRightInd w:val="0"/>
              <w:snapToGrid w:val="0"/>
              <w:spacing w:line="240" w:lineRule="atLeast"/>
              <w:rPr>
                <w:rFonts w:ascii="Book Antiqua" w:eastAsia="標楷體" w:hAnsi="Book Antiqua" w:cs="標楷體"/>
                <w:b/>
                <w:sz w:val="26"/>
                <w:szCs w:val="26"/>
              </w:rPr>
            </w:pPr>
            <w:r w:rsidRPr="007B64DC">
              <w:rPr>
                <w:rFonts w:ascii="Book Antiqua" w:eastAsia="標楷體" w:hAnsi="Book Antiqua" w:cs="標楷體"/>
                <w:b/>
                <w:sz w:val="26"/>
                <w:szCs w:val="26"/>
              </w:rPr>
              <w:t>依</w:t>
            </w:r>
            <w:r w:rsidRPr="007B64DC">
              <w:rPr>
                <w:rFonts w:ascii="Book Antiqua" w:eastAsia="標楷體" w:hAnsi="Book Antiqua" w:cs="標楷體"/>
                <w:b/>
                <w:sz w:val="26"/>
                <w:szCs w:val="26"/>
              </w:rPr>
              <w:t>IGP</w:t>
            </w:r>
            <w:r w:rsidRPr="007B64DC">
              <w:rPr>
                <w:rFonts w:ascii="Book Antiqua" w:eastAsia="標楷體" w:hAnsi="Book Antiqua" w:cs="標楷體"/>
                <w:b/>
                <w:sz w:val="26"/>
                <w:szCs w:val="26"/>
              </w:rPr>
              <w:t>所載資料，彙整至「資優學生能力與課程需求</w:t>
            </w:r>
            <w:proofErr w:type="gramStart"/>
            <w:r w:rsidRPr="007B64DC">
              <w:rPr>
                <w:rFonts w:ascii="Book Antiqua" w:eastAsia="標楷體" w:hAnsi="Book Antiqua" w:cs="標楷體"/>
                <w:b/>
                <w:sz w:val="26"/>
                <w:szCs w:val="26"/>
              </w:rPr>
              <w:t>彙整表</w:t>
            </w:r>
            <w:proofErr w:type="gramEnd"/>
            <w:r w:rsidRPr="007B64DC">
              <w:rPr>
                <w:rFonts w:ascii="Book Antiqua" w:eastAsia="標楷體" w:hAnsi="Book Antiqua" w:cs="標楷體"/>
                <w:b/>
                <w:sz w:val="26"/>
                <w:szCs w:val="26"/>
              </w:rPr>
              <w:t>」，由資優業務承辦人員整合後送學校特殊教育推行委員會審議。</w:t>
            </w:r>
          </w:p>
        </w:tc>
        <w:tc>
          <w:tcPr>
            <w:tcW w:w="709" w:type="dxa"/>
          </w:tcPr>
          <w:p w14:paraId="480DFE8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709" w:type="dxa"/>
          </w:tcPr>
          <w:p w14:paraId="5BEA672B"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tcPr>
          <w:p w14:paraId="4A84CC90" w14:textId="77777777" w:rsidR="006B7F5E" w:rsidRPr="007B64DC" w:rsidRDefault="006B7F5E" w:rsidP="00E75E56">
            <w:pPr>
              <w:snapToGrid w:val="0"/>
              <w:spacing w:line="240" w:lineRule="atLeast"/>
              <w:jc w:val="center"/>
              <w:rPr>
                <w:rFonts w:ascii="Book Antiqua" w:eastAsia="標楷體" w:hAnsi="Book Antiqua" w:cs="標楷體"/>
                <w:b/>
                <w:sz w:val="26"/>
                <w:szCs w:val="26"/>
              </w:rPr>
            </w:pPr>
          </w:p>
        </w:tc>
      </w:tr>
      <w:tr w:rsidR="007B64DC" w:rsidRPr="007B64DC" w14:paraId="0B31D368" w14:textId="77777777" w:rsidTr="00E75E56">
        <w:trPr>
          <w:trHeight w:val="567"/>
        </w:trPr>
        <w:tc>
          <w:tcPr>
            <w:tcW w:w="988" w:type="dxa"/>
            <w:vAlign w:val="center"/>
          </w:tcPr>
          <w:p w14:paraId="55EAF34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8</w:t>
            </w:r>
          </w:p>
        </w:tc>
        <w:tc>
          <w:tcPr>
            <w:tcW w:w="5670" w:type="dxa"/>
            <w:gridSpan w:val="3"/>
            <w:vAlign w:val="center"/>
          </w:tcPr>
          <w:p w14:paraId="318367B9" w14:textId="77777777" w:rsidR="006B7F5E" w:rsidRPr="007B64DC" w:rsidRDefault="006B7F5E" w:rsidP="00E75E56">
            <w:pPr>
              <w:snapToGrid w:val="0"/>
              <w:spacing w:line="240" w:lineRule="atLeast"/>
              <w:ind w:left="1"/>
              <w:rPr>
                <w:rFonts w:ascii="Book Antiqua" w:eastAsia="標楷體" w:hAnsi="Book Antiqua"/>
                <w:b/>
                <w:sz w:val="26"/>
                <w:szCs w:val="26"/>
              </w:rPr>
            </w:pPr>
            <w:r w:rsidRPr="007B64DC">
              <w:rPr>
                <w:rFonts w:ascii="Book Antiqua" w:eastAsia="標楷體" w:hAnsi="Book Antiqua"/>
                <w:b/>
                <w:sz w:val="26"/>
                <w:szCs w:val="26"/>
              </w:rPr>
              <w:t>相關人員</w:t>
            </w:r>
            <w:r w:rsidRPr="007B64DC">
              <w:rPr>
                <w:rFonts w:ascii="Book Antiqua" w:eastAsia="標楷體" w:hAnsi="Book Antiqua" w:cs="標楷體" w:hint="eastAsia"/>
                <w:b/>
                <w:sz w:val="26"/>
                <w:szCs w:val="26"/>
              </w:rPr>
              <w:t>依</w:t>
            </w:r>
            <w:r w:rsidRPr="007B64DC">
              <w:rPr>
                <w:rFonts w:ascii="Book Antiqua" w:eastAsia="標楷體" w:hAnsi="Book Antiqua" w:cs="標楷體"/>
                <w:b/>
                <w:sz w:val="26"/>
                <w:szCs w:val="26"/>
              </w:rPr>
              <w:t>學校</w:t>
            </w:r>
            <w:proofErr w:type="gramStart"/>
            <w:r w:rsidRPr="007B64DC">
              <w:rPr>
                <w:rFonts w:ascii="Book Antiqua" w:eastAsia="標楷體" w:hAnsi="Book Antiqua" w:cs="標楷體"/>
                <w:b/>
                <w:sz w:val="26"/>
                <w:szCs w:val="26"/>
              </w:rPr>
              <w:t>特推會</w:t>
            </w:r>
            <w:proofErr w:type="gramEnd"/>
            <w:r w:rsidRPr="007B64DC">
              <w:rPr>
                <w:rFonts w:ascii="Book Antiqua" w:eastAsia="標楷體" w:hAnsi="Book Antiqua" w:cs="標楷體"/>
                <w:b/>
                <w:sz w:val="26"/>
                <w:szCs w:val="26"/>
              </w:rPr>
              <w:t>審議通過之</w:t>
            </w:r>
            <w:r w:rsidRPr="007B64DC">
              <w:rPr>
                <w:rFonts w:ascii="Book Antiqua" w:eastAsia="標楷體" w:hAnsi="Book Antiqua" w:cs="標楷體"/>
                <w:b/>
                <w:sz w:val="26"/>
                <w:szCs w:val="26"/>
              </w:rPr>
              <w:t>IGP</w:t>
            </w:r>
            <w:r w:rsidRPr="007B64DC">
              <w:rPr>
                <w:rFonts w:ascii="Book Antiqua" w:eastAsia="標楷體" w:hAnsi="Book Antiqua" w:cs="標楷體"/>
                <w:b/>
                <w:sz w:val="26"/>
                <w:szCs w:val="26"/>
              </w:rPr>
              <w:t>，</w:t>
            </w:r>
            <w:r w:rsidRPr="007B64DC">
              <w:rPr>
                <w:rFonts w:ascii="Book Antiqua" w:eastAsia="標楷體" w:hAnsi="Book Antiqua"/>
                <w:b/>
                <w:sz w:val="26"/>
                <w:szCs w:val="26"/>
              </w:rPr>
              <w:t>共同執行特教（資優）服務</w:t>
            </w:r>
            <w:r w:rsidRPr="007B64DC">
              <w:rPr>
                <w:rFonts w:ascii="Book Antiqua" w:eastAsia="標楷體" w:hAnsi="Book Antiqua" w:hint="eastAsia"/>
                <w:b/>
                <w:sz w:val="26"/>
                <w:szCs w:val="26"/>
              </w:rPr>
              <w:t>。</w:t>
            </w:r>
          </w:p>
        </w:tc>
        <w:tc>
          <w:tcPr>
            <w:tcW w:w="709" w:type="dxa"/>
          </w:tcPr>
          <w:p w14:paraId="192EECE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709" w:type="dxa"/>
          </w:tcPr>
          <w:p w14:paraId="3842A1A6"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tcPr>
          <w:p w14:paraId="6F402755" w14:textId="77777777" w:rsidR="006B7F5E" w:rsidRPr="007B64DC" w:rsidRDefault="006B7F5E" w:rsidP="00E75E56">
            <w:pPr>
              <w:snapToGrid w:val="0"/>
              <w:spacing w:line="240" w:lineRule="atLeast"/>
              <w:jc w:val="center"/>
              <w:rPr>
                <w:rFonts w:ascii="Book Antiqua" w:eastAsia="標楷體" w:hAnsi="Book Antiqua" w:cs="標楷體"/>
                <w:b/>
                <w:sz w:val="26"/>
                <w:szCs w:val="26"/>
              </w:rPr>
            </w:pPr>
          </w:p>
        </w:tc>
      </w:tr>
      <w:tr w:rsidR="007B64DC" w:rsidRPr="007B64DC" w14:paraId="3533DA93" w14:textId="77777777" w:rsidTr="00E75E56">
        <w:trPr>
          <w:trHeight w:val="567"/>
        </w:trPr>
        <w:tc>
          <w:tcPr>
            <w:tcW w:w="988" w:type="dxa"/>
            <w:vAlign w:val="center"/>
          </w:tcPr>
          <w:p w14:paraId="1187E313"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9</w:t>
            </w:r>
          </w:p>
        </w:tc>
        <w:tc>
          <w:tcPr>
            <w:tcW w:w="5670" w:type="dxa"/>
            <w:gridSpan w:val="3"/>
            <w:vAlign w:val="center"/>
          </w:tcPr>
          <w:p w14:paraId="251EFC69" w14:textId="77777777" w:rsidR="006B7F5E" w:rsidRPr="007B64DC" w:rsidRDefault="006B7F5E" w:rsidP="00E75E56">
            <w:pPr>
              <w:snapToGrid w:val="0"/>
              <w:spacing w:line="240" w:lineRule="atLeast"/>
              <w:ind w:left="1"/>
              <w:rPr>
                <w:rFonts w:ascii="Book Antiqua" w:eastAsia="標楷體" w:hAnsi="Book Antiqua"/>
                <w:b/>
                <w:sz w:val="26"/>
                <w:szCs w:val="26"/>
              </w:rPr>
            </w:pPr>
            <w:r w:rsidRPr="007B64DC">
              <w:rPr>
                <w:rFonts w:ascii="Book Antiqua" w:eastAsia="標楷體" w:hAnsi="Book Antiqua"/>
                <w:b/>
                <w:sz w:val="26"/>
                <w:szCs w:val="26"/>
              </w:rPr>
              <w:t>每學期召開至少</w:t>
            </w:r>
            <w:r w:rsidRPr="007B64DC">
              <w:rPr>
                <w:rFonts w:ascii="Book Antiqua" w:eastAsia="標楷體" w:hAnsi="Book Antiqua"/>
                <w:b/>
                <w:sz w:val="26"/>
                <w:szCs w:val="26"/>
              </w:rPr>
              <w:t>1</w:t>
            </w:r>
            <w:r w:rsidRPr="007B64DC">
              <w:rPr>
                <w:rFonts w:ascii="Book Antiqua" w:eastAsia="標楷體" w:hAnsi="Book Antiqua"/>
                <w:b/>
                <w:sz w:val="26"/>
                <w:szCs w:val="26"/>
              </w:rPr>
              <w:t>次</w:t>
            </w:r>
            <w:r w:rsidRPr="007B64DC">
              <w:rPr>
                <w:rFonts w:ascii="Book Antiqua" w:eastAsia="標楷體" w:hAnsi="Book Antiqua"/>
                <w:b/>
                <w:sz w:val="26"/>
                <w:szCs w:val="26"/>
              </w:rPr>
              <w:t>IGP</w:t>
            </w:r>
            <w:r w:rsidRPr="007B64DC">
              <w:rPr>
                <w:rFonts w:ascii="Book Antiqua" w:eastAsia="標楷體" w:hAnsi="Book Antiqua"/>
                <w:b/>
                <w:sz w:val="26"/>
                <w:szCs w:val="26"/>
              </w:rPr>
              <w:t>檢討會議（期末）</w:t>
            </w:r>
          </w:p>
        </w:tc>
        <w:tc>
          <w:tcPr>
            <w:tcW w:w="709" w:type="dxa"/>
          </w:tcPr>
          <w:p w14:paraId="30C61DF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709" w:type="dxa"/>
          </w:tcPr>
          <w:p w14:paraId="3B77593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tcPr>
          <w:p w14:paraId="6CA5F1A3" w14:textId="77777777" w:rsidR="006B7F5E" w:rsidRPr="007B64DC" w:rsidRDefault="006B7F5E" w:rsidP="00E75E56">
            <w:pPr>
              <w:snapToGrid w:val="0"/>
              <w:spacing w:line="240" w:lineRule="atLeast"/>
              <w:jc w:val="center"/>
              <w:rPr>
                <w:rFonts w:ascii="Book Antiqua" w:eastAsia="標楷體" w:hAnsi="Book Antiqua" w:cs="標楷體"/>
                <w:b/>
                <w:sz w:val="26"/>
                <w:szCs w:val="26"/>
              </w:rPr>
            </w:pPr>
          </w:p>
        </w:tc>
      </w:tr>
      <w:tr w:rsidR="007B64DC" w:rsidRPr="007B64DC" w14:paraId="324DF0DD" w14:textId="77777777" w:rsidTr="00E75E56">
        <w:trPr>
          <w:trHeight w:val="567"/>
        </w:trPr>
        <w:tc>
          <w:tcPr>
            <w:tcW w:w="988" w:type="dxa"/>
            <w:vAlign w:val="center"/>
          </w:tcPr>
          <w:p w14:paraId="215503A9"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10</w:t>
            </w:r>
          </w:p>
        </w:tc>
        <w:tc>
          <w:tcPr>
            <w:tcW w:w="5670" w:type="dxa"/>
            <w:gridSpan w:val="3"/>
            <w:vAlign w:val="center"/>
          </w:tcPr>
          <w:p w14:paraId="557A1E18" w14:textId="77777777" w:rsidR="006B7F5E" w:rsidRPr="007B64DC" w:rsidRDefault="006B7F5E" w:rsidP="00E75E56">
            <w:pPr>
              <w:snapToGrid w:val="0"/>
              <w:spacing w:line="240" w:lineRule="atLeast"/>
              <w:ind w:left="1"/>
              <w:rPr>
                <w:rFonts w:ascii="Book Antiqua" w:eastAsia="標楷體" w:hAnsi="Book Antiqua"/>
                <w:b/>
                <w:sz w:val="26"/>
                <w:szCs w:val="26"/>
              </w:rPr>
            </w:pPr>
            <w:r w:rsidRPr="007B64DC">
              <w:rPr>
                <w:rFonts w:ascii="Book Antiqua" w:eastAsia="標楷體" w:hAnsi="Book Antiqua"/>
                <w:b/>
                <w:sz w:val="26"/>
                <w:szCs w:val="26"/>
              </w:rPr>
              <w:t>依</w:t>
            </w:r>
            <w:r w:rsidRPr="007B64DC">
              <w:rPr>
                <w:rFonts w:ascii="Book Antiqua" w:eastAsia="標楷體" w:hAnsi="Book Antiqua"/>
                <w:b/>
                <w:sz w:val="26"/>
                <w:szCs w:val="26"/>
              </w:rPr>
              <w:t>IGP</w:t>
            </w:r>
            <w:r w:rsidRPr="007B64DC">
              <w:rPr>
                <w:rFonts w:ascii="Book Antiqua" w:eastAsia="標楷體" w:hAnsi="Book Antiqua"/>
                <w:b/>
                <w:sz w:val="26"/>
                <w:szCs w:val="26"/>
              </w:rPr>
              <w:t>會議決議，修正特教（資優）服務</w:t>
            </w:r>
          </w:p>
        </w:tc>
        <w:tc>
          <w:tcPr>
            <w:tcW w:w="709" w:type="dxa"/>
          </w:tcPr>
          <w:p w14:paraId="48E1654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709" w:type="dxa"/>
          </w:tcPr>
          <w:p w14:paraId="09F7E1A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tcPr>
          <w:p w14:paraId="0597F991" w14:textId="77777777" w:rsidR="006B7F5E" w:rsidRPr="007B64DC" w:rsidRDefault="006B7F5E" w:rsidP="00E75E56">
            <w:pPr>
              <w:snapToGrid w:val="0"/>
              <w:spacing w:line="240" w:lineRule="atLeast"/>
              <w:jc w:val="center"/>
              <w:rPr>
                <w:rFonts w:ascii="Book Antiqua" w:eastAsia="標楷體" w:hAnsi="Book Antiqua" w:cs="標楷體"/>
                <w:b/>
                <w:sz w:val="26"/>
                <w:szCs w:val="26"/>
              </w:rPr>
            </w:pPr>
          </w:p>
        </w:tc>
      </w:tr>
      <w:tr w:rsidR="007B64DC" w:rsidRPr="007B64DC" w14:paraId="13DB7879" w14:textId="77777777" w:rsidTr="00E75E56">
        <w:trPr>
          <w:trHeight w:val="1092"/>
        </w:trPr>
        <w:tc>
          <w:tcPr>
            <w:tcW w:w="988" w:type="dxa"/>
            <w:vAlign w:val="center"/>
          </w:tcPr>
          <w:p w14:paraId="731E292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Cs w:val="24"/>
              </w:rPr>
            </w:pPr>
            <w:r w:rsidRPr="007B64DC">
              <w:rPr>
                <w:rFonts w:ascii="Book Antiqua" w:eastAsia="標楷體" w:hAnsi="Book Antiqua" w:cs="標楷體" w:hint="eastAsia"/>
                <w:b/>
                <w:szCs w:val="24"/>
              </w:rPr>
              <w:t>諮詢</w:t>
            </w:r>
            <w:r w:rsidRPr="007B64DC">
              <w:rPr>
                <w:rFonts w:ascii="Book Antiqua" w:eastAsia="標楷體" w:hAnsi="Book Antiqua" w:cs="標楷體"/>
                <w:b/>
                <w:szCs w:val="24"/>
              </w:rPr>
              <w:br/>
            </w:r>
            <w:r w:rsidRPr="007B64DC">
              <w:rPr>
                <w:rFonts w:ascii="Book Antiqua" w:eastAsia="標楷體" w:hAnsi="Book Antiqua" w:cs="標楷體" w:hint="eastAsia"/>
                <w:b/>
                <w:szCs w:val="24"/>
              </w:rPr>
              <w:t>輔導</w:t>
            </w:r>
            <w:r w:rsidRPr="007B64DC">
              <w:rPr>
                <w:rFonts w:ascii="Book Antiqua" w:eastAsia="標楷體" w:hAnsi="Book Antiqua" w:cs="標楷體"/>
                <w:b/>
                <w:szCs w:val="24"/>
              </w:rPr>
              <w:br/>
            </w:r>
            <w:r w:rsidRPr="007B64DC">
              <w:rPr>
                <w:rFonts w:ascii="Book Antiqua" w:eastAsia="標楷體" w:hAnsi="Book Antiqua" w:cs="標楷體" w:hint="eastAsia"/>
                <w:b/>
                <w:szCs w:val="24"/>
              </w:rPr>
              <w:t>需求</w:t>
            </w:r>
          </w:p>
        </w:tc>
        <w:tc>
          <w:tcPr>
            <w:tcW w:w="8646" w:type="dxa"/>
            <w:gridSpan w:val="6"/>
          </w:tcPr>
          <w:p w14:paraId="671E637C" w14:textId="77777777" w:rsidR="006B7F5E" w:rsidRPr="007B64DC" w:rsidRDefault="006B7F5E" w:rsidP="00E75E56">
            <w:pPr>
              <w:adjustRightInd w:val="0"/>
              <w:snapToGrid w:val="0"/>
              <w:spacing w:line="240" w:lineRule="atLeast"/>
              <w:ind w:leftChars="-25" w:left="-60" w:rightChars="-25" w:right="-60"/>
              <w:rPr>
                <w:rFonts w:ascii="Book Antiqua" w:eastAsia="標楷體" w:hAnsi="Book Antiqua" w:cs="標楷體"/>
                <w:b/>
                <w:sz w:val="26"/>
                <w:szCs w:val="26"/>
              </w:rPr>
            </w:pPr>
            <w:r w:rsidRPr="007B64DC">
              <w:rPr>
                <w:rFonts w:ascii="標楷體" w:eastAsia="標楷體" w:hAnsi="標楷體" w:cs="標楷體" w:hint="eastAsia"/>
                <w:b/>
                <w:sz w:val="26"/>
                <w:szCs w:val="26"/>
              </w:rPr>
              <w:t>※</w:t>
            </w:r>
            <w:r w:rsidRPr="007B64DC">
              <w:rPr>
                <w:rFonts w:ascii="Book Antiqua" w:eastAsia="標楷體" w:hAnsi="Book Antiqua" w:cs="標楷體" w:hint="eastAsia"/>
                <w:b/>
                <w:sz w:val="26"/>
                <w:szCs w:val="26"/>
              </w:rPr>
              <w:t>學校推動</w:t>
            </w:r>
            <w:r w:rsidRPr="007B64DC">
              <w:rPr>
                <w:rFonts w:ascii="Book Antiqua" w:eastAsia="標楷體" w:hAnsi="Book Antiqua" w:cs="標楷體" w:hint="eastAsia"/>
                <w:b/>
                <w:sz w:val="26"/>
                <w:szCs w:val="26"/>
              </w:rPr>
              <w:t>IGP</w:t>
            </w:r>
            <w:r w:rsidRPr="007B64DC">
              <w:rPr>
                <w:rFonts w:ascii="Book Antiqua" w:eastAsia="標楷體" w:hAnsi="Book Antiqua" w:cs="標楷體" w:hint="eastAsia"/>
                <w:b/>
                <w:sz w:val="26"/>
                <w:szCs w:val="26"/>
              </w:rPr>
              <w:t>執行之困難（無則免填）：</w:t>
            </w:r>
          </w:p>
        </w:tc>
      </w:tr>
      <w:tr w:rsidR="007B64DC" w:rsidRPr="007B64DC" w14:paraId="7E217588" w14:textId="77777777" w:rsidTr="00E75E56">
        <w:tc>
          <w:tcPr>
            <w:tcW w:w="3082" w:type="dxa"/>
            <w:gridSpan w:val="2"/>
            <w:vAlign w:val="center"/>
          </w:tcPr>
          <w:p w14:paraId="65A9671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承辦人</w:t>
            </w:r>
          </w:p>
        </w:tc>
        <w:tc>
          <w:tcPr>
            <w:tcW w:w="3211" w:type="dxa"/>
            <w:vAlign w:val="center"/>
          </w:tcPr>
          <w:p w14:paraId="2EE3B7FD"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單位主管</w:t>
            </w:r>
          </w:p>
        </w:tc>
        <w:tc>
          <w:tcPr>
            <w:tcW w:w="3341" w:type="dxa"/>
            <w:gridSpan w:val="4"/>
            <w:vAlign w:val="center"/>
          </w:tcPr>
          <w:p w14:paraId="71164351"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校長</w:t>
            </w:r>
          </w:p>
        </w:tc>
      </w:tr>
      <w:tr w:rsidR="007B64DC" w:rsidRPr="007B64DC" w14:paraId="7D79B84A" w14:textId="77777777" w:rsidTr="00E75E56">
        <w:trPr>
          <w:trHeight w:val="851"/>
        </w:trPr>
        <w:tc>
          <w:tcPr>
            <w:tcW w:w="3082" w:type="dxa"/>
            <w:gridSpan w:val="2"/>
          </w:tcPr>
          <w:p w14:paraId="64A6CD0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3211" w:type="dxa"/>
          </w:tcPr>
          <w:p w14:paraId="6E1471A9" w14:textId="77777777" w:rsidR="006B7F5E" w:rsidRPr="007B64DC" w:rsidRDefault="006B7F5E" w:rsidP="00E75E56">
            <w:pPr>
              <w:adjustRightInd w:val="0"/>
              <w:snapToGrid w:val="0"/>
              <w:spacing w:line="240" w:lineRule="atLeast"/>
              <w:ind w:leftChars="-25" w:left="-60" w:rightChars="-25" w:right="-60"/>
              <w:rPr>
                <w:rFonts w:ascii="Book Antiqua" w:eastAsia="標楷體" w:hAnsi="Book Antiqua" w:cs="標楷體"/>
                <w:b/>
                <w:sz w:val="26"/>
                <w:szCs w:val="26"/>
              </w:rPr>
            </w:pPr>
          </w:p>
        </w:tc>
        <w:tc>
          <w:tcPr>
            <w:tcW w:w="3341" w:type="dxa"/>
            <w:gridSpan w:val="4"/>
          </w:tcPr>
          <w:p w14:paraId="215964B8" w14:textId="77777777" w:rsidR="006B7F5E" w:rsidRPr="007B64DC" w:rsidRDefault="006B7F5E" w:rsidP="00E75E56">
            <w:pPr>
              <w:adjustRightInd w:val="0"/>
              <w:snapToGrid w:val="0"/>
              <w:spacing w:line="240" w:lineRule="atLeast"/>
              <w:ind w:leftChars="-25" w:left="-60" w:rightChars="-25" w:right="-60"/>
              <w:rPr>
                <w:rFonts w:ascii="Book Antiqua" w:eastAsia="標楷體" w:hAnsi="Book Antiqua" w:cs="標楷體"/>
                <w:b/>
                <w:sz w:val="26"/>
                <w:szCs w:val="26"/>
              </w:rPr>
            </w:pPr>
          </w:p>
        </w:tc>
      </w:tr>
    </w:tbl>
    <w:p w14:paraId="464EFB93" w14:textId="77777777" w:rsidR="006B7F5E" w:rsidRPr="007B64DC" w:rsidRDefault="006B7F5E">
      <w:pPr>
        <w:widowControl/>
        <w:rPr>
          <w:rFonts w:ascii="Book Antiqua" w:eastAsia="標楷體" w:hAnsi="標楷體"/>
          <w:sz w:val="28"/>
          <w:szCs w:val="28"/>
        </w:rPr>
        <w:sectPr w:rsidR="006B7F5E" w:rsidRPr="007B64DC" w:rsidSect="00A333AA">
          <w:headerReference w:type="default" r:id="rId19"/>
          <w:pgSz w:w="11906" w:h="16838" w:code="9"/>
          <w:pgMar w:top="1134" w:right="1134" w:bottom="1134" w:left="1134" w:header="567" w:footer="567" w:gutter="0"/>
          <w:pgNumType w:fmt="numberInDash"/>
          <w:cols w:space="425"/>
          <w:docGrid w:type="lines" w:linePitch="360"/>
        </w:sectPr>
      </w:pPr>
    </w:p>
    <w:p w14:paraId="7A363CD3" w14:textId="77777777" w:rsidR="006B7F5E" w:rsidRPr="007B64DC" w:rsidRDefault="006B7F5E" w:rsidP="006B7F5E">
      <w:pPr>
        <w:snapToGrid w:val="0"/>
        <w:spacing w:line="240" w:lineRule="atLeast"/>
        <w:jc w:val="center"/>
        <w:rPr>
          <w:rFonts w:ascii="Book Antiqua" w:eastAsia="標楷體" w:hAnsi="Book Antiqua" w:cs="標楷體"/>
          <w:b/>
          <w:sz w:val="30"/>
          <w:szCs w:val="30"/>
        </w:rPr>
      </w:pPr>
      <w:r w:rsidRPr="007B64DC">
        <w:rPr>
          <w:rFonts w:ascii="Book Antiqua" w:eastAsia="標楷體" w:hAnsi="Book Antiqua" w:cs="標楷體"/>
          <w:b/>
          <w:sz w:val="30"/>
          <w:szCs w:val="30"/>
        </w:rPr>
        <w:lastRenderedPageBreak/>
        <w:t>臺北市高級中等以下學校資賦優異學生個別輔導計畫（</w:t>
      </w:r>
      <w:r w:rsidRPr="007B64DC">
        <w:rPr>
          <w:rFonts w:ascii="Book Antiqua" w:eastAsia="標楷體" w:hAnsi="Book Antiqua" w:cs="標楷體"/>
          <w:b/>
          <w:sz w:val="30"/>
          <w:szCs w:val="30"/>
        </w:rPr>
        <w:t>IGP</w:t>
      </w:r>
      <w:r w:rsidRPr="007B64DC">
        <w:rPr>
          <w:rFonts w:ascii="Book Antiqua" w:eastAsia="標楷體" w:hAnsi="Book Antiqua" w:cs="標楷體"/>
          <w:b/>
          <w:sz w:val="30"/>
          <w:szCs w:val="30"/>
        </w:rPr>
        <w:t>）</w:t>
      </w:r>
      <w:r w:rsidRPr="007B64DC">
        <w:rPr>
          <w:rFonts w:ascii="Book Antiqua" w:eastAsia="標楷體" w:hAnsi="Book Antiqua" w:cs="標楷體"/>
          <w:b/>
          <w:sz w:val="30"/>
          <w:szCs w:val="30"/>
        </w:rPr>
        <w:br/>
      </w:r>
      <w:r w:rsidRPr="007B64DC">
        <w:rPr>
          <w:rFonts w:ascii="Book Antiqua" w:eastAsia="標楷體" w:hAnsi="Book Antiqua" w:cs="標楷體" w:hint="eastAsia"/>
          <w:b/>
          <w:sz w:val="30"/>
          <w:szCs w:val="30"/>
        </w:rPr>
        <w:t>學校行政督導檢核</w:t>
      </w:r>
      <w:r w:rsidRPr="007B64DC">
        <w:rPr>
          <w:rFonts w:ascii="Book Antiqua" w:eastAsia="標楷體" w:hAnsi="Book Antiqua" w:cs="標楷體"/>
          <w:b/>
          <w:sz w:val="30"/>
          <w:szCs w:val="30"/>
        </w:rPr>
        <w:t>表</w:t>
      </w:r>
    </w:p>
    <w:tbl>
      <w:tblPr>
        <w:tblStyle w:val="aa"/>
        <w:tblW w:w="9634" w:type="dxa"/>
        <w:tblLook w:val="04A0" w:firstRow="1" w:lastRow="0" w:firstColumn="1" w:lastColumn="0" w:noHBand="0" w:noVBand="1"/>
      </w:tblPr>
      <w:tblGrid>
        <w:gridCol w:w="988"/>
        <w:gridCol w:w="2126"/>
        <w:gridCol w:w="97"/>
        <w:gridCol w:w="2029"/>
        <w:gridCol w:w="1182"/>
        <w:gridCol w:w="236"/>
        <w:gridCol w:w="1418"/>
        <w:gridCol w:w="1558"/>
      </w:tblGrid>
      <w:tr w:rsidR="007B64DC" w:rsidRPr="007B64DC" w14:paraId="54582C1C" w14:textId="77777777" w:rsidTr="00E75E56">
        <w:tc>
          <w:tcPr>
            <w:tcW w:w="988" w:type="dxa"/>
            <w:vAlign w:val="center"/>
          </w:tcPr>
          <w:p w14:paraId="0DC86D08"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資優班</w:t>
            </w:r>
            <w:r w:rsidRPr="007B64DC">
              <w:rPr>
                <w:rFonts w:ascii="Book Antiqua" w:eastAsia="標楷體" w:hAnsi="Book Antiqua" w:cs="標楷體"/>
                <w:b/>
                <w:sz w:val="26"/>
                <w:szCs w:val="26"/>
              </w:rPr>
              <w:br/>
            </w:r>
            <w:r w:rsidRPr="007B64DC">
              <w:rPr>
                <w:rFonts w:ascii="Book Antiqua" w:eastAsia="標楷體" w:hAnsi="Book Antiqua" w:cs="標楷體" w:hint="eastAsia"/>
                <w:b/>
                <w:sz w:val="26"/>
                <w:szCs w:val="26"/>
              </w:rPr>
              <w:t>類別</w:t>
            </w:r>
          </w:p>
        </w:tc>
        <w:tc>
          <w:tcPr>
            <w:tcW w:w="5670" w:type="dxa"/>
            <w:gridSpan w:val="5"/>
            <w:vAlign w:val="center"/>
          </w:tcPr>
          <w:p w14:paraId="5D0B817B" w14:textId="77777777" w:rsidR="006B7F5E" w:rsidRPr="007B64DC" w:rsidRDefault="006B7F5E" w:rsidP="00E75E56">
            <w:pPr>
              <w:adjustRightInd w:val="0"/>
              <w:snapToGrid w:val="0"/>
              <w:spacing w:line="280" w:lineRule="exact"/>
              <w:ind w:leftChars="-25" w:left="-60" w:rightChars="-25" w:right="-60"/>
              <w:jc w:val="both"/>
              <w:rPr>
                <w:rFonts w:ascii="Book Antiqua" w:eastAsia="標楷體" w:hAnsi="Book Antiqua" w:cs="標楷體"/>
                <w:b/>
                <w:sz w:val="26"/>
                <w:szCs w:val="26"/>
              </w:rPr>
            </w:pPr>
            <w:r w:rsidRPr="007B64DC">
              <w:rPr>
                <w:rFonts w:ascii="Book Antiqua" w:eastAsia="標楷體" w:hAnsi="Book Antiqua" w:cs="標楷體"/>
                <w:b/>
                <w:sz w:val="26"/>
                <w:szCs w:val="26"/>
              </w:rPr>
              <w:sym w:font="Wingdings 2" w:char="F0A3"/>
            </w:r>
            <w:r w:rsidRPr="007B64DC">
              <w:rPr>
                <w:rFonts w:ascii="Book Antiqua" w:eastAsia="標楷體" w:hAnsi="Book Antiqua" w:cs="標楷體" w:hint="eastAsia"/>
                <w:b/>
                <w:sz w:val="26"/>
                <w:szCs w:val="26"/>
              </w:rPr>
              <w:t>一般智能</w:t>
            </w:r>
          </w:p>
          <w:p w14:paraId="1D7320A8" w14:textId="77777777" w:rsidR="006B7F5E" w:rsidRPr="007B64DC" w:rsidRDefault="006B7F5E" w:rsidP="00E75E56">
            <w:pPr>
              <w:adjustRightInd w:val="0"/>
              <w:snapToGrid w:val="0"/>
              <w:spacing w:line="280" w:lineRule="exact"/>
              <w:ind w:leftChars="-25" w:left="-60" w:rightChars="-25" w:right="-60"/>
              <w:jc w:val="both"/>
              <w:rPr>
                <w:rFonts w:ascii="Book Antiqua" w:eastAsia="標楷體" w:hAnsi="Book Antiqua" w:cs="標楷體"/>
                <w:b/>
                <w:sz w:val="26"/>
                <w:szCs w:val="26"/>
              </w:rPr>
            </w:pP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學術性向（</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國文</w:t>
            </w:r>
            <w:r w:rsidRPr="007B64DC">
              <w:rPr>
                <w:rFonts w:ascii="Book Antiqua" w:eastAsia="標楷體" w:hAnsi="Book Antiqua" w:cs="標楷體" w:hint="eastAsia"/>
                <w:b/>
                <w:sz w:val="26"/>
                <w:szCs w:val="26"/>
              </w:rPr>
              <w:t xml:space="preserve"> </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英語</w:t>
            </w:r>
            <w:r w:rsidRPr="007B64DC">
              <w:rPr>
                <w:rFonts w:ascii="Book Antiqua" w:eastAsia="標楷體" w:hAnsi="Book Antiqua" w:cs="標楷體" w:hint="eastAsia"/>
                <w:b/>
                <w:sz w:val="26"/>
                <w:szCs w:val="26"/>
              </w:rPr>
              <w:t>/</w:t>
            </w:r>
            <w:r w:rsidRPr="007B64DC">
              <w:rPr>
                <w:rFonts w:ascii="Book Antiqua" w:eastAsia="標楷體" w:hAnsi="Book Antiqua" w:cs="標楷體" w:hint="eastAsia"/>
                <w:b/>
                <w:sz w:val="26"/>
                <w:szCs w:val="26"/>
              </w:rPr>
              <w:t>英文</w:t>
            </w:r>
            <w:r w:rsidRPr="007B64DC">
              <w:rPr>
                <w:rFonts w:ascii="Book Antiqua" w:eastAsia="標楷體" w:hAnsi="Book Antiqua" w:cs="標楷體" w:hint="eastAsia"/>
                <w:b/>
                <w:sz w:val="26"/>
                <w:szCs w:val="26"/>
              </w:rPr>
              <w:t xml:space="preserve"> </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語文</w:t>
            </w:r>
            <w:r w:rsidRPr="007B64DC">
              <w:rPr>
                <w:rFonts w:ascii="Book Antiqua" w:eastAsia="標楷體" w:hAnsi="Book Antiqua" w:cs="標楷體" w:hint="eastAsia"/>
                <w:b/>
                <w:sz w:val="26"/>
                <w:szCs w:val="26"/>
              </w:rPr>
              <w:t xml:space="preserve"> </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數理）</w:t>
            </w:r>
          </w:p>
          <w:p w14:paraId="64B87FC1" w14:textId="77777777" w:rsidR="006B7F5E" w:rsidRPr="007B64DC" w:rsidRDefault="006B7F5E" w:rsidP="00E75E56">
            <w:pPr>
              <w:adjustRightInd w:val="0"/>
              <w:snapToGrid w:val="0"/>
              <w:spacing w:line="280" w:lineRule="exact"/>
              <w:ind w:leftChars="-25" w:left="-60" w:rightChars="-25" w:right="-60"/>
              <w:jc w:val="both"/>
              <w:rPr>
                <w:rFonts w:ascii="Book Antiqua" w:eastAsia="標楷體" w:hAnsi="Book Antiqua" w:cs="標楷體"/>
                <w:b/>
                <w:sz w:val="26"/>
                <w:szCs w:val="26"/>
              </w:rPr>
            </w:pP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藝術才能（</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音樂</w:t>
            </w:r>
            <w:r w:rsidRPr="007B64DC">
              <w:rPr>
                <w:rFonts w:ascii="Book Antiqua" w:eastAsia="標楷體" w:hAnsi="Book Antiqua" w:cs="標楷體" w:hint="eastAsia"/>
                <w:b/>
                <w:sz w:val="26"/>
                <w:szCs w:val="26"/>
              </w:rPr>
              <w:t xml:space="preserve"> </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美術</w:t>
            </w:r>
            <w:r w:rsidRPr="007B64DC">
              <w:rPr>
                <w:rFonts w:ascii="Book Antiqua" w:eastAsia="標楷體" w:hAnsi="Book Antiqua" w:cs="標楷體" w:hint="eastAsia"/>
                <w:b/>
                <w:sz w:val="26"/>
                <w:szCs w:val="26"/>
              </w:rPr>
              <w:t xml:space="preserve"> </w:t>
            </w:r>
            <w:r w:rsidRPr="007B64DC">
              <w:rPr>
                <w:rFonts w:ascii="Book Antiqua" w:eastAsia="標楷體" w:hAnsi="Book Antiqua" w:cs="標楷體" w:hint="eastAsia"/>
                <w:b/>
                <w:sz w:val="26"/>
                <w:szCs w:val="26"/>
              </w:rPr>
              <w:sym w:font="Wingdings 2" w:char="F0A3"/>
            </w:r>
            <w:r w:rsidRPr="007B64DC">
              <w:rPr>
                <w:rFonts w:ascii="Book Antiqua" w:eastAsia="標楷體" w:hAnsi="Book Antiqua" w:cs="標楷體" w:hint="eastAsia"/>
                <w:b/>
                <w:sz w:val="26"/>
                <w:szCs w:val="26"/>
              </w:rPr>
              <w:t>舞蹈）</w:t>
            </w:r>
          </w:p>
        </w:tc>
        <w:tc>
          <w:tcPr>
            <w:tcW w:w="1418" w:type="dxa"/>
            <w:vAlign w:val="center"/>
          </w:tcPr>
          <w:p w14:paraId="150A0E3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聯絡箱</w:t>
            </w:r>
            <w:r w:rsidRPr="007B64DC">
              <w:rPr>
                <w:rFonts w:ascii="Book Antiqua" w:eastAsia="標楷體" w:hAnsi="Book Antiqua" w:cs="標楷體"/>
                <w:b/>
                <w:sz w:val="26"/>
                <w:szCs w:val="26"/>
              </w:rPr>
              <w:br/>
            </w:r>
            <w:r w:rsidRPr="007B64DC">
              <w:rPr>
                <w:rFonts w:ascii="Book Antiqua" w:eastAsia="標楷體" w:hAnsi="Book Antiqua" w:cs="標楷體" w:hint="eastAsia"/>
                <w:b/>
                <w:sz w:val="26"/>
                <w:szCs w:val="26"/>
              </w:rPr>
              <w:t>號碼</w:t>
            </w:r>
          </w:p>
        </w:tc>
        <w:tc>
          <w:tcPr>
            <w:tcW w:w="1558" w:type="dxa"/>
            <w:vAlign w:val="center"/>
          </w:tcPr>
          <w:p w14:paraId="3DCF4A0A"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6A124C5A" w14:textId="77777777" w:rsidTr="00E75E56">
        <w:trPr>
          <w:trHeight w:val="454"/>
        </w:trPr>
        <w:tc>
          <w:tcPr>
            <w:tcW w:w="988" w:type="dxa"/>
            <w:vMerge w:val="restart"/>
            <w:vAlign w:val="center"/>
          </w:tcPr>
          <w:p w14:paraId="55A11D2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學校</w:t>
            </w:r>
            <w:r w:rsidRPr="007B64DC">
              <w:rPr>
                <w:rFonts w:ascii="Book Antiqua" w:eastAsia="標楷體" w:hAnsi="Book Antiqua" w:cs="標楷體"/>
                <w:b/>
                <w:sz w:val="26"/>
                <w:szCs w:val="26"/>
              </w:rPr>
              <w:br/>
            </w:r>
            <w:r w:rsidRPr="007B64DC">
              <w:rPr>
                <w:rFonts w:ascii="Book Antiqua" w:eastAsia="標楷體" w:hAnsi="Book Antiqua" w:cs="標楷體" w:hint="eastAsia"/>
                <w:b/>
                <w:sz w:val="26"/>
                <w:szCs w:val="26"/>
              </w:rPr>
              <w:t>名稱</w:t>
            </w:r>
          </w:p>
        </w:tc>
        <w:tc>
          <w:tcPr>
            <w:tcW w:w="5670" w:type="dxa"/>
            <w:gridSpan w:val="5"/>
            <w:vMerge w:val="restart"/>
            <w:vAlign w:val="center"/>
          </w:tcPr>
          <w:p w14:paraId="20E7C84B" w14:textId="77777777" w:rsidR="006B7F5E" w:rsidRPr="007B64DC" w:rsidRDefault="006B7F5E" w:rsidP="00E75E56">
            <w:pPr>
              <w:adjustRightInd w:val="0"/>
              <w:snapToGrid w:val="0"/>
              <w:spacing w:line="240" w:lineRule="exact"/>
              <w:ind w:leftChars="-25" w:left="-60" w:rightChars="-25" w:right="-60"/>
              <w:jc w:val="both"/>
              <w:rPr>
                <w:rFonts w:ascii="Book Antiqua" w:eastAsia="標楷體" w:hAnsi="Book Antiqua" w:cs="標楷體"/>
                <w:b/>
                <w:sz w:val="26"/>
                <w:szCs w:val="26"/>
              </w:rPr>
            </w:pPr>
          </w:p>
        </w:tc>
        <w:tc>
          <w:tcPr>
            <w:tcW w:w="1418" w:type="dxa"/>
            <w:vAlign w:val="center"/>
          </w:tcPr>
          <w:p w14:paraId="76FBB365"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學年度</w:t>
            </w:r>
          </w:p>
        </w:tc>
        <w:tc>
          <w:tcPr>
            <w:tcW w:w="1558" w:type="dxa"/>
            <w:vAlign w:val="center"/>
          </w:tcPr>
          <w:p w14:paraId="311E14D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30CDCA05" w14:textId="77777777" w:rsidTr="00E75E56">
        <w:trPr>
          <w:trHeight w:val="454"/>
        </w:trPr>
        <w:tc>
          <w:tcPr>
            <w:tcW w:w="988" w:type="dxa"/>
            <w:vMerge/>
            <w:vAlign w:val="center"/>
          </w:tcPr>
          <w:p w14:paraId="5B080723"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5670" w:type="dxa"/>
            <w:gridSpan w:val="5"/>
            <w:vMerge/>
            <w:vAlign w:val="center"/>
          </w:tcPr>
          <w:p w14:paraId="5E06BFE0" w14:textId="77777777" w:rsidR="006B7F5E" w:rsidRPr="007B64DC" w:rsidRDefault="006B7F5E" w:rsidP="00E75E56">
            <w:pPr>
              <w:adjustRightInd w:val="0"/>
              <w:snapToGrid w:val="0"/>
              <w:spacing w:line="240" w:lineRule="exact"/>
              <w:ind w:leftChars="-25" w:left="-60" w:rightChars="-25" w:right="-60"/>
              <w:jc w:val="both"/>
              <w:rPr>
                <w:rFonts w:ascii="Book Antiqua" w:eastAsia="標楷體" w:hAnsi="Book Antiqua" w:cs="標楷體"/>
                <w:b/>
                <w:sz w:val="26"/>
                <w:szCs w:val="26"/>
              </w:rPr>
            </w:pPr>
          </w:p>
        </w:tc>
        <w:tc>
          <w:tcPr>
            <w:tcW w:w="1418" w:type="dxa"/>
            <w:vAlign w:val="center"/>
          </w:tcPr>
          <w:p w14:paraId="43FBDF5F"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資優學生數</w:t>
            </w:r>
          </w:p>
        </w:tc>
        <w:tc>
          <w:tcPr>
            <w:tcW w:w="1558" w:type="dxa"/>
            <w:vAlign w:val="center"/>
          </w:tcPr>
          <w:p w14:paraId="30B5280A"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3AC07646" w14:textId="77777777" w:rsidTr="00E75E56">
        <w:trPr>
          <w:trHeight w:val="567"/>
        </w:trPr>
        <w:tc>
          <w:tcPr>
            <w:tcW w:w="988" w:type="dxa"/>
            <w:vAlign w:val="center"/>
          </w:tcPr>
          <w:p w14:paraId="61CBF91B"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編號</w:t>
            </w:r>
          </w:p>
        </w:tc>
        <w:tc>
          <w:tcPr>
            <w:tcW w:w="2126" w:type="dxa"/>
            <w:vAlign w:val="center"/>
          </w:tcPr>
          <w:p w14:paraId="69207219"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教師姓名</w:t>
            </w:r>
          </w:p>
        </w:tc>
        <w:tc>
          <w:tcPr>
            <w:tcW w:w="2126" w:type="dxa"/>
            <w:gridSpan w:val="2"/>
            <w:vAlign w:val="center"/>
          </w:tcPr>
          <w:p w14:paraId="1CC61B8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身份別</w:t>
            </w:r>
            <w:r w:rsidRPr="007B64DC">
              <w:rPr>
                <w:rFonts w:ascii="Book Antiqua" w:eastAsia="標楷體" w:hAnsi="Book Antiqua" w:cs="標楷體"/>
                <w:b/>
                <w:sz w:val="26"/>
                <w:szCs w:val="26"/>
              </w:rPr>
              <w:br/>
              <w:t>(</w:t>
            </w:r>
            <w:r w:rsidRPr="007B64DC">
              <w:rPr>
                <w:rFonts w:ascii="Book Antiqua" w:eastAsia="標楷體" w:hAnsi="Book Antiqua" w:cs="標楷體"/>
                <w:b/>
                <w:sz w:val="26"/>
                <w:szCs w:val="26"/>
              </w:rPr>
              <w:t>正式</w:t>
            </w:r>
            <w:r w:rsidRPr="007B64DC">
              <w:rPr>
                <w:rFonts w:ascii="Book Antiqua" w:eastAsia="標楷體" w:hAnsi="Book Antiqua" w:cs="標楷體"/>
                <w:b/>
                <w:sz w:val="26"/>
                <w:szCs w:val="26"/>
              </w:rPr>
              <w:t>/</w:t>
            </w:r>
            <w:r w:rsidRPr="007B64DC">
              <w:rPr>
                <w:rFonts w:ascii="Book Antiqua" w:eastAsia="標楷體" w:hAnsi="Book Antiqua" w:cs="標楷體"/>
                <w:b/>
                <w:sz w:val="26"/>
                <w:szCs w:val="26"/>
              </w:rPr>
              <w:t>代理</w:t>
            </w:r>
            <w:r w:rsidRPr="007B64DC">
              <w:rPr>
                <w:rFonts w:ascii="Book Antiqua" w:eastAsia="標楷體" w:hAnsi="Book Antiqua" w:cs="標楷體"/>
                <w:b/>
                <w:sz w:val="26"/>
                <w:szCs w:val="26"/>
              </w:rPr>
              <w:t>)</w:t>
            </w:r>
          </w:p>
        </w:tc>
        <w:tc>
          <w:tcPr>
            <w:tcW w:w="1418" w:type="dxa"/>
            <w:gridSpan w:val="2"/>
            <w:vAlign w:val="center"/>
          </w:tcPr>
          <w:p w14:paraId="7719BEF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roofErr w:type="gramStart"/>
            <w:r w:rsidRPr="007B64DC">
              <w:rPr>
                <w:rFonts w:ascii="Book Antiqua" w:eastAsia="標楷體" w:hAnsi="Book Antiqua" w:cs="標楷體" w:hint="eastAsia"/>
                <w:b/>
                <w:sz w:val="26"/>
                <w:szCs w:val="26"/>
              </w:rPr>
              <w:t>個</w:t>
            </w:r>
            <w:proofErr w:type="gramEnd"/>
            <w:r w:rsidRPr="007B64DC">
              <w:rPr>
                <w:rFonts w:ascii="Book Antiqua" w:eastAsia="標楷體" w:hAnsi="Book Antiqua" w:cs="標楷體" w:hint="eastAsia"/>
                <w:b/>
                <w:sz w:val="26"/>
                <w:szCs w:val="26"/>
              </w:rPr>
              <w:t>管</w:t>
            </w:r>
            <w:r w:rsidRPr="007B64DC">
              <w:rPr>
                <w:rFonts w:ascii="Book Antiqua" w:eastAsia="標楷體" w:hAnsi="Book Antiqua" w:cs="標楷體"/>
                <w:b/>
                <w:sz w:val="26"/>
                <w:szCs w:val="26"/>
              </w:rPr>
              <w:br/>
            </w:r>
            <w:r w:rsidRPr="007B64DC">
              <w:rPr>
                <w:rFonts w:ascii="Book Antiqua" w:eastAsia="標楷體" w:hAnsi="Book Antiqua" w:cs="標楷體" w:hint="eastAsia"/>
                <w:b/>
                <w:sz w:val="26"/>
                <w:szCs w:val="26"/>
              </w:rPr>
              <w:t>學生</w:t>
            </w:r>
            <w:r w:rsidRPr="007B64DC">
              <w:rPr>
                <w:rFonts w:ascii="Book Antiqua" w:eastAsia="標楷體" w:hAnsi="Book Antiqua" w:cs="標楷體"/>
                <w:b/>
                <w:sz w:val="26"/>
                <w:szCs w:val="26"/>
              </w:rPr>
              <w:t>數</w:t>
            </w:r>
          </w:p>
        </w:tc>
        <w:tc>
          <w:tcPr>
            <w:tcW w:w="1418" w:type="dxa"/>
            <w:vAlign w:val="center"/>
          </w:tcPr>
          <w:p w14:paraId="31C0C04F"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IGP</w:t>
            </w:r>
            <w:r w:rsidRPr="007B64DC">
              <w:rPr>
                <w:rFonts w:ascii="Book Antiqua" w:eastAsia="標楷體" w:hAnsi="Book Antiqua" w:cs="標楷體"/>
                <w:b/>
                <w:sz w:val="26"/>
                <w:szCs w:val="26"/>
              </w:rPr>
              <w:br/>
            </w:r>
            <w:proofErr w:type="gramStart"/>
            <w:r w:rsidRPr="007B64DC">
              <w:rPr>
                <w:rFonts w:ascii="Book Antiqua" w:eastAsia="標楷體" w:hAnsi="Book Antiqua" w:cs="標楷體" w:hint="eastAsia"/>
                <w:b/>
                <w:sz w:val="26"/>
                <w:szCs w:val="26"/>
              </w:rPr>
              <w:t>上傳數</w:t>
            </w:r>
            <w:proofErr w:type="gramEnd"/>
          </w:p>
        </w:tc>
        <w:tc>
          <w:tcPr>
            <w:tcW w:w="1558" w:type="dxa"/>
            <w:vAlign w:val="center"/>
          </w:tcPr>
          <w:p w14:paraId="4A9E6CCB"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備註</w:t>
            </w:r>
            <w:r w:rsidRPr="007B64DC">
              <w:rPr>
                <w:rFonts w:ascii="Book Antiqua" w:eastAsia="標楷體" w:hAnsi="Book Antiqua" w:cs="標楷體"/>
                <w:b/>
                <w:sz w:val="26"/>
                <w:szCs w:val="26"/>
              </w:rPr>
              <w:br/>
            </w:r>
            <w:r w:rsidRPr="007B64DC">
              <w:rPr>
                <w:rFonts w:ascii="Book Antiqua" w:eastAsia="標楷體" w:hAnsi="Book Antiqua" w:cs="標楷體" w:hint="eastAsia"/>
                <w:b/>
                <w:sz w:val="26"/>
                <w:szCs w:val="26"/>
              </w:rPr>
              <w:t>(</w:t>
            </w:r>
            <w:r w:rsidRPr="007B64DC">
              <w:rPr>
                <w:rFonts w:ascii="Book Antiqua" w:eastAsia="標楷體" w:hAnsi="Book Antiqua" w:cs="標楷體" w:hint="eastAsia"/>
                <w:b/>
                <w:sz w:val="26"/>
                <w:szCs w:val="26"/>
              </w:rPr>
              <w:t>說明</w:t>
            </w:r>
            <w:r w:rsidRPr="007B64DC">
              <w:rPr>
                <w:rFonts w:ascii="Book Antiqua" w:eastAsia="標楷體" w:hAnsi="Book Antiqua" w:cs="標楷體" w:hint="eastAsia"/>
                <w:b/>
                <w:sz w:val="26"/>
                <w:szCs w:val="26"/>
              </w:rPr>
              <w:t>)</w:t>
            </w:r>
          </w:p>
        </w:tc>
      </w:tr>
      <w:tr w:rsidR="007B64DC" w:rsidRPr="007B64DC" w14:paraId="1E791953" w14:textId="77777777" w:rsidTr="00E75E56">
        <w:trPr>
          <w:trHeight w:val="510"/>
        </w:trPr>
        <w:tc>
          <w:tcPr>
            <w:tcW w:w="988" w:type="dxa"/>
            <w:vAlign w:val="center"/>
          </w:tcPr>
          <w:p w14:paraId="04861CB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16"/>
                <w:szCs w:val="16"/>
              </w:rPr>
            </w:pPr>
            <w:r w:rsidRPr="007B64DC">
              <w:rPr>
                <w:rFonts w:ascii="Book Antiqua" w:eastAsia="標楷體" w:hAnsi="Book Antiqua" w:cs="標楷體" w:hint="eastAsia"/>
                <w:b/>
                <w:sz w:val="16"/>
                <w:szCs w:val="16"/>
                <w:bdr w:val="single" w:sz="4" w:space="0" w:color="auto"/>
              </w:rPr>
              <w:t>示例</w:t>
            </w:r>
            <w:r w:rsidRPr="007B64DC">
              <w:rPr>
                <w:rFonts w:ascii="Book Antiqua" w:eastAsia="標楷體" w:hAnsi="Book Antiqua" w:cs="標楷體" w:hint="eastAsia"/>
                <w:b/>
                <w:sz w:val="16"/>
                <w:szCs w:val="16"/>
                <w:bdr w:val="single" w:sz="4" w:space="0" w:color="auto"/>
              </w:rPr>
              <w:t>1</w:t>
            </w:r>
          </w:p>
        </w:tc>
        <w:tc>
          <w:tcPr>
            <w:tcW w:w="2126" w:type="dxa"/>
            <w:vAlign w:val="center"/>
          </w:tcPr>
          <w:p w14:paraId="28079429"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甄開心</w:t>
            </w:r>
          </w:p>
        </w:tc>
        <w:tc>
          <w:tcPr>
            <w:tcW w:w="2126" w:type="dxa"/>
            <w:gridSpan w:val="2"/>
            <w:vAlign w:val="center"/>
          </w:tcPr>
          <w:p w14:paraId="45CBA4E9"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正式</w:t>
            </w:r>
          </w:p>
        </w:tc>
        <w:tc>
          <w:tcPr>
            <w:tcW w:w="1418" w:type="dxa"/>
            <w:gridSpan w:val="2"/>
            <w:vAlign w:val="center"/>
          </w:tcPr>
          <w:p w14:paraId="30826B71"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7</w:t>
            </w:r>
          </w:p>
        </w:tc>
        <w:tc>
          <w:tcPr>
            <w:tcW w:w="1418" w:type="dxa"/>
            <w:vAlign w:val="center"/>
          </w:tcPr>
          <w:p w14:paraId="16609E01"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7</w:t>
            </w:r>
          </w:p>
        </w:tc>
        <w:tc>
          <w:tcPr>
            <w:tcW w:w="1558" w:type="dxa"/>
            <w:vAlign w:val="center"/>
          </w:tcPr>
          <w:p w14:paraId="139A3893"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6776403F" w14:textId="77777777" w:rsidTr="00E75E56">
        <w:trPr>
          <w:trHeight w:val="510"/>
        </w:trPr>
        <w:tc>
          <w:tcPr>
            <w:tcW w:w="988" w:type="dxa"/>
            <w:vAlign w:val="center"/>
          </w:tcPr>
          <w:p w14:paraId="26CD484A"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16"/>
                <w:szCs w:val="16"/>
              </w:rPr>
            </w:pPr>
            <w:r w:rsidRPr="007B64DC">
              <w:rPr>
                <w:rFonts w:ascii="Book Antiqua" w:eastAsia="標楷體" w:hAnsi="Book Antiqua" w:cs="標楷體" w:hint="eastAsia"/>
                <w:b/>
                <w:sz w:val="16"/>
                <w:szCs w:val="16"/>
                <w:bdr w:val="single" w:sz="4" w:space="0" w:color="auto"/>
              </w:rPr>
              <w:t>示例</w:t>
            </w:r>
            <w:r w:rsidRPr="007B64DC">
              <w:rPr>
                <w:rFonts w:ascii="Book Antiqua" w:eastAsia="標楷體" w:hAnsi="Book Antiqua" w:cs="標楷體" w:hint="eastAsia"/>
                <w:b/>
                <w:sz w:val="16"/>
                <w:szCs w:val="16"/>
                <w:bdr w:val="single" w:sz="4" w:space="0" w:color="auto"/>
              </w:rPr>
              <w:t>2</w:t>
            </w:r>
          </w:p>
        </w:tc>
        <w:tc>
          <w:tcPr>
            <w:tcW w:w="2126" w:type="dxa"/>
            <w:vAlign w:val="center"/>
          </w:tcPr>
          <w:p w14:paraId="2C5B0F2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郝聰明</w:t>
            </w:r>
          </w:p>
        </w:tc>
        <w:tc>
          <w:tcPr>
            <w:tcW w:w="2126" w:type="dxa"/>
            <w:gridSpan w:val="2"/>
            <w:vAlign w:val="center"/>
          </w:tcPr>
          <w:p w14:paraId="3C60536F"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代理</w:t>
            </w:r>
          </w:p>
        </w:tc>
        <w:tc>
          <w:tcPr>
            <w:tcW w:w="1418" w:type="dxa"/>
            <w:gridSpan w:val="2"/>
            <w:vAlign w:val="center"/>
          </w:tcPr>
          <w:p w14:paraId="566D991F"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7</w:t>
            </w:r>
          </w:p>
        </w:tc>
        <w:tc>
          <w:tcPr>
            <w:tcW w:w="1418" w:type="dxa"/>
            <w:vAlign w:val="center"/>
          </w:tcPr>
          <w:p w14:paraId="4598254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6</w:t>
            </w:r>
          </w:p>
        </w:tc>
        <w:tc>
          <w:tcPr>
            <w:tcW w:w="1558" w:type="dxa"/>
          </w:tcPr>
          <w:p w14:paraId="78DA3D80" w14:textId="77777777" w:rsidR="006B7F5E" w:rsidRPr="007B64DC" w:rsidRDefault="006B7F5E" w:rsidP="00E75E56">
            <w:pPr>
              <w:adjustRightInd w:val="0"/>
              <w:snapToGrid w:val="0"/>
              <w:spacing w:line="240" w:lineRule="exact"/>
              <w:ind w:leftChars="-25" w:left="-60" w:rightChars="-25" w:right="-60"/>
              <w:rPr>
                <w:rFonts w:ascii="Book Antiqua" w:eastAsia="標楷體" w:hAnsi="Book Antiqua" w:cs="標楷體"/>
                <w:b/>
                <w:sz w:val="20"/>
              </w:rPr>
            </w:pPr>
            <w:r w:rsidRPr="007B64DC">
              <w:rPr>
                <w:rFonts w:ascii="Book Antiqua" w:eastAsia="標楷體" w:hAnsi="Book Antiqua" w:cs="標楷體" w:hint="eastAsia"/>
                <w:b/>
                <w:sz w:val="20"/>
              </w:rPr>
              <w:t>原因說明：</w:t>
            </w:r>
            <w:r w:rsidRPr="007B64DC">
              <w:rPr>
                <w:rFonts w:ascii="Book Antiqua" w:eastAsia="標楷體" w:hAnsi="Book Antiqua" w:cs="標楷體"/>
                <w:b/>
                <w:sz w:val="20"/>
              </w:rPr>
              <w:br/>
            </w:r>
            <w:r w:rsidRPr="007B64DC">
              <w:rPr>
                <w:rFonts w:ascii="Book Antiqua" w:eastAsia="標楷體" w:hAnsi="Book Antiqua" w:cs="標楷體" w:hint="eastAsia"/>
                <w:b/>
                <w:sz w:val="20"/>
              </w:rPr>
              <w:t>(</w:t>
            </w:r>
            <w:r w:rsidRPr="007B64DC">
              <w:rPr>
                <w:rFonts w:ascii="Book Antiqua" w:eastAsia="標楷體" w:hAnsi="Book Antiqua" w:cs="標楷體" w:hint="eastAsia"/>
                <w:b/>
                <w:sz w:val="20"/>
              </w:rPr>
              <w:t>請自行填寫</w:t>
            </w:r>
            <w:r w:rsidRPr="007B64DC">
              <w:rPr>
                <w:rFonts w:ascii="Book Antiqua" w:eastAsia="標楷體" w:hAnsi="Book Antiqua" w:cs="標楷體" w:hint="eastAsia"/>
                <w:b/>
                <w:sz w:val="20"/>
              </w:rPr>
              <w:t>)</w:t>
            </w:r>
          </w:p>
        </w:tc>
      </w:tr>
      <w:tr w:rsidR="007B64DC" w:rsidRPr="007B64DC" w14:paraId="39B4FE8D" w14:textId="77777777" w:rsidTr="00E75E56">
        <w:trPr>
          <w:trHeight w:val="510"/>
        </w:trPr>
        <w:tc>
          <w:tcPr>
            <w:tcW w:w="988" w:type="dxa"/>
            <w:vAlign w:val="center"/>
          </w:tcPr>
          <w:p w14:paraId="3E8BAEB1"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16"/>
                <w:szCs w:val="16"/>
              </w:rPr>
            </w:pPr>
            <w:r w:rsidRPr="007B64DC">
              <w:rPr>
                <w:rFonts w:ascii="Book Antiqua" w:eastAsia="標楷體" w:hAnsi="Book Antiqua" w:cs="標楷體" w:hint="eastAsia"/>
                <w:b/>
                <w:sz w:val="16"/>
                <w:szCs w:val="16"/>
                <w:bdr w:val="single" w:sz="4" w:space="0" w:color="auto"/>
              </w:rPr>
              <w:t>示例</w:t>
            </w:r>
            <w:r w:rsidRPr="007B64DC">
              <w:rPr>
                <w:rFonts w:ascii="Book Antiqua" w:eastAsia="標楷體" w:hAnsi="Book Antiqua" w:cs="標楷體" w:hint="eastAsia"/>
                <w:b/>
                <w:sz w:val="16"/>
                <w:szCs w:val="16"/>
                <w:bdr w:val="single" w:sz="4" w:space="0" w:color="auto"/>
              </w:rPr>
              <w:t>3</w:t>
            </w:r>
            <w:r w:rsidRPr="007B64DC">
              <w:rPr>
                <w:rFonts w:ascii="Book Antiqua" w:eastAsia="標楷體" w:hAnsi="Book Antiqua" w:cs="標楷體"/>
                <w:b/>
                <w:sz w:val="16"/>
                <w:szCs w:val="16"/>
                <w:bdr w:val="single" w:sz="4" w:space="0" w:color="auto"/>
              </w:rPr>
              <w:br/>
            </w:r>
            <w:r w:rsidRPr="007B64DC">
              <w:rPr>
                <w:rFonts w:ascii="Book Antiqua" w:eastAsia="標楷體" w:hAnsi="Book Antiqua" w:cs="標楷體" w:hint="eastAsia"/>
                <w:b/>
                <w:spacing w:val="-20"/>
              </w:rPr>
              <w:t>非學實驗</w:t>
            </w:r>
          </w:p>
        </w:tc>
        <w:tc>
          <w:tcPr>
            <w:tcW w:w="2126" w:type="dxa"/>
            <w:vAlign w:val="center"/>
          </w:tcPr>
          <w:p w14:paraId="0FB9952B"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roofErr w:type="gramStart"/>
            <w:r w:rsidRPr="007B64DC">
              <w:rPr>
                <w:rFonts w:ascii="Book Antiqua" w:eastAsia="標楷體" w:hAnsi="Book Antiqua" w:cs="標楷體" w:hint="eastAsia"/>
                <w:b/>
                <w:sz w:val="26"/>
                <w:szCs w:val="26"/>
              </w:rPr>
              <w:t>蔣</w:t>
            </w:r>
            <w:proofErr w:type="gramEnd"/>
            <w:r w:rsidRPr="007B64DC">
              <w:rPr>
                <w:rFonts w:ascii="Book Antiqua" w:eastAsia="標楷體" w:hAnsi="Book Antiqua" w:cs="標楷體" w:hint="eastAsia"/>
                <w:b/>
                <w:sz w:val="26"/>
                <w:szCs w:val="26"/>
              </w:rPr>
              <w:t>篤實</w:t>
            </w:r>
          </w:p>
        </w:tc>
        <w:tc>
          <w:tcPr>
            <w:tcW w:w="2126" w:type="dxa"/>
            <w:gridSpan w:val="2"/>
            <w:vAlign w:val="center"/>
          </w:tcPr>
          <w:p w14:paraId="5D9C566E"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正式</w:t>
            </w:r>
          </w:p>
        </w:tc>
        <w:tc>
          <w:tcPr>
            <w:tcW w:w="1418" w:type="dxa"/>
            <w:gridSpan w:val="2"/>
            <w:vAlign w:val="center"/>
          </w:tcPr>
          <w:p w14:paraId="51ACA28F"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2</w:t>
            </w:r>
          </w:p>
        </w:tc>
        <w:tc>
          <w:tcPr>
            <w:tcW w:w="1418" w:type="dxa"/>
            <w:vAlign w:val="center"/>
          </w:tcPr>
          <w:p w14:paraId="66E537AA"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1</w:t>
            </w:r>
          </w:p>
        </w:tc>
        <w:tc>
          <w:tcPr>
            <w:tcW w:w="1558" w:type="dxa"/>
          </w:tcPr>
          <w:p w14:paraId="02956E4C" w14:textId="77777777" w:rsidR="006B7F5E" w:rsidRPr="007B64DC" w:rsidRDefault="006B7F5E" w:rsidP="00E75E56">
            <w:pPr>
              <w:adjustRightInd w:val="0"/>
              <w:snapToGrid w:val="0"/>
              <w:spacing w:line="240" w:lineRule="exact"/>
              <w:ind w:leftChars="-25" w:left="-60" w:rightChars="-25" w:right="-60"/>
              <w:rPr>
                <w:rFonts w:ascii="Book Antiqua" w:eastAsia="標楷體" w:hAnsi="Book Antiqua" w:cs="標楷體"/>
                <w:b/>
                <w:sz w:val="20"/>
              </w:rPr>
            </w:pPr>
            <w:r w:rsidRPr="007B64DC">
              <w:rPr>
                <w:rFonts w:ascii="Book Antiqua" w:eastAsia="標楷體" w:hAnsi="Book Antiqua" w:cs="標楷體" w:hint="eastAsia"/>
                <w:b/>
                <w:sz w:val="20"/>
              </w:rPr>
              <w:t>原因說明：</w:t>
            </w:r>
            <w:r w:rsidRPr="007B64DC">
              <w:rPr>
                <w:rFonts w:ascii="Book Antiqua" w:eastAsia="標楷體" w:hAnsi="Book Antiqua" w:cs="標楷體"/>
                <w:b/>
                <w:sz w:val="20"/>
              </w:rPr>
              <w:br/>
              <w:t>1</w:t>
            </w:r>
            <w:r w:rsidRPr="007B64DC">
              <w:rPr>
                <w:rFonts w:ascii="Book Antiqua" w:eastAsia="標楷體" w:hAnsi="Book Antiqua" w:cs="標楷體" w:hint="eastAsia"/>
                <w:b/>
                <w:sz w:val="20"/>
              </w:rPr>
              <w:t>生</w:t>
            </w:r>
            <w:r w:rsidRPr="007B64DC">
              <w:rPr>
                <w:rFonts w:ascii="Book Antiqua" w:eastAsia="標楷體" w:hAnsi="Book Antiqua" w:cs="標楷體"/>
                <w:b/>
                <w:sz w:val="20"/>
              </w:rPr>
              <w:t>經通知後</w:t>
            </w:r>
            <w:r w:rsidRPr="007B64DC">
              <w:rPr>
                <w:rFonts w:ascii="Book Antiqua" w:eastAsia="標楷體" w:hAnsi="Book Antiqua" w:cs="標楷體" w:hint="eastAsia"/>
                <w:b/>
                <w:sz w:val="20"/>
              </w:rPr>
              <w:t>，仍</w:t>
            </w:r>
            <w:r w:rsidRPr="007B64DC">
              <w:rPr>
                <w:rFonts w:ascii="Book Antiqua" w:eastAsia="標楷體" w:hAnsi="Book Antiqua" w:cs="標楷體"/>
                <w:b/>
                <w:sz w:val="20"/>
              </w:rPr>
              <w:t>未上傳</w:t>
            </w:r>
            <w:r w:rsidRPr="007B64DC">
              <w:rPr>
                <w:rFonts w:ascii="Book Antiqua" w:eastAsia="標楷體" w:hAnsi="Book Antiqua" w:cs="標楷體" w:hint="eastAsia"/>
                <w:b/>
                <w:sz w:val="20"/>
              </w:rPr>
              <w:t>。</w:t>
            </w:r>
          </w:p>
        </w:tc>
      </w:tr>
      <w:tr w:rsidR="007B64DC" w:rsidRPr="007B64DC" w14:paraId="07233A5A" w14:textId="77777777" w:rsidTr="00E75E56">
        <w:trPr>
          <w:trHeight w:val="510"/>
        </w:trPr>
        <w:tc>
          <w:tcPr>
            <w:tcW w:w="988" w:type="dxa"/>
            <w:vAlign w:val="center"/>
          </w:tcPr>
          <w:p w14:paraId="6F962FC1"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16"/>
                <w:szCs w:val="16"/>
              </w:rPr>
            </w:pPr>
            <w:r w:rsidRPr="007B64DC">
              <w:rPr>
                <w:rFonts w:ascii="Book Antiqua" w:eastAsia="標楷體" w:hAnsi="Book Antiqua" w:cs="標楷體" w:hint="eastAsia"/>
                <w:b/>
                <w:sz w:val="16"/>
                <w:szCs w:val="16"/>
                <w:bdr w:val="single" w:sz="4" w:space="0" w:color="auto"/>
              </w:rPr>
              <w:t>示例</w:t>
            </w:r>
            <w:r w:rsidRPr="007B64DC">
              <w:rPr>
                <w:rFonts w:ascii="Book Antiqua" w:eastAsia="標楷體" w:hAnsi="Book Antiqua" w:cs="標楷體" w:hint="eastAsia"/>
                <w:b/>
                <w:sz w:val="16"/>
                <w:szCs w:val="16"/>
                <w:bdr w:val="single" w:sz="4" w:space="0" w:color="auto"/>
              </w:rPr>
              <w:t>4</w:t>
            </w:r>
            <w:r w:rsidRPr="007B64DC">
              <w:rPr>
                <w:rFonts w:ascii="Book Antiqua" w:eastAsia="標楷體" w:hAnsi="Book Antiqua" w:cs="標楷體"/>
                <w:b/>
                <w:sz w:val="16"/>
                <w:szCs w:val="16"/>
                <w:bdr w:val="single" w:sz="4" w:space="0" w:color="auto"/>
              </w:rPr>
              <w:br/>
            </w:r>
            <w:r w:rsidRPr="007B64DC">
              <w:rPr>
                <w:rFonts w:ascii="Book Antiqua" w:eastAsia="標楷體" w:hAnsi="Book Antiqua" w:cs="標楷體" w:hint="eastAsia"/>
                <w:b/>
                <w:spacing w:val="-20"/>
              </w:rPr>
              <w:t>暫緩服務</w:t>
            </w:r>
          </w:p>
        </w:tc>
        <w:tc>
          <w:tcPr>
            <w:tcW w:w="2126" w:type="dxa"/>
            <w:vAlign w:val="center"/>
          </w:tcPr>
          <w:p w14:paraId="6FB2E95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roofErr w:type="gramStart"/>
            <w:r w:rsidRPr="007B64DC">
              <w:rPr>
                <w:rFonts w:ascii="Book Antiqua" w:eastAsia="標楷體" w:hAnsi="Book Antiqua" w:cs="標楷體" w:hint="eastAsia"/>
                <w:b/>
                <w:sz w:val="26"/>
                <w:szCs w:val="26"/>
              </w:rPr>
              <w:t>蔣</w:t>
            </w:r>
            <w:proofErr w:type="gramEnd"/>
            <w:r w:rsidRPr="007B64DC">
              <w:rPr>
                <w:rFonts w:ascii="Book Antiqua" w:eastAsia="標楷體" w:hAnsi="Book Antiqua" w:cs="標楷體" w:hint="eastAsia"/>
                <w:b/>
                <w:sz w:val="26"/>
                <w:szCs w:val="26"/>
              </w:rPr>
              <w:t>篤實</w:t>
            </w:r>
          </w:p>
        </w:tc>
        <w:tc>
          <w:tcPr>
            <w:tcW w:w="2126" w:type="dxa"/>
            <w:gridSpan w:val="2"/>
            <w:vAlign w:val="center"/>
          </w:tcPr>
          <w:p w14:paraId="3DAF5E2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正式</w:t>
            </w:r>
          </w:p>
        </w:tc>
        <w:tc>
          <w:tcPr>
            <w:tcW w:w="1418" w:type="dxa"/>
            <w:gridSpan w:val="2"/>
            <w:vAlign w:val="center"/>
          </w:tcPr>
          <w:p w14:paraId="0BBB5E5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1</w:t>
            </w:r>
          </w:p>
        </w:tc>
        <w:tc>
          <w:tcPr>
            <w:tcW w:w="1418" w:type="dxa"/>
            <w:vAlign w:val="center"/>
          </w:tcPr>
          <w:p w14:paraId="2E1E686D"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1</w:t>
            </w:r>
          </w:p>
        </w:tc>
        <w:tc>
          <w:tcPr>
            <w:tcW w:w="1558" w:type="dxa"/>
          </w:tcPr>
          <w:p w14:paraId="5F98E201" w14:textId="77777777" w:rsidR="006B7F5E" w:rsidRPr="007B64DC" w:rsidRDefault="006B7F5E" w:rsidP="00E75E56">
            <w:pPr>
              <w:adjustRightInd w:val="0"/>
              <w:snapToGrid w:val="0"/>
              <w:spacing w:line="240" w:lineRule="exact"/>
              <w:ind w:leftChars="-25" w:left="-60" w:rightChars="-25" w:right="-60"/>
              <w:rPr>
                <w:rFonts w:ascii="Book Antiqua" w:eastAsia="標楷體" w:hAnsi="Book Antiqua" w:cs="標楷體"/>
                <w:b/>
                <w:sz w:val="20"/>
              </w:rPr>
            </w:pPr>
          </w:p>
        </w:tc>
      </w:tr>
      <w:tr w:rsidR="007B64DC" w:rsidRPr="007B64DC" w14:paraId="65FD8A25" w14:textId="77777777" w:rsidTr="00E75E56">
        <w:trPr>
          <w:trHeight w:val="510"/>
        </w:trPr>
        <w:tc>
          <w:tcPr>
            <w:tcW w:w="988" w:type="dxa"/>
            <w:vAlign w:val="center"/>
          </w:tcPr>
          <w:p w14:paraId="6D82371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1</w:t>
            </w:r>
          </w:p>
        </w:tc>
        <w:tc>
          <w:tcPr>
            <w:tcW w:w="2126" w:type="dxa"/>
            <w:vAlign w:val="center"/>
          </w:tcPr>
          <w:p w14:paraId="3787F6C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2126" w:type="dxa"/>
            <w:gridSpan w:val="2"/>
            <w:vAlign w:val="center"/>
          </w:tcPr>
          <w:p w14:paraId="7613C5C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6F96483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735C59F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38F339CF"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635CFE1E" w14:textId="77777777" w:rsidTr="00E75E56">
        <w:trPr>
          <w:trHeight w:val="510"/>
        </w:trPr>
        <w:tc>
          <w:tcPr>
            <w:tcW w:w="988" w:type="dxa"/>
            <w:vAlign w:val="center"/>
          </w:tcPr>
          <w:p w14:paraId="4AA9A66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2</w:t>
            </w:r>
          </w:p>
        </w:tc>
        <w:tc>
          <w:tcPr>
            <w:tcW w:w="2126" w:type="dxa"/>
            <w:vAlign w:val="center"/>
          </w:tcPr>
          <w:p w14:paraId="69609128"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2126" w:type="dxa"/>
            <w:gridSpan w:val="2"/>
            <w:vAlign w:val="center"/>
          </w:tcPr>
          <w:p w14:paraId="38AD9508"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763B242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55E6DA9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145D88FD"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53E9882A" w14:textId="77777777" w:rsidTr="00E75E56">
        <w:trPr>
          <w:trHeight w:val="510"/>
        </w:trPr>
        <w:tc>
          <w:tcPr>
            <w:tcW w:w="988" w:type="dxa"/>
            <w:vAlign w:val="center"/>
          </w:tcPr>
          <w:p w14:paraId="018DA52F"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3</w:t>
            </w:r>
          </w:p>
        </w:tc>
        <w:tc>
          <w:tcPr>
            <w:tcW w:w="2126" w:type="dxa"/>
            <w:vAlign w:val="center"/>
          </w:tcPr>
          <w:p w14:paraId="3206BF36"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2126" w:type="dxa"/>
            <w:gridSpan w:val="2"/>
            <w:vAlign w:val="center"/>
          </w:tcPr>
          <w:p w14:paraId="47E24ADE"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4F5EFA3B"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09B287D9"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21123E3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221E96CE" w14:textId="77777777" w:rsidTr="00E75E56">
        <w:trPr>
          <w:trHeight w:val="510"/>
        </w:trPr>
        <w:tc>
          <w:tcPr>
            <w:tcW w:w="988" w:type="dxa"/>
            <w:vAlign w:val="center"/>
          </w:tcPr>
          <w:p w14:paraId="41199856"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4</w:t>
            </w:r>
          </w:p>
        </w:tc>
        <w:tc>
          <w:tcPr>
            <w:tcW w:w="2126" w:type="dxa"/>
            <w:vAlign w:val="center"/>
          </w:tcPr>
          <w:p w14:paraId="0DF5F65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2126" w:type="dxa"/>
            <w:gridSpan w:val="2"/>
            <w:vAlign w:val="center"/>
          </w:tcPr>
          <w:p w14:paraId="2FF8D61A"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783A838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77D3C07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118B253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5CF76715" w14:textId="77777777" w:rsidTr="00E75E56">
        <w:trPr>
          <w:trHeight w:val="510"/>
        </w:trPr>
        <w:tc>
          <w:tcPr>
            <w:tcW w:w="988" w:type="dxa"/>
            <w:vAlign w:val="center"/>
          </w:tcPr>
          <w:p w14:paraId="0A8C13B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5</w:t>
            </w:r>
          </w:p>
        </w:tc>
        <w:tc>
          <w:tcPr>
            <w:tcW w:w="2126" w:type="dxa"/>
            <w:vAlign w:val="center"/>
          </w:tcPr>
          <w:p w14:paraId="3ADBF8EA"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2126" w:type="dxa"/>
            <w:gridSpan w:val="2"/>
            <w:vAlign w:val="center"/>
          </w:tcPr>
          <w:p w14:paraId="23E908C5"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3E02264A"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7383AB9D"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1D5B91D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4F880C84" w14:textId="77777777" w:rsidTr="00E75E56">
        <w:trPr>
          <w:trHeight w:val="510"/>
        </w:trPr>
        <w:tc>
          <w:tcPr>
            <w:tcW w:w="988" w:type="dxa"/>
            <w:vAlign w:val="center"/>
          </w:tcPr>
          <w:p w14:paraId="1A3A796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6</w:t>
            </w:r>
          </w:p>
        </w:tc>
        <w:tc>
          <w:tcPr>
            <w:tcW w:w="2126" w:type="dxa"/>
            <w:vAlign w:val="center"/>
          </w:tcPr>
          <w:p w14:paraId="504F558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2126" w:type="dxa"/>
            <w:gridSpan w:val="2"/>
            <w:vAlign w:val="center"/>
          </w:tcPr>
          <w:p w14:paraId="0E910D56"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6DB9684B"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7CE2ED18"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28AEA8A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572427D6" w14:textId="77777777" w:rsidTr="00E75E56">
        <w:trPr>
          <w:trHeight w:val="510"/>
        </w:trPr>
        <w:tc>
          <w:tcPr>
            <w:tcW w:w="988" w:type="dxa"/>
            <w:vAlign w:val="center"/>
          </w:tcPr>
          <w:p w14:paraId="3155109A"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7</w:t>
            </w:r>
          </w:p>
        </w:tc>
        <w:tc>
          <w:tcPr>
            <w:tcW w:w="2126" w:type="dxa"/>
            <w:vAlign w:val="center"/>
          </w:tcPr>
          <w:p w14:paraId="276AA5F5"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2126" w:type="dxa"/>
            <w:gridSpan w:val="2"/>
            <w:vAlign w:val="center"/>
          </w:tcPr>
          <w:p w14:paraId="416D82D1"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21406B76"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3F67580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7AA9977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4C4497B0" w14:textId="77777777" w:rsidTr="00E75E56">
        <w:trPr>
          <w:trHeight w:val="510"/>
        </w:trPr>
        <w:tc>
          <w:tcPr>
            <w:tcW w:w="988" w:type="dxa"/>
            <w:vAlign w:val="center"/>
          </w:tcPr>
          <w:p w14:paraId="21192FC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8</w:t>
            </w:r>
          </w:p>
        </w:tc>
        <w:tc>
          <w:tcPr>
            <w:tcW w:w="2126" w:type="dxa"/>
            <w:vAlign w:val="center"/>
          </w:tcPr>
          <w:p w14:paraId="5E49F859"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2126" w:type="dxa"/>
            <w:gridSpan w:val="2"/>
            <w:vAlign w:val="center"/>
          </w:tcPr>
          <w:p w14:paraId="56C9442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024758A5"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06205D5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22A9198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3F2C4F20" w14:textId="77777777" w:rsidTr="00E75E56">
        <w:trPr>
          <w:trHeight w:val="510"/>
        </w:trPr>
        <w:tc>
          <w:tcPr>
            <w:tcW w:w="988" w:type="dxa"/>
            <w:vAlign w:val="center"/>
          </w:tcPr>
          <w:p w14:paraId="7E7C151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hint="eastAsia"/>
                <w:b/>
                <w:sz w:val="26"/>
                <w:szCs w:val="26"/>
              </w:rPr>
              <w:t>9</w:t>
            </w:r>
          </w:p>
        </w:tc>
        <w:tc>
          <w:tcPr>
            <w:tcW w:w="2126" w:type="dxa"/>
            <w:vAlign w:val="center"/>
          </w:tcPr>
          <w:p w14:paraId="7942D758"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2126" w:type="dxa"/>
            <w:gridSpan w:val="2"/>
            <w:vAlign w:val="center"/>
          </w:tcPr>
          <w:p w14:paraId="144C34B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4A8E4F8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508DD71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6C818085"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73884288" w14:textId="77777777" w:rsidTr="00E75E56">
        <w:trPr>
          <w:trHeight w:val="510"/>
        </w:trPr>
        <w:tc>
          <w:tcPr>
            <w:tcW w:w="988" w:type="dxa"/>
            <w:vAlign w:val="center"/>
          </w:tcPr>
          <w:p w14:paraId="21E44C2E"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pacing w:val="-20"/>
              </w:rPr>
            </w:pPr>
            <w:r w:rsidRPr="007B64DC">
              <w:rPr>
                <w:rFonts w:ascii="Book Antiqua" w:eastAsia="標楷體" w:hAnsi="Book Antiqua" w:cs="標楷體" w:hint="eastAsia"/>
                <w:b/>
                <w:spacing w:val="-20"/>
              </w:rPr>
              <w:t>非學實驗</w:t>
            </w:r>
          </w:p>
        </w:tc>
        <w:tc>
          <w:tcPr>
            <w:tcW w:w="2126" w:type="dxa"/>
            <w:vAlign w:val="center"/>
          </w:tcPr>
          <w:p w14:paraId="4E4B341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2126" w:type="dxa"/>
            <w:gridSpan w:val="2"/>
            <w:vAlign w:val="center"/>
          </w:tcPr>
          <w:p w14:paraId="361B073D"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45F18CAC"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5EAE7055"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65186284"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1F756F4F" w14:textId="77777777" w:rsidTr="00E75E56">
        <w:trPr>
          <w:trHeight w:val="510"/>
        </w:trPr>
        <w:tc>
          <w:tcPr>
            <w:tcW w:w="988" w:type="dxa"/>
            <w:vAlign w:val="center"/>
          </w:tcPr>
          <w:p w14:paraId="4D6D60C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pacing w:val="-20"/>
              </w:rPr>
            </w:pPr>
            <w:r w:rsidRPr="007B64DC">
              <w:rPr>
                <w:rFonts w:ascii="Book Antiqua" w:eastAsia="標楷體" w:hAnsi="Book Antiqua" w:cs="標楷體" w:hint="eastAsia"/>
                <w:b/>
                <w:spacing w:val="-20"/>
              </w:rPr>
              <w:t>暫緩服務</w:t>
            </w:r>
          </w:p>
        </w:tc>
        <w:tc>
          <w:tcPr>
            <w:tcW w:w="2126" w:type="dxa"/>
            <w:vAlign w:val="center"/>
          </w:tcPr>
          <w:p w14:paraId="7826986B"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2126" w:type="dxa"/>
            <w:gridSpan w:val="2"/>
            <w:vAlign w:val="center"/>
          </w:tcPr>
          <w:p w14:paraId="7BB230D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gridSpan w:val="2"/>
            <w:vAlign w:val="center"/>
          </w:tcPr>
          <w:p w14:paraId="7E0783C9"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0157A957"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1B0810B3"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01FEA08D" w14:textId="77777777" w:rsidTr="00E75E56">
        <w:trPr>
          <w:trHeight w:val="680"/>
        </w:trPr>
        <w:tc>
          <w:tcPr>
            <w:tcW w:w="5240" w:type="dxa"/>
            <w:gridSpan w:val="4"/>
            <w:vAlign w:val="center"/>
          </w:tcPr>
          <w:p w14:paraId="773BE53A" w14:textId="77777777" w:rsidR="006B7F5E" w:rsidRPr="007B64DC" w:rsidRDefault="006B7F5E" w:rsidP="00E75E56">
            <w:pPr>
              <w:adjustRightInd w:val="0"/>
              <w:snapToGrid w:val="0"/>
              <w:spacing w:line="240" w:lineRule="atLeast"/>
              <w:ind w:leftChars="-25" w:left="-60" w:rightChars="-25" w:right="-60"/>
              <w:jc w:val="right"/>
              <w:rPr>
                <w:rFonts w:ascii="Book Antiqua" w:eastAsia="標楷體" w:hAnsi="Book Antiqua" w:cs="標楷體"/>
                <w:b/>
                <w:sz w:val="26"/>
                <w:szCs w:val="26"/>
              </w:rPr>
            </w:pPr>
            <w:r w:rsidRPr="007B64DC">
              <w:rPr>
                <w:rFonts w:ascii="Book Antiqua" w:eastAsia="標楷體" w:hAnsi="Book Antiqua" w:cs="標楷體" w:hint="eastAsia"/>
                <w:b/>
                <w:sz w:val="26"/>
                <w:szCs w:val="26"/>
              </w:rPr>
              <w:t>合計</w:t>
            </w:r>
          </w:p>
        </w:tc>
        <w:tc>
          <w:tcPr>
            <w:tcW w:w="1418" w:type="dxa"/>
            <w:gridSpan w:val="2"/>
            <w:vAlign w:val="center"/>
          </w:tcPr>
          <w:p w14:paraId="4FD5DB1E"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418" w:type="dxa"/>
            <w:vAlign w:val="center"/>
          </w:tcPr>
          <w:p w14:paraId="5A43E57D"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1558" w:type="dxa"/>
            <w:vAlign w:val="center"/>
          </w:tcPr>
          <w:p w14:paraId="79C7D335"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r>
      <w:tr w:rsidR="007B64DC" w:rsidRPr="007B64DC" w14:paraId="3E28F4AE" w14:textId="77777777" w:rsidTr="00E75E56">
        <w:trPr>
          <w:trHeight w:val="680"/>
        </w:trPr>
        <w:tc>
          <w:tcPr>
            <w:tcW w:w="5240" w:type="dxa"/>
            <w:gridSpan w:val="4"/>
            <w:vAlign w:val="center"/>
          </w:tcPr>
          <w:p w14:paraId="20620449" w14:textId="77777777" w:rsidR="006B7F5E" w:rsidRPr="007B64DC" w:rsidRDefault="006B7F5E" w:rsidP="00E75E56">
            <w:pPr>
              <w:spacing w:line="440" w:lineRule="exact"/>
              <w:jc w:val="right"/>
              <w:rPr>
                <w:rFonts w:ascii="Book Antiqua" w:eastAsia="標楷體" w:hAnsi="Book Antiqua" w:cs="標楷體"/>
                <w:b/>
                <w:sz w:val="26"/>
                <w:szCs w:val="26"/>
              </w:rPr>
            </w:pPr>
            <w:r w:rsidRPr="007B64DC">
              <w:rPr>
                <w:rFonts w:ascii="Book Antiqua" w:eastAsia="標楷體" w:hAnsi="Book Antiqua"/>
                <w:b/>
                <w:sz w:val="28"/>
                <w:szCs w:val="28"/>
              </w:rPr>
              <w:t>IGP</w:t>
            </w:r>
            <w:r w:rsidRPr="007B64DC">
              <w:rPr>
                <w:rFonts w:ascii="Book Antiqua" w:eastAsia="標楷體" w:hAnsi="Book Antiqua"/>
                <w:b/>
                <w:sz w:val="28"/>
                <w:szCs w:val="28"/>
              </w:rPr>
              <w:t>執行檢核表上傳情形</w:t>
            </w:r>
          </w:p>
        </w:tc>
        <w:tc>
          <w:tcPr>
            <w:tcW w:w="4394" w:type="dxa"/>
            <w:gridSpan w:val="4"/>
            <w:vAlign w:val="center"/>
          </w:tcPr>
          <w:p w14:paraId="6B4B2DCD" w14:textId="77777777" w:rsidR="006B7F5E" w:rsidRPr="007B64DC" w:rsidRDefault="006B7F5E" w:rsidP="00E75E56">
            <w:pPr>
              <w:spacing w:line="440" w:lineRule="exact"/>
              <w:jc w:val="both"/>
              <w:rPr>
                <w:rFonts w:ascii="標楷體" w:eastAsia="標楷體" w:hAnsi="標楷體" w:cs="標楷體"/>
                <w:b/>
                <w:sz w:val="26"/>
                <w:szCs w:val="26"/>
              </w:rPr>
            </w:pPr>
            <w:r w:rsidRPr="007B64DC">
              <w:rPr>
                <w:rFonts w:ascii="標楷體" w:eastAsia="標楷體" w:hAnsi="標楷體"/>
                <w:b/>
                <w:sz w:val="28"/>
                <w:szCs w:val="28"/>
              </w:rPr>
              <w:sym w:font="Wingdings" w:char="F0A8"/>
            </w:r>
            <w:r w:rsidRPr="007B64DC">
              <w:rPr>
                <w:rFonts w:ascii="標楷體" w:eastAsia="標楷體" w:hAnsi="標楷體" w:hint="eastAsia"/>
                <w:b/>
                <w:sz w:val="28"/>
                <w:szCs w:val="28"/>
              </w:rPr>
              <w:t xml:space="preserve">完成上傳     </w:t>
            </w:r>
            <w:r w:rsidRPr="007B64DC">
              <w:rPr>
                <w:rFonts w:ascii="標楷體" w:eastAsia="標楷體" w:hAnsi="標楷體"/>
                <w:b/>
                <w:sz w:val="28"/>
                <w:szCs w:val="28"/>
              </w:rPr>
              <w:sym w:font="Wingdings" w:char="F0A8"/>
            </w:r>
            <w:r w:rsidRPr="007B64DC">
              <w:rPr>
                <w:rFonts w:ascii="標楷體" w:eastAsia="標楷體" w:hAnsi="標楷體" w:hint="eastAsia"/>
                <w:b/>
                <w:sz w:val="28"/>
                <w:szCs w:val="28"/>
              </w:rPr>
              <w:t>未完成上傳</w:t>
            </w:r>
          </w:p>
        </w:tc>
      </w:tr>
      <w:tr w:rsidR="007B64DC" w:rsidRPr="007B64DC" w14:paraId="24F2C423" w14:textId="77777777" w:rsidTr="00E75E56">
        <w:tc>
          <w:tcPr>
            <w:tcW w:w="3211" w:type="dxa"/>
            <w:gridSpan w:val="3"/>
            <w:vAlign w:val="center"/>
          </w:tcPr>
          <w:p w14:paraId="443F7D9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承辦人</w:t>
            </w:r>
          </w:p>
        </w:tc>
        <w:tc>
          <w:tcPr>
            <w:tcW w:w="3211" w:type="dxa"/>
            <w:gridSpan w:val="2"/>
            <w:vAlign w:val="center"/>
          </w:tcPr>
          <w:p w14:paraId="52C11305"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單位主管</w:t>
            </w:r>
          </w:p>
        </w:tc>
        <w:tc>
          <w:tcPr>
            <w:tcW w:w="3212" w:type="dxa"/>
            <w:gridSpan w:val="3"/>
            <w:vAlign w:val="center"/>
          </w:tcPr>
          <w:p w14:paraId="54037D82"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r w:rsidRPr="007B64DC">
              <w:rPr>
                <w:rFonts w:ascii="Book Antiqua" w:eastAsia="標楷體" w:hAnsi="Book Antiqua" w:cs="標楷體"/>
                <w:b/>
                <w:sz w:val="26"/>
                <w:szCs w:val="26"/>
              </w:rPr>
              <w:t>校長</w:t>
            </w:r>
          </w:p>
        </w:tc>
      </w:tr>
      <w:tr w:rsidR="007B64DC" w:rsidRPr="007B64DC" w14:paraId="707E7676" w14:textId="77777777" w:rsidTr="00E75E56">
        <w:trPr>
          <w:trHeight w:val="851"/>
        </w:trPr>
        <w:tc>
          <w:tcPr>
            <w:tcW w:w="3211" w:type="dxa"/>
            <w:gridSpan w:val="3"/>
          </w:tcPr>
          <w:p w14:paraId="105B3960" w14:textId="77777777" w:rsidR="006B7F5E" w:rsidRPr="007B64DC" w:rsidRDefault="006B7F5E" w:rsidP="00E75E56">
            <w:pPr>
              <w:adjustRightInd w:val="0"/>
              <w:snapToGrid w:val="0"/>
              <w:spacing w:line="240" w:lineRule="atLeast"/>
              <w:ind w:leftChars="-25" w:left="-60" w:rightChars="-25" w:right="-60"/>
              <w:jc w:val="center"/>
              <w:rPr>
                <w:rFonts w:ascii="Book Antiqua" w:eastAsia="標楷體" w:hAnsi="Book Antiqua" w:cs="標楷體"/>
                <w:b/>
                <w:sz w:val="26"/>
                <w:szCs w:val="26"/>
              </w:rPr>
            </w:pPr>
          </w:p>
        </w:tc>
        <w:tc>
          <w:tcPr>
            <w:tcW w:w="3211" w:type="dxa"/>
            <w:gridSpan w:val="2"/>
          </w:tcPr>
          <w:p w14:paraId="16B4D65E" w14:textId="77777777" w:rsidR="006B7F5E" w:rsidRPr="007B64DC" w:rsidRDefault="006B7F5E" w:rsidP="00E75E56">
            <w:pPr>
              <w:adjustRightInd w:val="0"/>
              <w:snapToGrid w:val="0"/>
              <w:spacing w:line="240" w:lineRule="atLeast"/>
              <w:ind w:leftChars="-25" w:left="-60" w:rightChars="-25" w:right="-60"/>
              <w:rPr>
                <w:rFonts w:ascii="Book Antiqua" w:eastAsia="標楷體" w:hAnsi="Book Antiqua" w:cs="標楷體"/>
                <w:b/>
                <w:sz w:val="26"/>
                <w:szCs w:val="26"/>
              </w:rPr>
            </w:pPr>
          </w:p>
        </w:tc>
        <w:tc>
          <w:tcPr>
            <w:tcW w:w="3212" w:type="dxa"/>
            <w:gridSpan w:val="3"/>
          </w:tcPr>
          <w:p w14:paraId="32909A5B" w14:textId="77777777" w:rsidR="006B7F5E" w:rsidRPr="007B64DC" w:rsidRDefault="006B7F5E" w:rsidP="00E75E56">
            <w:pPr>
              <w:adjustRightInd w:val="0"/>
              <w:snapToGrid w:val="0"/>
              <w:spacing w:line="240" w:lineRule="atLeast"/>
              <w:ind w:leftChars="-25" w:left="-60" w:rightChars="-25" w:right="-60"/>
              <w:rPr>
                <w:rFonts w:ascii="Book Antiqua" w:eastAsia="標楷體" w:hAnsi="Book Antiqua" w:cs="標楷體"/>
                <w:b/>
                <w:sz w:val="26"/>
                <w:szCs w:val="26"/>
              </w:rPr>
            </w:pPr>
          </w:p>
        </w:tc>
      </w:tr>
    </w:tbl>
    <w:p w14:paraId="3E93922A" w14:textId="77777777" w:rsidR="006B7F5E" w:rsidRPr="007B64DC" w:rsidRDefault="006B7F5E" w:rsidP="006B7F5E">
      <w:pPr>
        <w:snapToGrid w:val="0"/>
        <w:spacing w:line="240" w:lineRule="atLeast"/>
        <w:rPr>
          <w:rFonts w:ascii="Book Antiqua" w:eastAsia="標楷體" w:hAnsi="Book Antiqua" w:cs="標楷體"/>
          <w:b/>
          <w:sz w:val="30"/>
          <w:szCs w:val="30"/>
        </w:rPr>
      </w:pPr>
      <w:proofErr w:type="gramStart"/>
      <w:r w:rsidRPr="007B64DC">
        <w:rPr>
          <w:rFonts w:ascii="Book Antiqua" w:eastAsia="標楷體" w:hAnsi="Book Antiqua"/>
          <w:b/>
        </w:rPr>
        <w:t>註</w:t>
      </w:r>
      <w:proofErr w:type="gramEnd"/>
      <w:r w:rsidRPr="007B64DC">
        <w:rPr>
          <w:rFonts w:ascii="Book Antiqua" w:eastAsia="標楷體" w:hAnsi="Book Antiqua"/>
          <w:b/>
        </w:rPr>
        <w:t>：所有</w:t>
      </w:r>
      <w:proofErr w:type="gramStart"/>
      <w:r w:rsidRPr="007B64DC">
        <w:rPr>
          <w:rFonts w:ascii="Book Antiqua" w:eastAsia="標楷體" w:hAnsi="Book Antiqua"/>
          <w:b/>
        </w:rPr>
        <w:t>教師均須填寫</w:t>
      </w:r>
      <w:proofErr w:type="gramEnd"/>
      <w:r w:rsidRPr="007B64DC">
        <w:rPr>
          <w:rFonts w:ascii="Book Antiqua" w:eastAsia="標楷體" w:hAnsi="Book Antiqua"/>
          <w:b/>
        </w:rPr>
        <w:t>真實姓名</w:t>
      </w:r>
      <w:r w:rsidRPr="007B64DC">
        <w:rPr>
          <w:rFonts w:ascii="Book Antiqua" w:eastAsia="標楷體" w:hAnsi="Book Antiqua" w:hint="eastAsia"/>
          <w:b/>
        </w:rPr>
        <w:t>，</w:t>
      </w:r>
      <w:r w:rsidRPr="007B64DC">
        <w:rPr>
          <w:rFonts w:ascii="Book Antiqua" w:eastAsia="標楷體" w:hAnsi="Book Antiqua"/>
          <w:b/>
        </w:rPr>
        <w:t>支援教師須列入</w:t>
      </w:r>
      <w:r w:rsidRPr="007B64DC">
        <w:rPr>
          <w:rFonts w:ascii="Book Antiqua" w:eastAsia="標楷體" w:hAnsi="Book Antiqua" w:hint="eastAsia"/>
          <w:b/>
        </w:rPr>
        <w:t>，</w:t>
      </w:r>
      <w:proofErr w:type="gramStart"/>
      <w:r w:rsidRPr="007B64DC">
        <w:rPr>
          <w:rFonts w:ascii="Book Antiqua" w:eastAsia="標楷體" w:hAnsi="Book Antiqua"/>
          <w:b/>
        </w:rPr>
        <w:t>無個</w:t>
      </w:r>
      <w:proofErr w:type="gramEnd"/>
      <w:r w:rsidRPr="007B64DC">
        <w:rPr>
          <w:rFonts w:ascii="Book Antiqua" w:eastAsia="標楷體" w:hAnsi="Book Antiqua"/>
          <w:b/>
        </w:rPr>
        <w:t>管個案教師亦須填寫。</w:t>
      </w:r>
    </w:p>
    <w:p w14:paraId="539E0227" w14:textId="4BF99A71" w:rsidR="009C7823" w:rsidRPr="007B64DC" w:rsidRDefault="009C7823" w:rsidP="006B7F5E">
      <w:pPr>
        <w:widowControl/>
        <w:rPr>
          <w:rFonts w:ascii="Book Antiqua" w:eastAsia="標楷體" w:hAnsi="標楷體"/>
          <w:kern w:val="0"/>
          <w:sz w:val="28"/>
          <w:szCs w:val="28"/>
        </w:rPr>
      </w:pPr>
    </w:p>
    <w:sectPr w:rsidR="009C7823" w:rsidRPr="007B64DC" w:rsidSect="00A333AA">
      <w:headerReference w:type="default" r:id="rId20"/>
      <w:pgSz w:w="11906" w:h="16838" w:code="9"/>
      <w:pgMar w:top="1134" w:right="1134" w:bottom="1134" w:left="1134"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A8ECE" w14:textId="77777777" w:rsidR="004D301D" w:rsidRDefault="004D301D">
      <w:r>
        <w:separator/>
      </w:r>
    </w:p>
  </w:endnote>
  <w:endnote w:type="continuationSeparator" w:id="0">
    <w:p w14:paraId="300A217C" w14:textId="77777777" w:rsidR="004D301D" w:rsidRDefault="004D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wTeXHeiBold">
    <w:altName w:val="MS Gothic"/>
    <w:charset w:val="00"/>
    <w:family w:val="modern"/>
    <w:pitch w:val="fixed"/>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2E7D" w14:textId="77777777" w:rsidR="004D301D" w:rsidRDefault="004D301D" w:rsidP="00454E0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D304BD8" w14:textId="77777777" w:rsidR="004D301D" w:rsidRDefault="004D30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06293"/>
      <w:docPartObj>
        <w:docPartGallery w:val="Page Numbers (Bottom of Page)"/>
        <w:docPartUnique/>
      </w:docPartObj>
    </w:sdtPr>
    <w:sdtEndPr>
      <w:rPr>
        <w:rFonts w:ascii="Book Antiqua" w:hAnsi="Book Antiqua"/>
      </w:rPr>
    </w:sdtEndPr>
    <w:sdtContent>
      <w:p w14:paraId="1F413167" w14:textId="563E859D" w:rsidR="004D301D" w:rsidRPr="009D538F" w:rsidRDefault="004D301D" w:rsidP="001722FB">
        <w:pPr>
          <w:pStyle w:val="a5"/>
          <w:jc w:val="center"/>
          <w:rPr>
            <w:rFonts w:ascii="Book Antiqua" w:hAnsi="Book Antiqua"/>
          </w:rPr>
        </w:pPr>
        <w:r w:rsidRPr="009D538F">
          <w:rPr>
            <w:rFonts w:ascii="Book Antiqua" w:hAnsi="Book Antiqua"/>
          </w:rPr>
          <w:fldChar w:fldCharType="begin"/>
        </w:r>
        <w:r w:rsidRPr="009D538F">
          <w:rPr>
            <w:rFonts w:ascii="Book Antiqua" w:hAnsi="Book Antiqua"/>
          </w:rPr>
          <w:instrText>PAGE   \* MERGEFORMAT</w:instrText>
        </w:r>
        <w:r w:rsidRPr="009D538F">
          <w:rPr>
            <w:rFonts w:ascii="Book Antiqua" w:hAnsi="Book Antiqua"/>
          </w:rPr>
          <w:fldChar w:fldCharType="separate"/>
        </w:r>
        <w:r w:rsidR="0014363C" w:rsidRPr="0014363C">
          <w:rPr>
            <w:rFonts w:ascii="Book Antiqua" w:hAnsi="Book Antiqua"/>
            <w:noProof/>
            <w:lang w:val="zh-TW"/>
          </w:rPr>
          <w:t>-</w:t>
        </w:r>
        <w:r w:rsidR="0014363C">
          <w:rPr>
            <w:rFonts w:ascii="Book Antiqua" w:hAnsi="Book Antiqua"/>
            <w:noProof/>
          </w:rPr>
          <w:t xml:space="preserve"> 171 -</w:t>
        </w:r>
        <w:r w:rsidRPr="009D538F">
          <w:rPr>
            <w:rFonts w:ascii="Book Antiqua" w:hAnsi="Book Antiqu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50588" w14:textId="77777777" w:rsidR="004D301D" w:rsidRDefault="004D301D">
      <w:r>
        <w:separator/>
      </w:r>
    </w:p>
  </w:footnote>
  <w:footnote w:type="continuationSeparator" w:id="0">
    <w:p w14:paraId="004FDFDB" w14:textId="77777777" w:rsidR="004D301D" w:rsidRDefault="004D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7E68" w14:textId="466A8E5C" w:rsidR="006B7F5E" w:rsidRDefault="006B7F5E" w:rsidP="006B7F5E"/>
  <w:p w14:paraId="49D68057" w14:textId="77777777" w:rsidR="006B7F5E" w:rsidRDefault="006B7F5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C999A" w14:textId="77777777" w:rsidR="006B7F5E" w:rsidRDefault="006B7F5E" w:rsidP="006B7F5E">
    <w:r w:rsidRPr="00B34220">
      <w:rPr>
        <w:rFonts w:ascii="Book Antiqua" w:eastAsia="標楷體" w:hAnsi="Book Antiqua" w:cs="標楷體" w:hint="eastAsia"/>
        <w:b/>
        <w:bdr w:val="single" w:sz="4" w:space="0" w:color="auto"/>
      </w:rPr>
      <w:t>附件</w:t>
    </w:r>
    <w:r w:rsidRPr="00B34220">
      <w:rPr>
        <w:rFonts w:ascii="Book Antiqua" w:eastAsia="標楷體" w:hAnsi="Book Antiqua" w:cs="標楷體" w:hint="eastAsia"/>
        <w:b/>
        <w:bdr w:val="single" w:sz="4" w:space="0" w:color="auto"/>
      </w:rPr>
      <w:t>2</w:t>
    </w:r>
  </w:p>
  <w:p w14:paraId="2CAD4E90" w14:textId="77777777" w:rsidR="006B7F5E" w:rsidRDefault="006B7F5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AED3" w14:textId="43929543" w:rsidR="006B7F5E" w:rsidRDefault="006B7F5E" w:rsidP="006B7F5E">
    <w:r w:rsidRPr="00B34220">
      <w:rPr>
        <w:rFonts w:ascii="Book Antiqua" w:eastAsia="標楷體" w:hAnsi="Book Antiqua" w:cs="標楷體" w:hint="eastAsia"/>
        <w:b/>
        <w:bdr w:val="single" w:sz="4" w:space="0" w:color="auto"/>
      </w:rPr>
      <w:t>附件</w:t>
    </w:r>
    <w:r w:rsidRPr="00B34220">
      <w:rPr>
        <w:rFonts w:ascii="Book Antiqua" w:eastAsia="標楷體" w:hAnsi="Book Antiqua" w:cs="標楷體" w:hint="eastAsia"/>
        <w:b/>
        <w:bdr w:val="single" w:sz="4" w:space="0" w:color="auto"/>
      </w:rPr>
      <w:t>2</w:t>
    </w:r>
    <w:r>
      <w:rPr>
        <w:rFonts w:ascii="Book Antiqua" w:eastAsia="標楷體" w:hAnsi="Book Antiqua" w:cs="標楷體" w:hint="eastAsia"/>
        <w:b/>
        <w:bdr w:val="single" w:sz="4" w:space="0" w:color="auto"/>
      </w:rPr>
      <w:t>-1</w:t>
    </w:r>
  </w:p>
  <w:p w14:paraId="088BAD85" w14:textId="77777777" w:rsidR="006B7F5E" w:rsidRDefault="006B7F5E">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50E18" w14:textId="64E07F37" w:rsidR="006B7F5E" w:rsidRDefault="006B7F5E" w:rsidP="006B7F5E">
    <w:r w:rsidRPr="00B34220">
      <w:rPr>
        <w:rFonts w:ascii="Book Antiqua" w:eastAsia="標楷體" w:hAnsi="Book Antiqua" w:cs="標楷體" w:hint="eastAsia"/>
        <w:b/>
        <w:bdr w:val="single" w:sz="4" w:space="0" w:color="auto"/>
      </w:rPr>
      <w:t>附件</w:t>
    </w:r>
    <w:r w:rsidRPr="00B34220">
      <w:rPr>
        <w:rFonts w:ascii="Book Antiqua" w:eastAsia="標楷體" w:hAnsi="Book Antiqua" w:cs="標楷體" w:hint="eastAsia"/>
        <w:b/>
        <w:bdr w:val="single" w:sz="4" w:space="0" w:color="auto"/>
      </w:rPr>
      <w:t>2</w:t>
    </w:r>
    <w:r>
      <w:rPr>
        <w:rFonts w:ascii="Book Antiqua" w:eastAsia="標楷體" w:hAnsi="Book Antiqua" w:cs="標楷體" w:hint="eastAsia"/>
        <w:b/>
        <w:bdr w:val="single" w:sz="4" w:space="0" w:color="auto"/>
      </w:rPr>
      <w:t>-2</w:t>
    </w:r>
  </w:p>
  <w:p w14:paraId="342130FD" w14:textId="77777777" w:rsidR="006B7F5E" w:rsidRDefault="006B7F5E">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804D" w14:textId="42541019" w:rsidR="006B7F5E" w:rsidRDefault="006B7F5E" w:rsidP="006B7F5E">
    <w:r w:rsidRPr="00B34220">
      <w:rPr>
        <w:rFonts w:ascii="Book Antiqua" w:eastAsia="標楷體" w:hAnsi="Book Antiqua" w:cs="標楷體" w:hint="eastAsia"/>
        <w:b/>
        <w:bdr w:val="single" w:sz="4" w:space="0" w:color="auto"/>
      </w:rPr>
      <w:t>附件</w:t>
    </w:r>
    <w:r w:rsidRPr="00B34220">
      <w:rPr>
        <w:rFonts w:ascii="Book Antiqua" w:eastAsia="標楷體" w:hAnsi="Book Antiqua" w:cs="標楷體" w:hint="eastAsia"/>
        <w:b/>
        <w:bdr w:val="single" w:sz="4" w:space="0" w:color="auto"/>
      </w:rPr>
      <w:t>2</w:t>
    </w:r>
    <w:r>
      <w:rPr>
        <w:rFonts w:ascii="Book Antiqua" w:eastAsia="標楷體" w:hAnsi="Book Antiqua" w:cs="標楷體" w:hint="eastAsia"/>
        <w:b/>
        <w:bdr w:val="single" w:sz="4" w:space="0" w:color="auto"/>
      </w:rPr>
      <w:t>-3</w:t>
    </w:r>
  </w:p>
  <w:p w14:paraId="6D3FEE26" w14:textId="77777777" w:rsidR="006B7F5E" w:rsidRDefault="006B7F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2E8C"/>
    <w:multiLevelType w:val="hybridMultilevel"/>
    <w:tmpl w:val="86C01202"/>
    <w:lvl w:ilvl="0" w:tplc="E53E2A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1048C4"/>
    <w:multiLevelType w:val="multilevel"/>
    <w:tmpl w:val="AF2E249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F66C53"/>
    <w:multiLevelType w:val="hybridMultilevel"/>
    <w:tmpl w:val="CD76DF60"/>
    <w:lvl w:ilvl="0" w:tplc="E58CE61E">
      <w:start w:val="1"/>
      <w:numFmt w:val="bullet"/>
      <w:lvlText w:val="□"/>
      <w:lvlJc w:val="left"/>
      <w:pPr>
        <w:tabs>
          <w:tab w:val="num" w:pos="360"/>
        </w:tabs>
        <w:ind w:left="360" w:hanging="360"/>
      </w:pPr>
      <w:rPr>
        <w:rFonts w:ascii="標楷體" w:eastAsia="標楷體" w:hAnsi="標楷體" w:cs="Times New Roman" w:hint="eastAsia"/>
        <w:b w:val="0"/>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4C96034"/>
    <w:multiLevelType w:val="hybridMultilevel"/>
    <w:tmpl w:val="019E6852"/>
    <w:lvl w:ilvl="0" w:tplc="E53E2A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F26ECB"/>
    <w:multiLevelType w:val="hybridMultilevel"/>
    <w:tmpl w:val="ED4408C6"/>
    <w:lvl w:ilvl="0" w:tplc="EC866B6E">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4E62F8"/>
    <w:multiLevelType w:val="multilevel"/>
    <w:tmpl w:val="34B45594"/>
    <w:lvl w:ilvl="0">
      <w:start w:val="1"/>
      <w:numFmt w:val="taiwaneseCountingThousand"/>
      <w:lvlText w:val="(%1)"/>
      <w:lvlJc w:val="left"/>
      <w:pPr>
        <w:ind w:left="1473" w:hanging="480"/>
      </w:pPr>
      <w:rPr>
        <w:b w:val="0"/>
      </w:rPr>
    </w:lvl>
    <w:lvl w:ilvl="1">
      <w:start w:val="1"/>
      <w:numFmt w:val="ideographTraditional"/>
      <w:lvlText w:val="%2、"/>
      <w:lvlJc w:val="left"/>
      <w:pPr>
        <w:ind w:left="1670" w:hanging="480"/>
      </w:pPr>
    </w:lvl>
    <w:lvl w:ilvl="2">
      <w:start w:val="1"/>
      <w:numFmt w:val="decimal"/>
      <w:suff w:val="space"/>
      <w:lvlText w:val="%3."/>
      <w:lvlJc w:val="left"/>
      <w:pPr>
        <w:ind w:left="1353" w:hanging="360"/>
      </w:pPr>
      <w:rPr>
        <w:color w:val="auto"/>
      </w:r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6" w15:restartNumberingAfterBreak="0">
    <w:nsid w:val="51B0068C"/>
    <w:multiLevelType w:val="hybridMultilevel"/>
    <w:tmpl w:val="45BEECC6"/>
    <w:lvl w:ilvl="0" w:tplc="F01E414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5967A0"/>
    <w:multiLevelType w:val="multilevel"/>
    <w:tmpl w:val="65D408B8"/>
    <w:lvl w:ilvl="0">
      <w:start w:val="1"/>
      <w:numFmt w:val="decimal"/>
      <w:suff w:val="space"/>
      <w:lvlText w:val="%1."/>
      <w:lvlJc w:val="left"/>
      <w:pPr>
        <w:ind w:left="1473"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8" w15:restartNumberingAfterBreak="0">
    <w:nsid w:val="56BD4E46"/>
    <w:multiLevelType w:val="multilevel"/>
    <w:tmpl w:val="1EC6F05C"/>
    <w:lvl w:ilvl="0">
      <w:start w:val="1"/>
      <w:numFmt w:val="taiwaneseCountingThousand"/>
      <w:suff w:val="nothing"/>
      <w:lvlText w:val="%1、"/>
      <w:lvlJc w:val="left"/>
      <w:pPr>
        <w:ind w:left="906" w:hanging="480"/>
      </w:pPr>
      <w:rPr>
        <w:color w:val="000000"/>
        <w:lang w:val="en-US"/>
      </w:rPr>
    </w:lvl>
    <w:lvl w:ilvl="1">
      <w:start w:val="7"/>
      <w:numFmt w:val="ideographLegalTradition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84F2819"/>
    <w:multiLevelType w:val="hybridMultilevel"/>
    <w:tmpl w:val="B0F08AE0"/>
    <w:lvl w:ilvl="0" w:tplc="E7F41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ACE6472"/>
    <w:multiLevelType w:val="hybridMultilevel"/>
    <w:tmpl w:val="5CC43240"/>
    <w:lvl w:ilvl="0" w:tplc="52028A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6BE5437"/>
    <w:multiLevelType w:val="multilevel"/>
    <w:tmpl w:val="040C8F36"/>
    <w:lvl w:ilvl="0">
      <w:start w:val="1"/>
      <w:numFmt w:val="decimal"/>
      <w:suff w:val="space"/>
      <w:lvlText w:val="%1."/>
      <w:lvlJc w:val="left"/>
      <w:pPr>
        <w:ind w:left="1473" w:hanging="480"/>
      </w:p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12" w15:restartNumberingAfterBreak="0">
    <w:nsid w:val="6A2303C7"/>
    <w:multiLevelType w:val="hybridMultilevel"/>
    <w:tmpl w:val="6824AA16"/>
    <w:lvl w:ilvl="0" w:tplc="C5E09FC2">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A4D676F"/>
    <w:multiLevelType w:val="hybridMultilevel"/>
    <w:tmpl w:val="364EC020"/>
    <w:lvl w:ilvl="0" w:tplc="D5E2B9FA">
      <w:start w:val="1"/>
      <w:numFmt w:val="decimal"/>
      <w:lvlText w:val="%1."/>
      <w:lvlJc w:val="left"/>
      <w:pPr>
        <w:ind w:left="350" w:hanging="36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4" w15:restartNumberingAfterBreak="0">
    <w:nsid w:val="6EA21B06"/>
    <w:multiLevelType w:val="multilevel"/>
    <w:tmpl w:val="E38C2A76"/>
    <w:lvl w:ilvl="0">
      <w:start w:val="1"/>
      <w:numFmt w:val="taiwaneseCountingThousand"/>
      <w:suff w:val="nothing"/>
      <w:lvlText w:val="%1、"/>
      <w:lvlJc w:val="left"/>
      <w:pPr>
        <w:ind w:left="2324" w:hanging="480"/>
      </w:p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15" w15:restartNumberingAfterBreak="0">
    <w:nsid w:val="70036C00"/>
    <w:multiLevelType w:val="hybridMultilevel"/>
    <w:tmpl w:val="1D28E24E"/>
    <w:lvl w:ilvl="0" w:tplc="F7C8405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73C22AE2"/>
    <w:multiLevelType w:val="hybridMultilevel"/>
    <w:tmpl w:val="DD103ED2"/>
    <w:lvl w:ilvl="0" w:tplc="C49C1BA4">
      <w:start w:val="1"/>
      <w:numFmt w:val="decimal"/>
      <w:lvlText w:val="%1."/>
      <w:lvlJc w:val="left"/>
      <w:pPr>
        <w:ind w:left="350" w:hanging="36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7"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5994BB7"/>
    <w:multiLevelType w:val="hybridMultilevel"/>
    <w:tmpl w:val="C7AEEB20"/>
    <w:lvl w:ilvl="0" w:tplc="2C18FD52">
      <w:start w:val="1"/>
      <w:numFmt w:val="decimal"/>
      <w:lvlText w:val="%1."/>
      <w:lvlJc w:val="left"/>
      <w:pPr>
        <w:ind w:left="3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0"/>
  </w:num>
  <w:num w:numId="3">
    <w:abstractNumId w:val="9"/>
  </w:num>
  <w:num w:numId="4">
    <w:abstractNumId w:val="3"/>
  </w:num>
  <w:num w:numId="5">
    <w:abstractNumId w:val="0"/>
  </w:num>
  <w:num w:numId="6">
    <w:abstractNumId w:val="13"/>
  </w:num>
  <w:num w:numId="7">
    <w:abstractNumId w:val="16"/>
  </w:num>
  <w:num w:numId="8">
    <w:abstractNumId w:val="18"/>
  </w:num>
  <w:num w:numId="9">
    <w:abstractNumId w:val="12"/>
  </w:num>
  <w:num w:numId="10">
    <w:abstractNumId w:val="2"/>
  </w:num>
  <w:num w:numId="11">
    <w:abstractNumId w:val="15"/>
  </w:num>
  <w:num w:numId="12">
    <w:abstractNumId w:val="4"/>
  </w:num>
  <w:num w:numId="13">
    <w:abstractNumId w:val="17"/>
  </w:num>
  <w:num w:numId="14">
    <w:abstractNumId w:val="1"/>
  </w:num>
  <w:num w:numId="15">
    <w:abstractNumId w:val="8"/>
  </w:num>
  <w:num w:numId="16">
    <w:abstractNumId w:val="5"/>
  </w:num>
  <w:num w:numId="17">
    <w:abstractNumId w:val="7"/>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08E"/>
    <w:rsid w:val="00005B6D"/>
    <w:rsid w:val="00006BFE"/>
    <w:rsid w:val="000108B4"/>
    <w:rsid w:val="000111E2"/>
    <w:rsid w:val="00020714"/>
    <w:rsid w:val="00027D01"/>
    <w:rsid w:val="000302A5"/>
    <w:rsid w:val="000329C7"/>
    <w:rsid w:val="00033D2B"/>
    <w:rsid w:val="0003526E"/>
    <w:rsid w:val="00043658"/>
    <w:rsid w:val="00050A62"/>
    <w:rsid w:val="00050BB2"/>
    <w:rsid w:val="00050CE6"/>
    <w:rsid w:val="0005163A"/>
    <w:rsid w:val="000516E4"/>
    <w:rsid w:val="00051F4C"/>
    <w:rsid w:val="00057CED"/>
    <w:rsid w:val="000603E3"/>
    <w:rsid w:val="00070522"/>
    <w:rsid w:val="00074849"/>
    <w:rsid w:val="0007700C"/>
    <w:rsid w:val="00081B1E"/>
    <w:rsid w:val="0008277E"/>
    <w:rsid w:val="0008437F"/>
    <w:rsid w:val="0008634C"/>
    <w:rsid w:val="00092FBF"/>
    <w:rsid w:val="000957EE"/>
    <w:rsid w:val="000A1BF0"/>
    <w:rsid w:val="000A2F5E"/>
    <w:rsid w:val="000A56E4"/>
    <w:rsid w:val="000A607B"/>
    <w:rsid w:val="000A670B"/>
    <w:rsid w:val="000A791D"/>
    <w:rsid w:val="000B2BBD"/>
    <w:rsid w:val="000B31ED"/>
    <w:rsid w:val="000B3EE0"/>
    <w:rsid w:val="000C21C0"/>
    <w:rsid w:val="000C3398"/>
    <w:rsid w:val="000C5C3C"/>
    <w:rsid w:val="000C6405"/>
    <w:rsid w:val="000C7062"/>
    <w:rsid w:val="000C70B0"/>
    <w:rsid w:val="000E3B3B"/>
    <w:rsid w:val="000E6B48"/>
    <w:rsid w:val="000E6FF5"/>
    <w:rsid w:val="000E75CA"/>
    <w:rsid w:val="000E77A9"/>
    <w:rsid w:val="000F208E"/>
    <w:rsid w:val="000F5EB3"/>
    <w:rsid w:val="000F63A0"/>
    <w:rsid w:val="000F72BE"/>
    <w:rsid w:val="00110144"/>
    <w:rsid w:val="0011020E"/>
    <w:rsid w:val="00114DB7"/>
    <w:rsid w:val="00120EE2"/>
    <w:rsid w:val="00130EDE"/>
    <w:rsid w:val="00131168"/>
    <w:rsid w:val="0013142B"/>
    <w:rsid w:val="00132216"/>
    <w:rsid w:val="00135261"/>
    <w:rsid w:val="001420CB"/>
    <w:rsid w:val="001421FD"/>
    <w:rsid w:val="0014363C"/>
    <w:rsid w:val="00143A9E"/>
    <w:rsid w:val="00143E45"/>
    <w:rsid w:val="0014479E"/>
    <w:rsid w:val="001510EB"/>
    <w:rsid w:val="00151B01"/>
    <w:rsid w:val="001574D4"/>
    <w:rsid w:val="001624FC"/>
    <w:rsid w:val="00164946"/>
    <w:rsid w:val="001722FB"/>
    <w:rsid w:val="001728C1"/>
    <w:rsid w:val="001761AC"/>
    <w:rsid w:val="00176FA7"/>
    <w:rsid w:val="00183381"/>
    <w:rsid w:val="001957AA"/>
    <w:rsid w:val="00195846"/>
    <w:rsid w:val="00196BA5"/>
    <w:rsid w:val="001A3EEC"/>
    <w:rsid w:val="001B6E12"/>
    <w:rsid w:val="001C2B25"/>
    <w:rsid w:val="001C422D"/>
    <w:rsid w:val="001C636B"/>
    <w:rsid w:val="001C78A2"/>
    <w:rsid w:val="001C7E46"/>
    <w:rsid w:val="001D083D"/>
    <w:rsid w:val="001E0D6C"/>
    <w:rsid w:val="00200F6B"/>
    <w:rsid w:val="00201BDC"/>
    <w:rsid w:val="00203F96"/>
    <w:rsid w:val="002043F3"/>
    <w:rsid w:val="0020644A"/>
    <w:rsid w:val="00206694"/>
    <w:rsid w:val="002074E6"/>
    <w:rsid w:val="00210C93"/>
    <w:rsid w:val="00216332"/>
    <w:rsid w:val="00217F4B"/>
    <w:rsid w:val="00220CF1"/>
    <w:rsid w:val="00234958"/>
    <w:rsid w:val="00235469"/>
    <w:rsid w:val="00242DAC"/>
    <w:rsid w:val="002449DD"/>
    <w:rsid w:val="00247F73"/>
    <w:rsid w:val="0026623F"/>
    <w:rsid w:val="00270F2B"/>
    <w:rsid w:val="0027304C"/>
    <w:rsid w:val="00275C46"/>
    <w:rsid w:val="00276640"/>
    <w:rsid w:val="00276806"/>
    <w:rsid w:val="002850B1"/>
    <w:rsid w:val="0029377C"/>
    <w:rsid w:val="0029686B"/>
    <w:rsid w:val="00297B80"/>
    <w:rsid w:val="002A3452"/>
    <w:rsid w:val="002A77C6"/>
    <w:rsid w:val="002C2EB1"/>
    <w:rsid w:val="002C33BB"/>
    <w:rsid w:val="002C4F28"/>
    <w:rsid w:val="002D1FE9"/>
    <w:rsid w:val="002D4B27"/>
    <w:rsid w:val="002D65DB"/>
    <w:rsid w:val="002E2E37"/>
    <w:rsid w:val="002E52D3"/>
    <w:rsid w:val="002F029F"/>
    <w:rsid w:val="002F0982"/>
    <w:rsid w:val="002F1F42"/>
    <w:rsid w:val="002F6A03"/>
    <w:rsid w:val="0030575F"/>
    <w:rsid w:val="0031225D"/>
    <w:rsid w:val="00312486"/>
    <w:rsid w:val="00314AB6"/>
    <w:rsid w:val="003160AB"/>
    <w:rsid w:val="0031707B"/>
    <w:rsid w:val="00320548"/>
    <w:rsid w:val="0032356F"/>
    <w:rsid w:val="00324135"/>
    <w:rsid w:val="00325C39"/>
    <w:rsid w:val="00332F8A"/>
    <w:rsid w:val="003360B4"/>
    <w:rsid w:val="00344C4E"/>
    <w:rsid w:val="0034728E"/>
    <w:rsid w:val="00352BFB"/>
    <w:rsid w:val="00352DE5"/>
    <w:rsid w:val="00354373"/>
    <w:rsid w:val="00354F61"/>
    <w:rsid w:val="00361901"/>
    <w:rsid w:val="0036238D"/>
    <w:rsid w:val="00366682"/>
    <w:rsid w:val="003716B8"/>
    <w:rsid w:val="00372978"/>
    <w:rsid w:val="0037344E"/>
    <w:rsid w:val="0038390A"/>
    <w:rsid w:val="00383CC8"/>
    <w:rsid w:val="00386446"/>
    <w:rsid w:val="00390F9D"/>
    <w:rsid w:val="0039428A"/>
    <w:rsid w:val="003A00AB"/>
    <w:rsid w:val="003A01B5"/>
    <w:rsid w:val="003A16D7"/>
    <w:rsid w:val="003A4075"/>
    <w:rsid w:val="003A4E33"/>
    <w:rsid w:val="003B1B0B"/>
    <w:rsid w:val="003B58EE"/>
    <w:rsid w:val="003C3101"/>
    <w:rsid w:val="003C3D35"/>
    <w:rsid w:val="003C6210"/>
    <w:rsid w:val="003D16E1"/>
    <w:rsid w:val="003D3778"/>
    <w:rsid w:val="003D3C02"/>
    <w:rsid w:val="003E50F6"/>
    <w:rsid w:val="003F4BC8"/>
    <w:rsid w:val="003F61FA"/>
    <w:rsid w:val="004061CC"/>
    <w:rsid w:val="0040789E"/>
    <w:rsid w:val="0041137D"/>
    <w:rsid w:val="00411A7A"/>
    <w:rsid w:val="00412214"/>
    <w:rsid w:val="00413157"/>
    <w:rsid w:val="004139A5"/>
    <w:rsid w:val="00413BF7"/>
    <w:rsid w:val="00416B58"/>
    <w:rsid w:val="00420732"/>
    <w:rsid w:val="004207D9"/>
    <w:rsid w:val="00423D94"/>
    <w:rsid w:val="00424314"/>
    <w:rsid w:val="00430310"/>
    <w:rsid w:val="0043088C"/>
    <w:rsid w:val="004313CA"/>
    <w:rsid w:val="0043578B"/>
    <w:rsid w:val="00437729"/>
    <w:rsid w:val="00437B6F"/>
    <w:rsid w:val="004404B9"/>
    <w:rsid w:val="0044264A"/>
    <w:rsid w:val="00444213"/>
    <w:rsid w:val="0044632C"/>
    <w:rsid w:val="004463C5"/>
    <w:rsid w:val="00453DD7"/>
    <w:rsid w:val="00454E00"/>
    <w:rsid w:val="00457ADA"/>
    <w:rsid w:val="00460C2A"/>
    <w:rsid w:val="00465601"/>
    <w:rsid w:val="00465A40"/>
    <w:rsid w:val="004712F6"/>
    <w:rsid w:val="0047434C"/>
    <w:rsid w:val="00474AF4"/>
    <w:rsid w:val="00475C15"/>
    <w:rsid w:val="0048499E"/>
    <w:rsid w:val="00485E13"/>
    <w:rsid w:val="00497457"/>
    <w:rsid w:val="004A63C8"/>
    <w:rsid w:val="004B07F2"/>
    <w:rsid w:val="004B0863"/>
    <w:rsid w:val="004B1FFE"/>
    <w:rsid w:val="004B4B66"/>
    <w:rsid w:val="004B4BF7"/>
    <w:rsid w:val="004B4DE4"/>
    <w:rsid w:val="004B55BC"/>
    <w:rsid w:val="004B5D39"/>
    <w:rsid w:val="004B5DBF"/>
    <w:rsid w:val="004B6346"/>
    <w:rsid w:val="004B6D18"/>
    <w:rsid w:val="004B7CFD"/>
    <w:rsid w:val="004D301D"/>
    <w:rsid w:val="004D5050"/>
    <w:rsid w:val="004D50CB"/>
    <w:rsid w:val="004D58BB"/>
    <w:rsid w:val="004E078B"/>
    <w:rsid w:val="004E0ABF"/>
    <w:rsid w:val="004E46B8"/>
    <w:rsid w:val="004E53B9"/>
    <w:rsid w:val="004E6626"/>
    <w:rsid w:val="004F0BF2"/>
    <w:rsid w:val="004F12AE"/>
    <w:rsid w:val="004F1CD1"/>
    <w:rsid w:val="004F2A0C"/>
    <w:rsid w:val="004F2D3E"/>
    <w:rsid w:val="005020DA"/>
    <w:rsid w:val="00502E0F"/>
    <w:rsid w:val="00504E88"/>
    <w:rsid w:val="00505CD4"/>
    <w:rsid w:val="00531C20"/>
    <w:rsid w:val="00533BC8"/>
    <w:rsid w:val="00544CD4"/>
    <w:rsid w:val="005478E6"/>
    <w:rsid w:val="005512BA"/>
    <w:rsid w:val="005563B5"/>
    <w:rsid w:val="005655A7"/>
    <w:rsid w:val="00571FC9"/>
    <w:rsid w:val="00572C20"/>
    <w:rsid w:val="00577AA2"/>
    <w:rsid w:val="00590672"/>
    <w:rsid w:val="00596FD8"/>
    <w:rsid w:val="005A2996"/>
    <w:rsid w:val="005B780B"/>
    <w:rsid w:val="005C7104"/>
    <w:rsid w:val="005D0A22"/>
    <w:rsid w:val="005D0CFD"/>
    <w:rsid w:val="005D2196"/>
    <w:rsid w:val="005D342D"/>
    <w:rsid w:val="005D45AF"/>
    <w:rsid w:val="005D5233"/>
    <w:rsid w:val="005D5274"/>
    <w:rsid w:val="005D5F90"/>
    <w:rsid w:val="005D7347"/>
    <w:rsid w:val="005E0DEE"/>
    <w:rsid w:val="005E20D1"/>
    <w:rsid w:val="005E25B7"/>
    <w:rsid w:val="005E63C6"/>
    <w:rsid w:val="005F0DEC"/>
    <w:rsid w:val="005F0FBA"/>
    <w:rsid w:val="005F157E"/>
    <w:rsid w:val="005F21AD"/>
    <w:rsid w:val="005F27D9"/>
    <w:rsid w:val="005F2884"/>
    <w:rsid w:val="005F3BD2"/>
    <w:rsid w:val="005F4F27"/>
    <w:rsid w:val="005F5426"/>
    <w:rsid w:val="005F6697"/>
    <w:rsid w:val="005F7A5C"/>
    <w:rsid w:val="00602A07"/>
    <w:rsid w:val="00603788"/>
    <w:rsid w:val="00612017"/>
    <w:rsid w:val="00614447"/>
    <w:rsid w:val="00614570"/>
    <w:rsid w:val="0062226A"/>
    <w:rsid w:val="0062235D"/>
    <w:rsid w:val="006233BE"/>
    <w:rsid w:val="00623849"/>
    <w:rsid w:val="00626207"/>
    <w:rsid w:val="0062631F"/>
    <w:rsid w:val="00631400"/>
    <w:rsid w:val="00632B80"/>
    <w:rsid w:val="006332C4"/>
    <w:rsid w:val="00635A36"/>
    <w:rsid w:val="00640434"/>
    <w:rsid w:val="00641087"/>
    <w:rsid w:val="00641792"/>
    <w:rsid w:val="006423E3"/>
    <w:rsid w:val="00643636"/>
    <w:rsid w:val="006445ED"/>
    <w:rsid w:val="0065460E"/>
    <w:rsid w:val="00654A78"/>
    <w:rsid w:val="00661BFE"/>
    <w:rsid w:val="00663810"/>
    <w:rsid w:val="00666D59"/>
    <w:rsid w:val="00666FE7"/>
    <w:rsid w:val="006701A3"/>
    <w:rsid w:val="00670259"/>
    <w:rsid w:val="00671CF8"/>
    <w:rsid w:val="0067532C"/>
    <w:rsid w:val="00675905"/>
    <w:rsid w:val="00687364"/>
    <w:rsid w:val="006944D8"/>
    <w:rsid w:val="00694775"/>
    <w:rsid w:val="00695937"/>
    <w:rsid w:val="006978BC"/>
    <w:rsid w:val="006A012A"/>
    <w:rsid w:val="006A11DB"/>
    <w:rsid w:val="006A2F69"/>
    <w:rsid w:val="006A508F"/>
    <w:rsid w:val="006A7000"/>
    <w:rsid w:val="006A737E"/>
    <w:rsid w:val="006B324E"/>
    <w:rsid w:val="006B6036"/>
    <w:rsid w:val="006B7F5E"/>
    <w:rsid w:val="006C026A"/>
    <w:rsid w:val="006C46A3"/>
    <w:rsid w:val="006C7AC7"/>
    <w:rsid w:val="006D0161"/>
    <w:rsid w:val="006D073A"/>
    <w:rsid w:val="006E1A6D"/>
    <w:rsid w:val="006E7788"/>
    <w:rsid w:val="006E7ECC"/>
    <w:rsid w:val="006F7333"/>
    <w:rsid w:val="00700B18"/>
    <w:rsid w:val="00701EC6"/>
    <w:rsid w:val="007027EF"/>
    <w:rsid w:val="00707980"/>
    <w:rsid w:val="007110D0"/>
    <w:rsid w:val="00716EA2"/>
    <w:rsid w:val="0072585E"/>
    <w:rsid w:val="00726983"/>
    <w:rsid w:val="007308C8"/>
    <w:rsid w:val="0073322E"/>
    <w:rsid w:val="00736DF6"/>
    <w:rsid w:val="00742AF6"/>
    <w:rsid w:val="0074478B"/>
    <w:rsid w:val="00744A3D"/>
    <w:rsid w:val="00747238"/>
    <w:rsid w:val="0075050C"/>
    <w:rsid w:val="00755BF0"/>
    <w:rsid w:val="007579F0"/>
    <w:rsid w:val="00763062"/>
    <w:rsid w:val="00774B7C"/>
    <w:rsid w:val="00775EC1"/>
    <w:rsid w:val="0077661F"/>
    <w:rsid w:val="00791F3E"/>
    <w:rsid w:val="00797CC4"/>
    <w:rsid w:val="007A02F5"/>
    <w:rsid w:val="007A0A77"/>
    <w:rsid w:val="007A4AF4"/>
    <w:rsid w:val="007B26BA"/>
    <w:rsid w:val="007B64DC"/>
    <w:rsid w:val="007B6632"/>
    <w:rsid w:val="007C2AB9"/>
    <w:rsid w:val="007C3899"/>
    <w:rsid w:val="007C3921"/>
    <w:rsid w:val="007C4004"/>
    <w:rsid w:val="007C7073"/>
    <w:rsid w:val="007C77CB"/>
    <w:rsid w:val="007E260B"/>
    <w:rsid w:val="007F21DC"/>
    <w:rsid w:val="007F2DC6"/>
    <w:rsid w:val="007F5801"/>
    <w:rsid w:val="007F7103"/>
    <w:rsid w:val="00802EC8"/>
    <w:rsid w:val="00804FB4"/>
    <w:rsid w:val="0081414E"/>
    <w:rsid w:val="00814274"/>
    <w:rsid w:val="008151B2"/>
    <w:rsid w:val="0082165B"/>
    <w:rsid w:val="008256BA"/>
    <w:rsid w:val="00831079"/>
    <w:rsid w:val="00831720"/>
    <w:rsid w:val="008379F7"/>
    <w:rsid w:val="008418EE"/>
    <w:rsid w:val="00842DB9"/>
    <w:rsid w:val="008449E6"/>
    <w:rsid w:val="0085534C"/>
    <w:rsid w:val="008553C8"/>
    <w:rsid w:val="00857E27"/>
    <w:rsid w:val="008639E1"/>
    <w:rsid w:val="00864BE1"/>
    <w:rsid w:val="0087006C"/>
    <w:rsid w:val="008720AC"/>
    <w:rsid w:val="00875320"/>
    <w:rsid w:val="00875CA9"/>
    <w:rsid w:val="008765CD"/>
    <w:rsid w:val="00877766"/>
    <w:rsid w:val="00887A84"/>
    <w:rsid w:val="00892733"/>
    <w:rsid w:val="0089363D"/>
    <w:rsid w:val="0089627F"/>
    <w:rsid w:val="00896CF8"/>
    <w:rsid w:val="008A147F"/>
    <w:rsid w:val="008A1778"/>
    <w:rsid w:val="008A318C"/>
    <w:rsid w:val="008B1001"/>
    <w:rsid w:val="008B3587"/>
    <w:rsid w:val="008B4453"/>
    <w:rsid w:val="008C05FB"/>
    <w:rsid w:val="008C2CB7"/>
    <w:rsid w:val="008C4784"/>
    <w:rsid w:val="008C531D"/>
    <w:rsid w:val="008C65C4"/>
    <w:rsid w:val="008D178E"/>
    <w:rsid w:val="008D1F7B"/>
    <w:rsid w:val="008D2681"/>
    <w:rsid w:val="008D2D13"/>
    <w:rsid w:val="008D4238"/>
    <w:rsid w:val="008D6D33"/>
    <w:rsid w:val="008E2816"/>
    <w:rsid w:val="008E43AB"/>
    <w:rsid w:val="008E4CFA"/>
    <w:rsid w:val="008E4E38"/>
    <w:rsid w:val="008F28B9"/>
    <w:rsid w:val="008F4F1F"/>
    <w:rsid w:val="008F57BB"/>
    <w:rsid w:val="008F6AAE"/>
    <w:rsid w:val="0090146D"/>
    <w:rsid w:val="0090238B"/>
    <w:rsid w:val="00902484"/>
    <w:rsid w:val="00905251"/>
    <w:rsid w:val="00912622"/>
    <w:rsid w:val="00913440"/>
    <w:rsid w:val="009209A2"/>
    <w:rsid w:val="00931165"/>
    <w:rsid w:val="0093497A"/>
    <w:rsid w:val="00942849"/>
    <w:rsid w:val="00947DC6"/>
    <w:rsid w:val="0095058E"/>
    <w:rsid w:val="009506C5"/>
    <w:rsid w:val="00952422"/>
    <w:rsid w:val="00962273"/>
    <w:rsid w:val="00966005"/>
    <w:rsid w:val="00966091"/>
    <w:rsid w:val="0096643B"/>
    <w:rsid w:val="00966C90"/>
    <w:rsid w:val="00972C40"/>
    <w:rsid w:val="00977B91"/>
    <w:rsid w:val="00982684"/>
    <w:rsid w:val="009859FA"/>
    <w:rsid w:val="00993D03"/>
    <w:rsid w:val="00994C95"/>
    <w:rsid w:val="009A0392"/>
    <w:rsid w:val="009A4291"/>
    <w:rsid w:val="009A619E"/>
    <w:rsid w:val="009A6714"/>
    <w:rsid w:val="009B0F3D"/>
    <w:rsid w:val="009B1A23"/>
    <w:rsid w:val="009B1B93"/>
    <w:rsid w:val="009C12C7"/>
    <w:rsid w:val="009C5C88"/>
    <w:rsid w:val="009C7823"/>
    <w:rsid w:val="009D538F"/>
    <w:rsid w:val="009D6BB1"/>
    <w:rsid w:val="009D6D24"/>
    <w:rsid w:val="009E1573"/>
    <w:rsid w:val="009E1AD9"/>
    <w:rsid w:val="009E5147"/>
    <w:rsid w:val="009E5C25"/>
    <w:rsid w:val="009E7FEA"/>
    <w:rsid w:val="009F026D"/>
    <w:rsid w:val="009F346A"/>
    <w:rsid w:val="009F66B7"/>
    <w:rsid w:val="00A009DE"/>
    <w:rsid w:val="00A15D79"/>
    <w:rsid w:val="00A1752C"/>
    <w:rsid w:val="00A237BB"/>
    <w:rsid w:val="00A26D65"/>
    <w:rsid w:val="00A27E8D"/>
    <w:rsid w:val="00A31F46"/>
    <w:rsid w:val="00A333AA"/>
    <w:rsid w:val="00A34FCE"/>
    <w:rsid w:val="00A36CF6"/>
    <w:rsid w:val="00A42106"/>
    <w:rsid w:val="00A43B58"/>
    <w:rsid w:val="00A50265"/>
    <w:rsid w:val="00A52442"/>
    <w:rsid w:val="00A63C11"/>
    <w:rsid w:val="00A647C7"/>
    <w:rsid w:val="00A74DC5"/>
    <w:rsid w:val="00A75ACB"/>
    <w:rsid w:val="00A77C0D"/>
    <w:rsid w:val="00A81E5A"/>
    <w:rsid w:val="00A823BC"/>
    <w:rsid w:val="00A83231"/>
    <w:rsid w:val="00A93493"/>
    <w:rsid w:val="00A95DC1"/>
    <w:rsid w:val="00A968A8"/>
    <w:rsid w:val="00AA52DA"/>
    <w:rsid w:val="00AA7DD8"/>
    <w:rsid w:val="00AB59C4"/>
    <w:rsid w:val="00AC31DA"/>
    <w:rsid w:val="00AC79DF"/>
    <w:rsid w:val="00AD07E5"/>
    <w:rsid w:val="00AD11ED"/>
    <w:rsid w:val="00AD703A"/>
    <w:rsid w:val="00AE43B8"/>
    <w:rsid w:val="00AF27AF"/>
    <w:rsid w:val="00AF29BB"/>
    <w:rsid w:val="00AF2ADA"/>
    <w:rsid w:val="00AF306A"/>
    <w:rsid w:val="00AF361F"/>
    <w:rsid w:val="00AF537E"/>
    <w:rsid w:val="00B0136E"/>
    <w:rsid w:val="00B118C0"/>
    <w:rsid w:val="00B1508F"/>
    <w:rsid w:val="00B16B61"/>
    <w:rsid w:val="00B21D5A"/>
    <w:rsid w:val="00B231FF"/>
    <w:rsid w:val="00B26761"/>
    <w:rsid w:val="00B268B6"/>
    <w:rsid w:val="00B305F6"/>
    <w:rsid w:val="00B36ED4"/>
    <w:rsid w:val="00B41B85"/>
    <w:rsid w:val="00B4343B"/>
    <w:rsid w:val="00B4793B"/>
    <w:rsid w:val="00B575DB"/>
    <w:rsid w:val="00B651F3"/>
    <w:rsid w:val="00B67781"/>
    <w:rsid w:val="00B733D7"/>
    <w:rsid w:val="00B756F8"/>
    <w:rsid w:val="00B76AB1"/>
    <w:rsid w:val="00B87D98"/>
    <w:rsid w:val="00B9303B"/>
    <w:rsid w:val="00BB083C"/>
    <w:rsid w:val="00BB0CCE"/>
    <w:rsid w:val="00BB31A8"/>
    <w:rsid w:val="00BB6663"/>
    <w:rsid w:val="00BB7767"/>
    <w:rsid w:val="00BC16C9"/>
    <w:rsid w:val="00BC3F73"/>
    <w:rsid w:val="00BC4C16"/>
    <w:rsid w:val="00BD26A1"/>
    <w:rsid w:val="00BD4878"/>
    <w:rsid w:val="00BD6399"/>
    <w:rsid w:val="00BE11F1"/>
    <w:rsid w:val="00BE24F6"/>
    <w:rsid w:val="00BE36E2"/>
    <w:rsid w:val="00BE5A18"/>
    <w:rsid w:val="00BF481F"/>
    <w:rsid w:val="00BF76C4"/>
    <w:rsid w:val="00C12BAE"/>
    <w:rsid w:val="00C137E0"/>
    <w:rsid w:val="00C209D2"/>
    <w:rsid w:val="00C237E4"/>
    <w:rsid w:val="00C34967"/>
    <w:rsid w:val="00C37DA2"/>
    <w:rsid w:val="00C51FD2"/>
    <w:rsid w:val="00C53046"/>
    <w:rsid w:val="00C6304D"/>
    <w:rsid w:val="00C63C1A"/>
    <w:rsid w:val="00C6671E"/>
    <w:rsid w:val="00C6784B"/>
    <w:rsid w:val="00C716F3"/>
    <w:rsid w:val="00C728E5"/>
    <w:rsid w:val="00C76366"/>
    <w:rsid w:val="00C80DF8"/>
    <w:rsid w:val="00C87EE1"/>
    <w:rsid w:val="00C9069A"/>
    <w:rsid w:val="00C928AE"/>
    <w:rsid w:val="00CA08F5"/>
    <w:rsid w:val="00CA3E90"/>
    <w:rsid w:val="00CA67BF"/>
    <w:rsid w:val="00CB178A"/>
    <w:rsid w:val="00CB2144"/>
    <w:rsid w:val="00CB5BCF"/>
    <w:rsid w:val="00CB7AD3"/>
    <w:rsid w:val="00CC2FB4"/>
    <w:rsid w:val="00CD044C"/>
    <w:rsid w:val="00CD0D1D"/>
    <w:rsid w:val="00CD1056"/>
    <w:rsid w:val="00CD3A8A"/>
    <w:rsid w:val="00CD4163"/>
    <w:rsid w:val="00CE1425"/>
    <w:rsid w:val="00CE2FA7"/>
    <w:rsid w:val="00CE3B95"/>
    <w:rsid w:val="00CE3E88"/>
    <w:rsid w:val="00CE5570"/>
    <w:rsid w:val="00CE6112"/>
    <w:rsid w:val="00CF0875"/>
    <w:rsid w:val="00D150AB"/>
    <w:rsid w:val="00D24A49"/>
    <w:rsid w:val="00D27870"/>
    <w:rsid w:val="00D30E5F"/>
    <w:rsid w:val="00D35662"/>
    <w:rsid w:val="00D35ED3"/>
    <w:rsid w:val="00D36384"/>
    <w:rsid w:val="00D400E8"/>
    <w:rsid w:val="00D40C8C"/>
    <w:rsid w:val="00D53806"/>
    <w:rsid w:val="00D53E0A"/>
    <w:rsid w:val="00D55A4E"/>
    <w:rsid w:val="00D5782C"/>
    <w:rsid w:val="00D57D44"/>
    <w:rsid w:val="00D60D99"/>
    <w:rsid w:val="00D6335B"/>
    <w:rsid w:val="00D636F1"/>
    <w:rsid w:val="00D64B60"/>
    <w:rsid w:val="00D65D4E"/>
    <w:rsid w:val="00D70F07"/>
    <w:rsid w:val="00D71D76"/>
    <w:rsid w:val="00D73C08"/>
    <w:rsid w:val="00D7472F"/>
    <w:rsid w:val="00D801E9"/>
    <w:rsid w:val="00D815D2"/>
    <w:rsid w:val="00D8250C"/>
    <w:rsid w:val="00D827AE"/>
    <w:rsid w:val="00D854F5"/>
    <w:rsid w:val="00D87D7F"/>
    <w:rsid w:val="00D91814"/>
    <w:rsid w:val="00D9420E"/>
    <w:rsid w:val="00D95039"/>
    <w:rsid w:val="00DA6E26"/>
    <w:rsid w:val="00DB07E2"/>
    <w:rsid w:val="00DB2BE0"/>
    <w:rsid w:val="00DC0E22"/>
    <w:rsid w:val="00DD56CE"/>
    <w:rsid w:val="00DD74A7"/>
    <w:rsid w:val="00DE3FEA"/>
    <w:rsid w:val="00DE4127"/>
    <w:rsid w:val="00DE7D3B"/>
    <w:rsid w:val="00DF2B7A"/>
    <w:rsid w:val="00DF518D"/>
    <w:rsid w:val="00DF6888"/>
    <w:rsid w:val="00E0151D"/>
    <w:rsid w:val="00E02310"/>
    <w:rsid w:val="00E105DC"/>
    <w:rsid w:val="00E12B46"/>
    <w:rsid w:val="00E179CB"/>
    <w:rsid w:val="00E17E81"/>
    <w:rsid w:val="00E20BF2"/>
    <w:rsid w:val="00E2584E"/>
    <w:rsid w:val="00E263F5"/>
    <w:rsid w:val="00E3251E"/>
    <w:rsid w:val="00E32E9F"/>
    <w:rsid w:val="00E34094"/>
    <w:rsid w:val="00E362FD"/>
    <w:rsid w:val="00E40FAB"/>
    <w:rsid w:val="00E51DD2"/>
    <w:rsid w:val="00E614D0"/>
    <w:rsid w:val="00E6205F"/>
    <w:rsid w:val="00E64CF9"/>
    <w:rsid w:val="00E66C4D"/>
    <w:rsid w:val="00E670CB"/>
    <w:rsid w:val="00E6745C"/>
    <w:rsid w:val="00E70E7D"/>
    <w:rsid w:val="00E714F5"/>
    <w:rsid w:val="00E744BD"/>
    <w:rsid w:val="00E74B4C"/>
    <w:rsid w:val="00E74C52"/>
    <w:rsid w:val="00E755A9"/>
    <w:rsid w:val="00E904BD"/>
    <w:rsid w:val="00E91BCF"/>
    <w:rsid w:val="00E92901"/>
    <w:rsid w:val="00E97592"/>
    <w:rsid w:val="00EA003B"/>
    <w:rsid w:val="00EB25DE"/>
    <w:rsid w:val="00EC73A4"/>
    <w:rsid w:val="00ED3BBB"/>
    <w:rsid w:val="00ED3CF4"/>
    <w:rsid w:val="00ED6719"/>
    <w:rsid w:val="00ED73F2"/>
    <w:rsid w:val="00ED7910"/>
    <w:rsid w:val="00EE6EDC"/>
    <w:rsid w:val="00EF3A68"/>
    <w:rsid w:val="00EF76CD"/>
    <w:rsid w:val="00F0075E"/>
    <w:rsid w:val="00F01E4D"/>
    <w:rsid w:val="00F041BD"/>
    <w:rsid w:val="00F043D2"/>
    <w:rsid w:val="00F14B1E"/>
    <w:rsid w:val="00F20911"/>
    <w:rsid w:val="00F30871"/>
    <w:rsid w:val="00F30CAC"/>
    <w:rsid w:val="00F3111F"/>
    <w:rsid w:val="00F347C0"/>
    <w:rsid w:val="00F43141"/>
    <w:rsid w:val="00F514EE"/>
    <w:rsid w:val="00F5261A"/>
    <w:rsid w:val="00F54CDB"/>
    <w:rsid w:val="00F6170C"/>
    <w:rsid w:val="00F61B3C"/>
    <w:rsid w:val="00F62BD2"/>
    <w:rsid w:val="00F72702"/>
    <w:rsid w:val="00F73323"/>
    <w:rsid w:val="00F80629"/>
    <w:rsid w:val="00F852DD"/>
    <w:rsid w:val="00F905A4"/>
    <w:rsid w:val="00FA1FE8"/>
    <w:rsid w:val="00FA6F83"/>
    <w:rsid w:val="00FB0C4A"/>
    <w:rsid w:val="00FB5EF0"/>
    <w:rsid w:val="00FB6C48"/>
    <w:rsid w:val="00FC5109"/>
    <w:rsid w:val="00FC56D1"/>
    <w:rsid w:val="00FD28CA"/>
    <w:rsid w:val="00FD48A7"/>
    <w:rsid w:val="00FD4FF5"/>
    <w:rsid w:val="00FD7361"/>
    <w:rsid w:val="00FD7A7D"/>
    <w:rsid w:val="00FE0931"/>
    <w:rsid w:val="00FE6741"/>
    <w:rsid w:val="00FF147A"/>
    <w:rsid w:val="00FF1A58"/>
    <w:rsid w:val="00FF6C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0D61179"/>
  <w15:chartTrackingRefBased/>
  <w15:docId w15:val="{0AF6B238-5B81-6045-BF0D-88D3C1B7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208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F208E"/>
    <w:rPr>
      <w:rFonts w:ascii="細明體" w:eastAsia="細明體" w:hAnsi="Courier New"/>
    </w:rPr>
  </w:style>
  <w:style w:type="paragraph" w:styleId="Web">
    <w:name w:val="Normal (Web)"/>
    <w:basedOn w:val="a"/>
    <w:rsid w:val="000F208E"/>
    <w:pPr>
      <w:widowControl/>
      <w:spacing w:before="100" w:beforeAutospacing="1" w:after="100" w:afterAutospacing="1"/>
    </w:pPr>
    <w:rPr>
      <w:rFonts w:ascii="Arial Unicode MS" w:eastAsia="Arial Unicode MS" w:hAnsi="Arial Unicode MS"/>
      <w:kern w:val="0"/>
      <w:szCs w:val="24"/>
    </w:rPr>
  </w:style>
  <w:style w:type="paragraph" w:styleId="a4">
    <w:name w:val="List"/>
    <w:basedOn w:val="a"/>
    <w:rsid w:val="000F208E"/>
    <w:pPr>
      <w:ind w:leftChars="200" w:left="100" w:hangingChars="200" w:hanging="200"/>
    </w:pPr>
  </w:style>
  <w:style w:type="paragraph" w:styleId="2">
    <w:name w:val="List 2"/>
    <w:basedOn w:val="a"/>
    <w:rsid w:val="000F208E"/>
    <w:pPr>
      <w:ind w:leftChars="400" w:left="100" w:hangingChars="200" w:hanging="200"/>
    </w:pPr>
  </w:style>
  <w:style w:type="paragraph" w:styleId="a5">
    <w:name w:val="footer"/>
    <w:basedOn w:val="a"/>
    <w:link w:val="a6"/>
    <w:uiPriority w:val="99"/>
    <w:rsid w:val="005E63C6"/>
    <w:pPr>
      <w:tabs>
        <w:tab w:val="center" w:pos="4153"/>
        <w:tab w:val="right" w:pos="8306"/>
      </w:tabs>
      <w:snapToGrid w:val="0"/>
    </w:pPr>
    <w:rPr>
      <w:sz w:val="20"/>
    </w:rPr>
  </w:style>
  <w:style w:type="character" w:styleId="a7">
    <w:name w:val="page number"/>
    <w:basedOn w:val="a0"/>
    <w:rsid w:val="005E63C6"/>
  </w:style>
  <w:style w:type="paragraph" w:styleId="a8">
    <w:name w:val="header"/>
    <w:basedOn w:val="a"/>
    <w:rsid w:val="004B4B66"/>
    <w:pPr>
      <w:tabs>
        <w:tab w:val="center" w:pos="4153"/>
        <w:tab w:val="right" w:pos="8306"/>
      </w:tabs>
      <w:snapToGrid w:val="0"/>
    </w:pPr>
    <w:rPr>
      <w:sz w:val="20"/>
    </w:rPr>
  </w:style>
  <w:style w:type="paragraph" w:styleId="a9">
    <w:name w:val="Body Text Indent"/>
    <w:basedOn w:val="a"/>
    <w:rsid w:val="000E77A9"/>
    <w:pPr>
      <w:spacing w:line="500" w:lineRule="exact"/>
      <w:ind w:left="720"/>
      <w:jc w:val="both"/>
    </w:pPr>
    <w:rPr>
      <w:sz w:val="28"/>
    </w:rPr>
  </w:style>
  <w:style w:type="paragraph" w:styleId="20">
    <w:name w:val="Body Text Indent 2"/>
    <w:basedOn w:val="a"/>
    <w:rsid w:val="000E77A9"/>
    <w:pPr>
      <w:spacing w:line="400" w:lineRule="exact"/>
      <w:ind w:left="1512" w:hanging="972"/>
    </w:pPr>
    <w:rPr>
      <w:rFonts w:eastAsia="標楷體"/>
    </w:rPr>
  </w:style>
  <w:style w:type="table" w:styleId="aa">
    <w:name w:val="Table Grid"/>
    <w:basedOn w:val="a1"/>
    <w:uiPriority w:val="39"/>
    <w:rsid w:val="00F041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041BD"/>
    <w:pPr>
      <w:ind w:leftChars="200" w:left="480"/>
    </w:pPr>
    <w:rPr>
      <w:rFonts w:ascii="Calibri" w:hAnsi="Calibri"/>
      <w:szCs w:val="22"/>
    </w:rPr>
  </w:style>
  <w:style w:type="paragraph" w:styleId="ac">
    <w:name w:val="Balloon Text"/>
    <w:basedOn w:val="a"/>
    <w:semiHidden/>
    <w:rsid w:val="00057CED"/>
    <w:rPr>
      <w:rFonts w:ascii="Arial" w:hAnsi="Arial"/>
      <w:sz w:val="18"/>
      <w:szCs w:val="18"/>
    </w:rPr>
  </w:style>
  <w:style w:type="paragraph" w:customStyle="1" w:styleId="Default">
    <w:name w:val="Default"/>
    <w:rsid w:val="008418EE"/>
    <w:pPr>
      <w:widowControl w:val="0"/>
      <w:autoSpaceDE w:val="0"/>
      <w:autoSpaceDN w:val="0"/>
      <w:adjustRightInd w:val="0"/>
    </w:pPr>
    <w:rPr>
      <w:color w:val="000000"/>
      <w:sz w:val="24"/>
      <w:szCs w:val="24"/>
    </w:rPr>
  </w:style>
  <w:style w:type="character" w:customStyle="1" w:styleId="a6">
    <w:name w:val="頁尾 字元"/>
    <w:basedOn w:val="a0"/>
    <w:link w:val="a5"/>
    <w:uiPriority w:val="99"/>
    <w:rsid w:val="00BF76C4"/>
    <w:rPr>
      <w:kern w:val="2"/>
    </w:rPr>
  </w:style>
  <w:style w:type="paragraph" w:styleId="ad">
    <w:name w:val="Body Text"/>
    <w:basedOn w:val="a"/>
    <w:link w:val="ae"/>
    <w:rsid w:val="0073322E"/>
    <w:pPr>
      <w:spacing w:after="120"/>
    </w:pPr>
  </w:style>
  <w:style w:type="character" w:customStyle="1" w:styleId="ae">
    <w:name w:val="本文 字元"/>
    <w:basedOn w:val="a0"/>
    <w:link w:val="ad"/>
    <w:rsid w:val="0073322E"/>
    <w:rPr>
      <w:kern w:val="2"/>
      <w:sz w:val="24"/>
    </w:rPr>
  </w:style>
  <w:style w:type="paragraph" w:customStyle="1" w:styleId="TableParagraph">
    <w:name w:val="Table Paragraph"/>
    <w:basedOn w:val="a"/>
    <w:uiPriority w:val="1"/>
    <w:qFormat/>
    <w:rsid w:val="0073322E"/>
    <w:pPr>
      <w:autoSpaceDE w:val="0"/>
      <w:autoSpaceDN w:val="0"/>
      <w:adjustRightInd w:val="0"/>
    </w:pPr>
    <w:rPr>
      <w:rFonts w:eastAsiaTheme="minorEastAsia"/>
      <w:kern w:val="0"/>
      <w:szCs w:val="24"/>
    </w:rPr>
  </w:style>
  <w:style w:type="character" w:customStyle="1" w:styleId="apple-converted-space">
    <w:name w:val="apple-converted-space"/>
    <w:basedOn w:val="a0"/>
    <w:rsid w:val="0095058E"/>
  </w:style>
  <w:style w:type="character" w:styleId="af">
    <w:name w:val="Emphasis"/>
    <w:rsid w:val="00950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69D12-F6AB-4AC1-BD38-8DE04611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3949</Words>
  <Characters>773</Characters>
  <Application>Microsoft Office Word</Application>
  <DocSecurity>0</DocSecurity>
  <Lines>6</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臺北市國民教育階段加強推動身心障礙資賦優異教育實施計畫</dc:title>
  <dc:subject/>
  <dc:creator>test-asus97-1</dc:creator>
  <cp:keywords/>
  <dc:description/>
  <cp:lastModifiedBy>user</cp:lastModifiedBy>
  <cp:revision>35</cp:revision>
  <cp:lastPrinted>2012-09-19T03:18:00Z</cp:lastPrinted>
  <dcterms:created xsi:type="dcterms:W3CDTF">2021-04-15T21:57:00Z</dcterms:created>
  <dcterms:modified xsi:type="dcterms:W3CDTF">2025-08-22T06:47:00Z</dcterms:modified>
</cp:coreProperties>
</file>